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8FB23" w14:textId="77777777" w:rsidR="00520BED" w:rsidRDefault="00520BED">
      <w:pPr>
        <w:widowControl/>
        <w:jc w:val="center"/>
        <w:rPr>
          <w:rFonts w:asciiTheme="minorEastAsia" w:hAnsiTheme="minorEastAsia" w:cs="Arial"/>
          <w:b/>
          <w:bCs/>
          <w:sz w:val="40"/>
          <w:szCs w:val="40"/>
        </w:rPr>
      </w:pPr>
    </w:p>
    <w:p w14:paraId="010737AC" w14:textId="77777777" w:rsidR="00520BED" w:rsidRDefault="00520BED">
      <w:pPr>
        <w:widowControl/>
        <w:jc w:val="center"/>
        <w:rPr>
          <w:rFonts w:asciiTheme="minorEastAsia" w:hAnsiTheme="minorEastAsia" w:cs="Arial"/>
          <w:b/>
          <w:bCs/>
          <w:sz w:val="40"/>
          <w:szCs w:val="40"/>
        </w:rPr>
      </w:pPr>
    </w:p>
    <w:p w14:paraId="0CEF7FAE" w14:textId="77777777" w:rsidR="00520BED" w:rsidRDefault="00520BED">
      <w:pPr>
        <w:widowControl/>
        <w:jc w:val="center"/>
        <w:rPr>
          <w:rFonts w:asciiTheme="minorEastAsia" w:hAnsiTheme="minorEastAsia" w:cs="Arial"/>
          <w:b/>
          <w:bCs/>
          <w:sz w:val="40"/>
          <w:szCs w:val="40"/>
        </w:rPr>
      </w:pPr>
    </w:p>
    <w:p w14:paraId="5B01E08C" w14:textId="77777777" w:rsidR="00520BED" w:rsidRDefault="00520BED">
      <w:pPr>
        <w:widowControl/>
        <w:jc w:val="center"/>
        <w:rPr>
          <w:rFonts w:asciiTheme="minorEastAsia" w:hAnsiTheme="minorEastAsia" w:cs="Arial"/>
          <w:b/>
          <w:bCs/>
          <w:sz w:val="40"/>
          <w:szCs w:val="40"/>
        </w:rPr>
      </w:pPr>
    </w:p>
    <w:p w14:paraId="721031E3" w14:textId="77777777" w:rsidR="00520BED" w:rsidRDefault="00520BED">
      <w:pPr>
        <w:widowControl/>
        <w:jc w:val="center"/>
        <w:rPr>
          <w:rFonts w:asciiTheme="minorEastAsia" w:hAnsiTheme="minorEastAsia" w:cs="Arial"/>
          <w:b/>
          <w:bCs/>
          <w:sz w:val="40"/>
          <w:szCs w:val="40"/>
        </w:rPr>
      </w:pPr>
    </w:p>
    <w:p w14:paraId="04B121BC" w14:textId="306FBA87" w:rsidR="00520BED" w:rsidRDefault="005238F5" w:rsidP="00AB7389">
      <w:pPr>
        <w:widowControl/>
        <w:jc w:val="center"/>
        <w:rPr>
          <w:rFonts w:asciiTheme="minorEastAsia" w:hAnsiTheme="minorEastAsia" w:cs="Arial"/>
          <w:b/>
          <w:bCs/>
          <w:sz w:val="40"/>
          <w:szCs w:val="40"/>
        </w:rPr>
      </w:pPr>
      <w:r>
        <w:rPr>
          <w:rFonts w:asciiTheme="minorEastAsia" w:hAnsiTheme="minorEastAsia" w:cs="Arial"/>
          <w:b/>
          <w:bCs/>
          <w:sz w:val="40"/>
          <w:szCs w:val="40"/>
        </w:rPr>
        <w:t>倉敷市</w:t>
      </w:r>
      <w:r w:rsidR="00AB7389">
        <w:rPr>
          <w:rFonts w:asciiTheme="minorEastAsia" w:hAnsiTheme="minorEastAsia" w:cs="Arial" w:hint="eastAsia"/>
          <w:b/>
          <w:bCs/>
          <w:sz w:val="40"/>
          <w:szCs w:val="40"/>
        </w:rPr>
        <w:t>庄支所</w:t>
      </w:r>
      <w:r w:rsidR="00CF668F">
        <w:rPr>
          <w:rFonts w:asciiTheme="minorEastAsia" w:hAnsiTheme="minorEastAsia" w:cs="Arial" w:hint="eastAsia"/>
          <w:b/>
          <w:bCs/>
          <w:sz w:val="40"/>
          <w:szCs w:val="40"/>
        </w:rPr>
        <w:t>・庄分団消防機庫</w:t>
      </w:r>
      <w:r>
        <w:rPr>
          <w:rFonts w:asciiTheme="minorEastAsia" w:hAnsiTheme="minorEastAsia" w:cs="Arial"/>
          <w:b/>
          <w:bCs/>
          <w:sz w:val="40"/>
          <w:szCs w:val="40"/>
        </w:rPr>
        <w:t>整備事業</w:t>
      </w:r>
    </w:p>
    <w:p w14:paraId="1A67E65E" w14:textId="65BD8C51" w:rsidR="00520BED" w:rsidRDefault="005238F5">
      <w:pPr>
        <w:widowControl/>
        <w:jc w:val="center"/>
        <w:rPr>
          <w:rFonts w:asciiTheme="minorEastAsia" w:hAnsiTheme="minorEastAsia" w:cs="Arial"/>
          <w:b/>
          <w:bCs/>
          <w:sz w:val="40"/>
          <w:szCs w:val="40"/>
        </w:rPr>
      </w:pPr>
      <w:r>
        <w:rPr>
          <w:rFonts w:asciiTheme="minorEastAsia" w:hAnsiTheme="minorEastAsia" w:cs="Arial"/>
          <w:b/>
          <w:bCs/>
          <w:sz w:val="40"/>
          <w:szCs w:val="40"/>
        </w:rPr>
        <w:t>事業契約書</w:t>
      </w:r>
      <w:r w:rsidR="00831271">
        <w:rPr>
          <w:rFonts w:asciiTheme="minorEastAsia" w:hAnsiTheme="minorEastAsia" w:cs="Arial" w:hint="eastAsia"/>
          <w:b/>
          <w:bCs/>
          <w:sz w:val="40"/>
          <w:szCs w:val="40"/>
        </w:rPr>
        <w:t>（案）</w:t>
      </w:r>
    </w:p>
    <w:p w14:paraId="1EFD590D" w14:textId="77777777" w:rsidR="00520BED" w:rsidRDefault="00520BED">
      <w:pPr>
        <w:widowControl/>
        <w:jc w:val="center"/>
        <w:rPr>
          <w:rFonts w:asciiTheme="minorEastAsia" w:hAnsiTheme="minorEastAsia" w:cs="Arial"/>
          <w:b/>
          <w:bCs/>
          <w:sz w:val="40"/>
          <w:szCs w:val="40"/>
        </w:rPr>
      </w:pPr>
    </w:p>
    <w:p w14:paraId="784E0456" w14:textId="77777777" w:rsidR="00520BED" w:rsidRDefault="00520BED">
      <w:pPr>
        <w:widowControl/>
        <w:jc w:val="center"/>
        <w:rPr>
          <w:rFonts w:asciiTheme="minorEastAsia" w:hAnsiTheme="minorEastAsia" w:cs="Arial"/>
          <w:b/>
          <w:bCs/>
          <w:sz w:val="40"/>
          <w:szCs w:val="40"/>
        </w:rPr>
      </w:pPr>
    </w:p>
    <w:p w14:paraId="6409556B" w14:textId="77777777" w:rsidR="00520BED" w:rsidRDefault="00520BED">
      <w:pPr>
        <w:widowControl/>
        <w:jc w:val="center"/>
        <w:rPr>
          <w:rFonts w:asciiTheme="minorEastAsia" w:hAnsiTheme="minorEastAsia" w:cs="Arial"/>
          <w:b/>
          <w:bCs/>
          <w:sz w:val="40"/>
          <w:szCs w:val="40"/>
        </w:rPr>
      </w:pPr>
    </w:p>
    <w:p w14:paraId="551EE594" w14:textId="77777777" w:rsidR="00520BED" w:rsidRDefault="00520BED">
      <w:pPr>
        <w:widowControl/>
        <w:jc w:val="center"/>
        <w:rPr>
          <w:rFonts w:asciiTheme="minorEastAsia" w:hAnsiTheme="minorEastAsia" w:cs="Arial"/>
          <w:b/>
          <w:bCs/>
          <w:sz w:val="40"/>
          <w:szCs w:val="40"/>
        </w:rPr>
      </w:pPr>
    </w:p>
    <w:p w14:paraId="1D5A3456" w14:textId="77777777" w:rsidR="00520BED" w:rsidRPr="004C417C" w:rsidRDefault="00520BED">
      <w:pPr>
        <w:widowControl/>
        <w:jc w:val="center"/>
        <w:rPr>
          <w:rFonts w:asciiTheme="minorEastAsia" w:hAnsiTheme="minorEastAsia" w:cs="Arial"/>
          <w:b/>
          <w:bCs/>
          <w:sz w:val="40"/>
          <w:szCs w:val="40"/>
        </w:rPr>
      </w:pPr>
      <w:bookmarkStart w:id="0" w:name="_GoBack"/>
      <w:bookmarkEnd w:id="0"/>
    </w:p>
    <w:p w14:paraId="28968B5B" w14:textId="77777777" w:rsidR="00520BED" w:rsidRDefault="00520BED">
      <w:pPr>
        <w:widowControl/>
        <w:jc w:val="center"/>
        <w:rPr>
          <w:rFonts w:asciiTheme="minorEastAsia" w:hAnsiTheme="minorEastAsia" w:cs="Arial"/>
          <w:b/>
          <w:bCs/>
          <w:sz w:val="40"/>
          <w:szCs w:val="40"/>
        </w:rPr>
      </w:pPr>
    </w:p>
    <w:p w14:paraId="326CD9CE" w14:textId="19A43000" w:rsidR="00520BED" w:rsidRDefault="005238F5">
      <w:pPr>
        <w:widowControl/>
        <w:jc w:val="center"/>
        <w:rPr>
          <w:rFonts w:asciiTheme="minorEastAsia" w:hAnsiTheme="minorEastAsia" w:cs="Arial"/>
          <w:sz w:val="32"/>
          <w:szCs w:val="32"/>
        </w:rPr>
      </w:pPr>
      <w:r>
        <w:rPr>
          <w:rFonts w:asciiTheme="minorEastAsia" w:hAnsiTheme="minorEastAsia" w:cs="Arial"/>
          <w:sz w:val="32"/>
          <w:szCs w:val="32"/>
        </w:rPr>
        <w:t>令和</w:t>
      </w:r>
      <w:r w:rsidR="00AB7389">
        <w:rPr>
          <w:rFonts w:asciiTheme="minorEastAsia" w:hAnsiTheme="minorEastAsia" w:cs="Arial" w:hint="eastAsia"/>
          <w:sz w:val="32"/>
          <w:szCs w:val="32"/>
        </w:rPr>
        <w:t>６</w:t>
      </w:r>
      <w:r>
        <w:rPr>
          <w:rFonts w:asciiTheme="minorEastAsia" w:hAnsiTheme="minorEastAsia" w:cs="Arial"/>
          <w:sz w:val="32"/>
          <w:szCs w:val="32"/>
        </w:rPr>
        <w:t>年</w:t>
      </w:r>
      <w:r w:rsidR="004C417C">
        <w:rPr>
          <w:rFonts w:asciiTheme="minorEastAsia" w:hAnsiTheme="minorEastAsia" w:cs="Arial" w:hint="eastAsia"/>
          <w:sz w:val="32"/>
          <w:szCs w:val="32"/>
        </w:rPr>
        <w:t>８</w:t>
      </w:r>
      <w:r>
        <w:rPr>
          <w:rFonts w:asciiTheme="minorEastAsia" w:hAnsiTheme="minorEastAsia" w:cs="Arial"/>
          <w:sz w:val="32"/>
          <w:szCs w:val="32"/>
        </w:rPr>
        <w:t>月</w:t>
      </w:r>
      <w:r w:rsidR="004C417C">
        <w:rPr>
          <w:rFonts w:asciiTheme="minorEastAsia" w:hAnsiTheme="minorEastAsia" w:cs="Arial" w:hint="eastAsia"/>
          <w:sz w:val="32"/>
          <w:szCs w:val="32"/>
        </w:rPr>
        <w:t>１９</w:t>
      </w:r>
      <w:r>
        <w:rPr>
          <w:rFonts w:asciiTheme="minorEastAsia" w:hAnsiTheme="minorEastAsia" w:cs="Arial"/>
          <w:sz w:val="32"/>
          <w:szCs w:val="32"/>
        </w:rPr>
        <w:t>日</w:t>
      </w:r>
    </w:p>
    <w:p w14:paraId="14EC9313" w14:textId="77777777" w:rsidR="00520BED" w:rsidRDefault="005238F5">
      <w:pPr>
        <w:widowControl/>
        <w:jc w:val="center"/>
        <w:rPr>
          <w:rFonts w:asciiTheme="minorEastAsia" w:hAnsiTheme="minorEastAsia" w:cs="Arial"/>
          <w:sz w:val="22"/>
        </w:rPr>
      </w:pPr>
      <w:r>
        <w:rPr>
          <w:rFonts w:asciiTheme="minorEastAsia" w:hAnsiTheme="minorEastAsia" w:cs="Arial"/>
          <w:sz w:val="32"/>
          <w:szCs w:val="32"/>
        </w:rPr>
        <w:t>倉敷市</w:t>
      </w:r>
    </w:p>
    <w:p w14:paraId="52D2EE35" w14:textId="77777777" w:rsidR="00520BED" w:rsidRDefault="005238F5">
      <w:pPr>
        <w:widowControl/>
        <w:jc w:val="left"/>
        <w:rPr>
          <w:rFonts w:asciiTheme="minorEastAsia" w:hAnsiTheme="minorEastAsia"/>
        </w:rPr>
      </w:pPr>
      <w:r>
        <w:br w:type="page"/>
      </w:r>
    </w:p>
    <w:p w14:paraId="01094AD6" w14:textId="22A0E7EC" w:rsidR="00520BED" w:rsidRDefault="005238F5">
      <w:pPr>
        <w:jc w:val="center"/>
        <w:rPr>
          <w:rFonts w:asciiTheme="minorEastAsia" w:hAnsiTheme="minorEastAsia"/>
          <w:sz w:val="28"/>
          <w:szCs w:val="28"/>
        </w:rPr>
      </w:pPr>
      <w:r>
        <w:rPr>
          <w:rFonts w:asciiTheme="minorEastAsia" w:hAnsiTheme="minorEastAsia"/>
          <w:sz w:val="28"/>
          <w:szCs w:val="28"/>
        </w:rPr>
        <w:lastRenderedPageBreak/>
        <w:t>事業契約書</w:t>
      </w:r>
    </w:p>
    <w:p w14:paraId="5C88B694" w14:textId="77777777" w:rsidR="00520BED" w:rsidRDefault="00520BED">
      <w:pPr>
        <w:jc w:val="center"/>
        <w:rPr>
          <w:rFonts w:asciiTheme="minorEastAsia" w:hAnsiTheme="minorEastAsia"/>
          <w:sz w:val="28"/>
          <w:szCs w:val="28"/>
        </w:rPr>
      </w:pPr>
    </w:p>
    <w:p w14:paraId="03D12682" w14:textId="0D73F858" w:rsidR="00520BED" w:rsidRDefault="005238F5">
      <w:pPr>
        <w:pStyle w:val="af7"/>
        <w:numPr>
          <w:ilvl w:val="0"/>
          <w:numId w:val="2"/>
        </w:numPr>
        <w:rPr>
          <w:rFonts w:asciiTheme="minorEastAsia" w:hAnsiTheme="minorEastAsia"/>
        </w:rPr>
      </w:pPr>
      <w:r>
        <w:rPr>
          <w:rFonts w:asciiTheme="minorEastAsia" w:hAnsiTheme="minorEastAsia"/>
        </w:rPr>
        <w:t>事業名</w:t>
      </w:r>
      <w:r>
        <w:rPr>
          <w:rFonts w:asciiTheme="minorEastAsia" w:hAnsiTheme="minorEastAsia"/>
        </w:rPr>
        <w:tab/>
      </w:r>
      <w:bookmarkStart w:id="1" w:name="_Hlk112405337"/>
      <w:r>
        <w:rPr>
          <w:rFonts w:asciiTheme="minorEastAsia" w:hAnsiTheme="minorEastAsia"/>
        </w:rPr>
        <w:t>倉敷市</w:t>
      </w:r>
      <w:r w:rsidR="00AB7389">
        <w:rPr>
          <w:rFonts w:asciiTheme="minorEastAsia" w:hAnsiTheme="minorEastAsia" w:hint="eastAsia"/>
        </w:rPr>
        <w:t>庄支所</w:t>
      </w:r>
      <w:r w:rsidR="00CF668F">
        <w:rPr>
          <w:rFonts w:asciiTheme="minorEastAsia" w:hAnsiTheme="minorEastAsia" w:hint="eastAsia"/>
        </w:rPr>
        <w:t>・庄分団消防機庫整備</w:t>
      </w:r>
      <w:r>
        <w:rPr>
          <w:rFonts w:asciiTheme="minorEastAsia" w:hAnsiTheme="minorEastAsia"/>
        </w:rPr>
        <w:t>事業</w:t>
      </w:r>
      <w:bookmarkEnd w:id="1"/>
    </w:p>
    <w:p w14:paraId="09BF06E5" w14:textId="77777777" w:rsidR="00520BED" w:rsidRDefault="00520BED">
      <w:pPr>
        <w:rPr>
          <w:rFonts w:asciiTheme="minorEastAsia" w:hAnsiTheme="minorEastAsia"/>
        </w:rPr>
      </w:pPr>
    </w:p>
    <w:p w14:paraId="0078457A" w14:textId="064E523A" w:rsidR="00520BED" w:rsidRDefault="005238F5">
      <w:pPr>
        <w:pStyle w:val="af7"/>
        <w:numPr>
          <w:ilvl w:val="0"/>
          <w:numId w:val="2"/>
        </w:numPr>
        <w:rPr>
          <w:rFonts w:asciiTheme="minorEastAsia" w:hAnsiTheme="minorEastAsia"/>
        </w:rPr>
      </w:pPr>
      <w:r>
        <w:rPr>
          <w:rFonts w:asciiTheme="minorEastAsia" w:hAnsiTheme="minorEastAsia"/>
        </w:rPr>
        <w:t>事業場所</w:t>
      </w:r>
      <w:r>
        <w:rPr>
          <w:rFonts w:asciiTheme="minorEastAsia" w:hAnsiTheme="minorEastAsia"/>
        </w:rPr>
        <w:tab/>
        <w:t>倉敷市</w:t>
      </w:r>
      <w:r w:rsidR="00AB7389">
        <w:rPr>
          <w:rFonts w:asciiTheme="minorEastAsia" w:hAnsiTheme="minorEastAsia" w:hint="eastAsia"/>
        </w:rPr>
        <w:t>上東７５６</w:t>
      </w:r>
      <w:r>
        <w:rPr>
          <w:rFonts w:asciiTheme="minorEastAsia" w:hAnsiTheme="minorEastAsia"/>
        </w:rPr>
        <w:t>番地　地内</w:t>
      </w:r>
    </w:p>
    <w:p w14:paraId="210E1B56" w14:textId="77777777" w:rsidR="00520BED" w:rsidRDefault="00520BED">
      <w:pPr>
        <w:rPr>
          <w:rFonts w:asciiTheme="minorEastAsia" w:hAnsiTheme="minorEastAsia"/>
        </w:rPr>
      </w:pPr>
    </w:p>
    <w:p w14:paraId="353B66B2" w14:textId="0B8D85F4" w:rsidR="00520BED" w:rsidRDefault="005238F5">
      <w:pPr>
        <w:pStyle w:val="af7"/>
        <w:numPr>
          <w:ilvl w:val="0"/>
          <w:numId w:val="2"/>
        </w:numPr>
        <w:rPr>
          <w:rFonts w:asciiTheme="minorEastAsia" w:hAnsiTheme="minorEastAsia"/>
        </w:rPr>
      </w:pPr>
      <w:r>
        <w:rPr>
          <w:rFonts w:asciiTheme="minorEastAsia" w:hAnsiTheme="minorEastAsia"/>
        </w:rPr>
        <w:t>契約期間</w:t>
      </w:r>
      <w:r>
        <w:rPr>
          <w:rFonts w:asciiTheme="minorEastAsia" w:hAnsiTheme="minorEastAsia"/>
        </w:rPr>
        <w:tab/>
      </w:r>
      <w:r w:rsidR="00AB7389">
        <w:rPr>
          <w:rFonts w:asciiTheme="minorEastAsia" w:hAnsiTheme="minorEastAsia" w:hint="eastAsia"/>
        </w:rPr>
        <w:t>令和６年●月　●日</w:t>
      </w:r>
      <w:r>
        <w:rPr>
          <w:rFonts w:asciiTheme="minorEastAsia" w:hAnsiTheme="minorEastAsia"/>
        </w:rPr>
        <w:t xml:space="preserve">　 から</w:t>
      </w:r>
    </w:p>
    <w:p w14:paraId="42DF7F56" w14:textId="0EB5579F" w:rsidR="00520BED" w:rsidRDefault="005238F5">
      <w:pPr>
        <w:ind w:left="839" w:firstLine="839"/>
        <w:rPr>
          <w:rFonts w:asciiTheme="minorEastAsia" w:hAnsiTheme="minorEastAsia"/>
        </w:rPr>
      </w:pPr>
      <w:r>
        <w:rPr>
          <w:rFonts w:asciiTheme="minorEastAsia" w:hAnsiTheme="minorEastAsia"/>
        </w:rPr>
        <w:t>令和</w:t>
      </w:r>
      <w:r w:rsidR="00AB7389">
        <w:rPr>
          <w:rFonts w:asciiTheme="minorEastAsia" w:hAnsiTheme="minorEastAsia" w:hint="eastAsia"/>
        </w:rPr>
        <w:t>８</w:t>
      </w:r>
      <w:r>
        <w:rPr>
          <w:rFonts w:asciiTheme="minorEastAsia" w:hAnsiTheme="minorEastAsia"/>
        </w:rPr>
        <w:t>年３月３１日　 まで</w:t>
      </w:r>
    </w:p>
    <w:p w14:paraId="1324DF13" w14:textId="77777777" w:rsidR="00520BED" w:rsidRDefault="00520BED">
      <w:pPr>
        <w:rPr>
          <w:rFonts w:asciiTheme="minorEastAsia" w:hAnsiTheme="minorEastAsia"/>
        </w:rPr>
      </w:pPr>
    </w:p>
    <w:p w14:paraId="088E8903" w14:textId="3A908564" w:rsidR="00520BED" w:rsidRDefault="005238F5">
      <w:pPr>
        <w:pStyle w:val="af7"/>
        <w:numPr>
          <w:ilvl w:val="0"/>
          <w:numId w:val="2"/>
        </w:numPr>
        <w:rPr>
          <w:rFonts w:asciiTheme="minorEastAsia" w:hAnsiTheme="minorEastAsia"/>
        </w:rPr>
      </w:pPr>
      <w:r>
        <w:rPr>
          <w:rFonts w:asciiTheme="minorEastAsia" w:hAnsiTheme="minorEastAsia"/>
        </w:rPr>
        <w:t>契約金額</w:t>
      </w:r>
      <w:r>
        <w:rPr>
          <w:rFonts w:asciiTheme="minorEastAsia" w:hAnsiTheme="minorEastAsia"/>
        </w:rPr>
        <w:tab/>
      </w:r>
      <w:r>
        <w:rPr>
          <w:rFonts w:asciiTheme="minorEastAsia" w:hAnsiTheme="minorEastAsia"/>
          <w:u w:val="dotted"/>
        </w:rPr>
        <w:t xml:space="preserve">　　　　　　　    　　　</w:t>
      </w:r>
      <w:r w:rsidR="00831271">
        <w:rPr>
          <w:rFonts w:asciiTheme="minorEastAsia" w:hAnsiTheme="minorEastAsia" w:hint="eastAsia"/>
          <w:u w:val="dotted"/>
        </w:rPr>
        <w:t xml:space="preserve">　　　　　　</w:t>
      </w:r>
      <w:r>
        <w:rPr>
          <w:rFonts w:asciiTheme="minorEastAsia" w:hAnsiTheme="minorEastAsia"/>
          <w:u w:val="dotted"/>
        </w:rPr>
        <w:t>円</w:t>
      </w:r>
    </w:p>
    <w:p w14:paraId="5F2AF8E7" w14:textId="40875775" w:rsidR="00520BED" w:rsidRDefault="005238F5" w:rsidP="007E1CAF">
      <w:pPr>
        <w:ind w:right="1470" w:firstLineChars="900" w:firstLine="1890"/>
        <w:jc w:val="left"/>
        <w:rPr>
          <w:rFonts w:asciiTheme="minorEastAsia" w:hAnsiTheme="minorEastAsia"/>
        </w:rPr>
      </w:pPr>
      <w:r>
        <w:rPr>
          <w:rFonts w:asciiTheme="minorEastAsia" w:hAnsiTheme="minorEastAsia"/>
        </w:rPr>
        <w:t>（うち消費税相当額</w:t>
      </w:r>
      <w:r w:rsidR="00831271">
        <w:rPr>
          <w:rFonts w:asciiTheme="minorEastAsia" w:hAnsiTheme="minorEastAsia" w:hint="eastAsia"/>
        </w:rPr>
        <w:t xml:space="preserve">　　　　　　　　</w:t>
      </w:r>
      <w:r>
        <w:rPr>
          <w:rFonts w:asciiTheme="minorEastAsia" w:hAnsiTheme="minorEastAsia"/>
        </w:rPr>
        <w:t>円）</w:t>
      </w:r>
    </w:p>
    <w:p w14:paraId="0E9B9455" w14:textId="77777777" w:rsidR="00520BED" w:rsidRDefault="00520BED">
      <w:pPr>
        <w:ind w:right="1470"/>
        <w:jc w:val="right"/>
        <w:rPr>
          <w:rFonts w:asciiTheme="minorEastAsia" w:hAnsiTheme="minorEastAsia"/>
        </w:rPr>
      </w:pPr>
    </w:p>
    <w:p w14:paraId="01962F43" w14:textId="77777777" w:rsidR="00520BED" w:rsidRDefault="005238F5">
      <w:pPr>
        <w:pStyle w:val="af7"/>
        <w:numPr>
          <w:ilvl w:val="0"/>
          <w:numId w:val="2"/>
        </w:numPr>
        <w:rPr>
          <w:rFonts w:asciiTheme="minorEastAsia" w:hAnsiTheme="minorEastAsia"/>
        </w:rPr>
      </w:pPr>
      <w:r>
        <w:rPr>
          <w:rFonts w:asciiTheme="minorEastAsia" w:hAnsiTheme="minorEastAsia"/>
        </w:rPr>
        <w:t>契約保証金　本契約第３条に定めるとおり。</w:t>
      </w:r>
    </w:p>
    <w:p w14:paraId="799FE185" w14:textId="77777777" w:rsidR="00520BED" w:rsidRDefault="00520BED">
      <w:pPr>
        <w:rPr>
          <w:rFonts w:asciiTheme="minorEastAsia" w:hAnsiTheme="minorEastAsia"/>
        </w:rPr>
      </w:pPr>
    </w:p>
    <w:p w14:paraId="059BB6C3" w14:textId="77777777" w:rsidR="00520BED" w:rsidRDefault="005238F5">
      <w:pPr>
        <w:ind w:left="210" w:hanging="210"/>
        <w:rPr>
          <w:rFonts w:asciiTheme="minorEastAsia" w:hAnsiTheme="minorEastAsia"/>
        </w:rPr>
      </w:pPr>
      <w:r>
        <w:rPr>
          <w:rFonts w:asciiTheme="minorEastAsia" w:hAnsiTheme="minorEastAsia"/>
        </w:rPr>
        <w:t>６　建設工事に係る資材の再資源化等に関する法律第13条第１項</w:t>
      </w:r>
      <w:r>
        <w:t>の主務省令で定める事項</w:t>
      </w:r>
    </w:p>
    <w:p w14:paraId="41BF1734" w14:textId="77777777" w:rsidR="00520BED" w:rsidRDefault="005238F5">
      <w:pPr>
        <w:ind w:left="420"/>
        <w:rPr>
          <w:rFonts w:asciiTheme="minorEastAsia" w:hAnsiTheme="minorEastAsia"/>
        </w:rPr>
      </w:pPr>
      <w:r>
        <w:rPr>
          <w:rFonts w:asciiTheme="minorEastAsia" w:hAnsiTheme="minorEastAsia"/>
        </w:rPr>
        <w:t>建設工事に係る資材の再資源化等に関する法律（平成12年法律第104号）第13条第１項</w:t>
      </w:r>
      <w:r>
        <w:t>の主務省令で定める事項については、別添書面のとおりとする。</w:t>
      </w:r>
    </w:p>
    <w:p w14:paraId="5AEA00DA" w14:textId="77777777" w:rsidR="00520BED" w:rsidRDefault="00520BED">
      <w:pPr>
        <w:rPr>
          <w:rFonts w:asciiTheme="minorEastAsia" w:hAnsiTheme="minorEastAsia"/>
        </w:rPr>
      </w:pPr>
    </w:p>
    <w:p w14:paraId="5E2F98AA" w14:textId="7DCF8635" w:rsidR="00520BED" w:rsidRDefault="005238F5">
      <w:pPr>
        <w:ind w:left="164" w:right="161" w:firstLine="221"/>
        <w:rPr>
          <w:rFonts w:asciiTheme="minorEastAsia" w:hAnsiTheme="minorEastAsia"/>
        </w:rPr>
      </w:pPr>
      <w:r>
        <w:rPr>
          <w:rFonts w:asciiTheme="minorEastAsia" w:hAnsiTheme="minorEastAsia"/>
        </w:rPr>
        <w:t>倉敷市（以下「発注者」という。）と</w:t>
      </w:r>
      <w:r w:rsidR="00AB7389">
        <w:rPr>
          <w:rFonts w:asciiTheme="minorEastAsia" w:hAnsiTheme="minorEastAsia" w:hint="eastAsia"/>
        </w:rPr>
        <w:t>株式会社</w:t>
      </w:r>
      <w:r w:rsidR="00AB7389">
        <w:rPr>
          <w:rFonts w:asciiTheme="minorEastAsia" w:hAnsiTheme="minorEastAsia" w:cs="ＭＳ 明朝" w:hint="eastAsia"/>
        </w:rPr>
        <w:t>●●●●</w:t>
      </w:r>
      <w:r>
        <w:rPr>
          <w:rFonts w:asciiTheme="minorEastAsia" w:hAnsiTheme="minorEastAsia" w:cs="ＭＳ 明朝"/>
        </w:rPr>
        <w:t>（以下「代表企業」という。）、</w:t>
      </w:r>
      <w:r w:rsidR="00AB7389">
        <w:rPr>
          <w:rFonts w:asciiTheme="minorEastAsia" w:hAnsiTheme="minorEastAsia" w:cs="ＭＳ 明朝" w:hint="eastAsia"/>
        </w:rPr>
        <w:t>株式会社●●●●</w:t>
      </w:r>
      <w:r>
        <w:rPr>
          <w:rFonts w:asciiTheme="minorEastAsia" w:hAnsiTheme="minorEastAsia" w:cs="ＭＳ 明朝"/>
        </w:rPr>
        <w:t>（以下「</w:t>
      </w:r>
      <w:r w:rsidR="00AB7389">
        <w:rPr>
          <w:rFonts w:asciiTheme="minorEastAsia" w:hAnsiTheme="minorEastAsia" w:cs="ＭＳ 明朝" w:hint="eastAsia"/>
        </w:rPr>
        <w:t>●●</w:t>
      </w:r>
      <w:r>
        <w:rPr>
          <w:rFonts w:asciiTheme="minorEastAsia" w:hAnsiTheme="minorEastAsia" w:cs="ＭＳ 明朝"/>
        </w:rPr>
        <w:t>」という。）、株式会社</w:t>
      </w:r>
      <w:r w:rsidR="00AB7389">
        <w:rPr>
          <w:rFonts w:asciiTheme="minorEastAsia" w:hAnsiTheme="minorEastAsia" w:cs="ＭＳ 明朝" w:hint="eastAsia"/>
        </w:rPr>
        <w:t>●●●●</w:t>
      </w:r>
      <w:r>
        <w:rPr>
          <w:rFonts w:asciiTheme="minorEastAsia" w:hAnsiTheme="minorEastAsia" w:cs="ＭＳ 明朝"/>
        </w:rPr>
        <w:t>（以下「</w:t>
      </w:r>
      <w:r w:rsidR="00AB7389">
        <w:rPr>
          <w:rFonts w:asciiTheme="minorEastAsia" w:hAnsiTheme="minorEastAsia" w:cs="ＭＳ 明朝" w:hint="eastAsia"/>
        </w:rPr>
        <w:t>●●</w:t>
      </w:r>
      <w:r>
        <w:rPr>
          <w:rFonts w:asciiTheme="minorEastAsia" w:hAnsiTheme="minorEastAsia" w:cs="ＭＳ 明朝"/>
        </w:rPr>
        <w:t>」という。）及び株式会社</w:t>
      </w:r>
      <w:r w:rsidR="00AB7389">
        <w:rPr>
          <w:rFonts w:asciiTheme="minorEastAsia" w:hAnsiTheme="minorEastAsia" w:cs="ＭＳ 明朝" w:hint="eastAsia"/>
        </w:rPr>
        <w:t>●●●●</w:t>
      </w:r>
      <w:r>
        <w:rPr>
          <w:rFonts w:asciiTheme="minorEastAsia" w:hAnsiTheme="minorEastAsia"/>
        </w:rPr>
        <w:t>（以下「</w:t>
      </w:r>
      <w:r w:rsidR="00AB7389">
        <w:rPr>
          <w:rFonts w:asciiTheme="minorEastAsia" w:hAnsiTheme="minorEastAsia" w:hint="eastAsia"/>
        </w:rPr>
        <w:t>●●</w:t>
      </w:r>
      <w:r>
        <w:rPr>
          <w:rFonts w:asciiTheme="minorEastAsia" w:hAnsiTheme="minorEastAsia"/>
        </w:rPr>
        <w:t>」といい、</w:t>
      </w:r>
      <w:r w:rsidR="00AB7389">
        <w:rPr>
          <w:rFonts w:asciiTheme="minorEastAsia" w:hAnsiTheme="minorEastAsia" w:hint="eastAsia"/>
        </w:rPr>
        <w:t>●●</w:t>
      </w:r>
      <w:r>
        <w:rPr>
          <w:rFonts w:asciiTheme="minorEastAsia" w:hAnsiTheme="minorEastAsia" w:cs="ＭＳ 明朝"/>
        </w:rPr>
        <w:t>、</w:t>
      </w:r>
      <w:r w:rsidR="00AB7389">
        <w:rPr>
          <w:rFonts w:asciiTheme="minorEastAsia" w:hAnsiTheme="minorEastAsia" w:cs="ＭＳ 明朝" w:hint="eastAsia"/>
        </w:rPr>
        <w:t>●●</w:t>
      </w:r>
      <w:r>
        <w:rPr>
          <w:rFonts w:asciiTheme="minorEastAsia" w:hAnsiTheme="minorEastAsia" w:cs="ＭＳ 明朝"/>
        </w:rPr>
        <w:t>、</w:t>
      </w:r>
      <w:r w:rsidR="00AB7389">
        <w:rPr>
          <w:rFonts w:asciiTheme="minorEastAsia" w:hAnsiTheme="minorEastAsia" w:cs="ＭＳ 明朝" w:hint="eastAsia"/>
        </w:rPr>
        <w:t>●●</w:t>
      </w:r>
      <w:r>
        <w:rPr>
          <w:rFonts w:asciiTheme="minorEastAsia" w:hAnsiTheme="minorEastAsia"/>
        </w:rPr>
        <w:t>を個別に又は総称して「構成企業」といい、代表企業と構成企業を総称して、以下「受注者」という。）は、倉敷市</w:t>
      </w:r>
      <w:r w:rsidR="00AB7389">
        <w:rPr>
          <w:rFonts w:asciiTheme="minorEastAsia" w:hAnsiTheme="minorEastAsia" w:hint="eastAsia"/>
        </w:rPr>
        <w:t>庄支所</w:t>
      </w:r>
      <w:r w:rsidR="00CF668F">
        <w:rPr>
          <w:rFonts w:asciiTheme="minorEastAsia" w:hAnsiTheme="minorEastAsia" w:hint="eastAsia"/>
        </w:rPr>
        <w:t>・庄分団消防機庫</w:t>
      </w:r>
      <w:r>
        <w:rPr>
          <w:rFonts w:asciiTheme="minorEastAsia" w:hAnsiTheme="minorEastAsia"/>
        </w:rPr>
        <w:t>整備事業（以下「本事業」という。）の委託について、各々の対等な立場における合意に基づいて、倉敷市</w:t>
      </w:r>
      <w:r w:rsidR="004D1EAC">
        <w:rPr>
          <w:rFonts w:asciiTheme="minorEastAsia" w:hAnsiTheme="minorEastAsia" w:hint="eastAsia"/>
        </w:rPr>
        <w:t>庄支所</w:t>
      </w:r>
      <w:r w:rsidR="00CF668F">
        <w:rPr>
          <w:rFonts w:asciiTheme="minorEastAsia" w:hAnsiTheme="minorEastAsia" w:hint="eastAsia"/>
        </w:rPr>
        <w:t>・庄分団消防機庫</w:t>
      </w:r>
      <w:r>
        <w:rPr>
          <w:rFonts w:asciiTheme="minorEastAsia" w:hAnsiTheme="minorEastAsia"/>
        </w:rPr>
        <w:t>整備事業事業契約約款によって公正な事業契約を締結し、信義に従って誠実にこれを履行するものとする。</w:t>
      </w:r>
    </w:p>
    <w:p w14:paraId="63009A0E" w14:textId="46812BC0" w:rsidR="00520BED" w:rsidRDefault="005238F5">
      <w:pPr>
        <w:ind w:left="164" w:firstLine="221"/>
        <w:rPr>
          <w:rFonts w:asciiTheme="minorEastAsia" w:hAnsiTheme="minorEastAsia"/>
        </w:rPr>
      </w:pPr>
      <w:r>
        <w:rPr>
          <w:rFonts w:asciiTheme="minorEastAsia" w:hAnsiTheme="minorEastAsia"/>
        </w:rPr>
        <w:t>この契約の締結の証として、本書２通を作成し、発注者及び受注者が記名押印の上、各自その１通を保有する。</w:t>
      </w:r>
    </w:p>
    <w:p w14:paraId="3F8EF1E7" w14:textId="77777777" w:rsidR="00520BED" w:rsidRDefault="005238F5">
      <w:pPr>
        <w:widowControl/>
        <w:jc w:val="left"/>
        <w:rPr>
          <w:rFonts w:asciiTheme="minorEastAsia" w:hAnsiTheme="minorEastAsia"/>
        </w:rPr>
      </w:pPr>
      <w:r>
        <w:br w:type="page"/>
      </w:r>
    </w:p>
    <w:p w14:paraId="69E2F4B8" w14:textId="77777777" w:rsidR="00520BED" w:rsidRDefault="00520BED">
      <w:pPr>
        <w:spacing w:after="38" w:line="259" w:lineRule="auto"/>
        <w:rPr>
          <w:rFonts w:asciiTheme="minorEastAsia" w:hAnsiTheme="minorEastAsia"/>
        </w:rPr>
      </w:pPr>
    </w:p>
    <w:p w14:paraId="42D333D3" w14:textId="4786AFC1" w:rsidR="00520BED" w:rsidRDefault="005238F5">
      <w:pPr>
        <w:ind w:left="384"/>
        <w:rPr>
          <w:rFonts w:asciiTheme="minorEastAsia" w:hAnsiTheme="minorEastAsia" w:cs="ＭＳ 明朝"/>
        </w:rPr>
      </w:pPr>
      <w:r>
        <w:rPr>
          <w:rFonts w:asciiTheme="minorEastAsia" w:hAnsiTheme="minorEastAsia"/>
        </w:rPr>
        <w:t>令和</w:t>
      </w:r>
      <w:r w:rsidR="004D1EAC">
        <w:rPr>
          <w:rFonts w:asciiTheme="minorEastAsia" w:hAnsiTheme="minorEastAsia" w:hint="eastAsia"/>
        </w:rPr>
        <w:t>６</w:t>
      </w:r>
      <w:r>
        <w:rPr>
          <w:rFonts w:asciiTheme="minorEastAsia" w:hAnsiTheme="minorEastAsia"/>
        </w:rPr>
        <w:t>年</w:t>
      </w:r>
      <w:r w:rsidR="004D1EAC">
        <w:rPr>
          <w:rFonts w:asciiTheme="minorEastAsia" w:hAnsiTheme="minorEastAsia" w:hint="eastAsia"/>
        </w:rPr>
        <w:t>●</w:t>
      </w:r>
      <w:r>
        <w:rPr>
          <w:rFonts w:asciiTheme="minorEastAsia" w:hAnsiTheme="minorEastAsia"/>
        </w:rPr>
        <w:t>月</w:t>
      </w:r>
      <w:r w:rsidR="004D1EAC">
        <w:rPr>
          <w:rFonts w:asciiTheme="minorEastAsia" w:hAnsiTheme="minorEastAsia" w:hint="eastAsia"/>
        </w:rPr>
        <w:t xml:space="preserve">　●</w:t>
      </w:r>
      <w:r>
        <w:rPr>
          <w:rFonts w:asciiTheme="minorEastAsia" w:hAnsiTheme="minorEastAsia"/>
        </w:rPr>
        <w:t>日</w:t>
      </w:r>
      <w:r>
        <w:rPr>
          <w:rFonts w:asciiTheme="minorEastAsia" w:hAnsiTheme="minorEastAsia" w:cs="ＭＳ 明朝"/>
        </w:rPr>
        <w:t xml:space="preserve"> </w:t>
      </w:r>
    </w:p>
    <w:p w14:paraId="3B77FE98" w14:textId="77777777" w:rsidR="00520BED" w:rsidRDefault="00520BED">
      <w:pPr>
        <w:ind w:left="384"/>
        <w:rPr>
          <w:rFonts w:asciiTheme="minorEastAsia" w:hAnsiTheme="minorEastAsia"/>
        </w:rPr>
      </w:pPr>
    </w:p>
    <w:tbl>
      <w:tblPr>
        <w:tblStyle w:val="aff4"/>
        <w:tblW w:w="6371" w:type="dxa"/>
        <w:tblInd w:w="894" w:type="dxa"/>
        <w:tblLook w:val="04A0" w:firstRow="1" w:lastRow="0" w:firstColumn="1" w:lastColumn="0" w:noHBand="0" w:noVBand="1"/>
      </w:tblPr>
      <w:tblGrid>
        <w:gridCol w:w="2268"/>
        <w:gridCol w:w="4103"/>
      </w:tblGrid>
      <w:tr w:rsidR="00520BED" w14:paraId="1465E6A2" w14:textId="77777777">
        <w:tc>
          <w:tcPr>
            <w:tcW w:w="2268" w:type="dxa"/>
            <w:tcBorders>
              <w:top w:val="nil"/>
              <w:left w:val="nil"/>
              <w:bottom w:val="nil"/>
              <w:right w:val="nil"/>
            </w:tcBorders>
            <w:shd w:val="clear" w:color="auto" w:fill="auto"/>
          </w:tcPr>
          <w:p w14:paraId="056ED800" w14:textId="77777777" w:rsidR="00520BED" w:rsidRDefault="005238F5">
            <w:pPr>
              <w:jc w:val="left"/>
              <w:rPr>
                <w:rFonts w:asciiTheme="minorEastAsia" w:hAnsiTheme="minorEastAsia"/>
              </w:rPr>
            </w:pPr>
            <w:r>
              <w:rPr>
                <w:rFonts w:asciiTheme="minorEastAsia" w:hAnsiTheme="minorEastAsia"/>
              </w:rPr>
              <w:t>発注者</w:t>
            </w:r>
          </w:p>
        </w:tc>
        <w:tc>
          <w:tcPr>
            <w:tcW w:w="4102" w:type="dxa"/>
            <w:tcBorders>
              <w:top w:val="nil"/>
              <w:left w:val="nil"/>
              <w:bottom w:val="nil"/>
              <w:right w:val="nil"/>
            </w:tcBorders>
            <w:shd w:val="clear" w:color="auto" w:fill="auto"/>
          </w:tcPr>
          <w:p w14:paraId="0861361F" w14:textId="77777777" w:rsidR="00520BED" w:rsidRDefault="005238F5">
            <w:pPr>
              <w:jc w:val="left"/>
              <w:rPr>
                <w:rFonts w:asciiTheme="minorEastAsia" w:hAnsiTheme="minorEastAsia"/>
                <w:dstrike/>
              </w:rPr>
            </w:pPr>
            <w:r>
              <w:rPr>
                <w:rFonts w:asciiTheme="minorEastAsia" w:hAnsiTheme="minorEastAsia"/>
              </w:rPr>
              <w:t>倉敷市西中新田</w:t>
            </w:r>
            <w:r>
              <w:rPr>
                <w:rFonts w:asciiTheme="minorEastAsia" w:hAnsiTheme="minorEastAsia" w:hint="eastAsia"/>
              </w:rPr>
              <w:t>６４０</w:t>
            </w:r>
            <w:r>
              <w:rPr>
                <w:rFonts w:asciiTheme="minorEastAsia" w:hAnsiTheme="minorEastAsia"/>
              </w:rPr>
              <w:t>番地</w:t>
            </w:r>
          </w:p>
        </w:tc>
      </w:tr>
      <w:tr w:rsidR="00520BED" w14:paraId="599E59B2" w14:textId="77777777">
        <w:tc>
          <w:tcPr>
            <w:tcW w:w="2268" w:type="dxa"/>
            <w:tcBorders>
              <w:top w:val="nil"/>
              <w:left w:val="nil"/>
              <w:bottom w:val="nil"/>
              <w:right w:val="nil"/>
            </w:tcBorders>
            <w:shd w:val="clear" w:color="auto" w:fill="auto"/>
          </w:tcPr>
          <w:p w14:paraId="244D7E24" w14:textId="77777777" w:rsidR="00520BED" w:rsidRDefault="00520BED">
            <w:pPr>
              <w:jc w:val="left"/>
              <w:rPr>
                <w:rFonts w:asciiTheme="minorEastAsia" w:hAnsiTheme="minorEastAsia"/>
              </w:rPr>
            </w:pPr>
          </w:p>
        </w:tc>
        <w:tc>
          <w:tcPr>
            <w:tcW w:w="4102" w:type="dxa"/>
            <w:tcBorders>
              <w:top w:val="nil"/>
              <w:left w:val="nil"/>
              <w:bottom w:val="nil"/>
              <w:right w:val="nil"/>
            </w:tcBorders>
            <w:shd w:val="clear" w:color="auto" w:fill="auto"/>
          </w:tcPr>
          <w:p w14:paraId="4BECE1C6" w14:textId="77777777" w:rsidR="00520BED" w:rsidRDefault="005238F5">
            <w:pPr>
              <w:jc w:val="left"/>
              <w:rPr>
                <w:rFonts w:asciiTheme="minorEastAsia" w:hAnsiTheme="minorEastAsia"/>
                <w:dstrike/>
              </w:rPr>
            </w:pPr>
            <w:r>
              <w:rPr>
                <w:rFonts w:asciiTheme="minorEastAsia" w:hAnsiTheme="minorEastAsia"/>
              </w:rPr>
              <w:t>倉敷市</w:t>
            </w:r>
          </w:p>
        </w:tc>
      </w:tr>
      <w:tr w:rsidR="00520BED" w14:paraId="70054F7E" w14:textId="77777777">
        <w:tc>
          <w:tcPr>
            <w:tcW w:w="2268" w:type="dxa"/>
            <w:tcBorders>
              <w:top w:val="nil"/>
              <w:left w:val="nil"/>
              <w:bottom w:val="nil"/>
              <w:right w:val="nil"/>
            </w:tcBorders>
            <w:shd w:val="clear" w:color="auto" w:fill="auto"/>
          </w:tcPr>
          <w:p w14:paraId="2AE3E9AB" w14:textId="77777777" w:rsidR="00520BED" w:rsidRDefault="00520BED">
            <w:pPr>
              <w:jc w:val="left"/>
              <w:rPr>
                <w:rFonts w:asciiTheme="minorEastAsia" w:hAnsiTheme="minorEastAsia"/>
              </w:rPr>
            </w:pPr>
          </w:p>
        </w:tc>
        <w:tc>
          <w:tcPr>
            <w:tcW w:w="4102" w:type="dxa"/>
            <w:tcBorders>
              <w:top w:val="nil"/>
              <w:left w:val="nil"/>
              <w:bottom w:val="nil"/>
              <w:right w:val="nil"/>
            </w:tcBorders>
            <w:shd w:val="clear" w:color="auto" w:fill="auto"/>
          </w:tcPr>
          <w:p w14:paraId="0487FD19" w14:textId="77777777" w:rsidR="00520BED" w:rsidRDefault="005238F5">
            <w:pPr>
              <w:jc w:val="left"/>
              <w:rPr>
                <w:rFonts w:asciiTheme="minorEastAsia" w:hAnsiTheme="minorEastAsia"/>
              </w:rPr>
            </w:pPr>
            <w:r>
              <w:rPr>
                <w:rFonts w:asciiTheme="minorEastAsia" w:hAnsiTheme="minorEastAsia"/>
              </w:rPr>
              <w:t>倉敷市長　伊　東　香　織</w:t>
            </w:r>
          </w:p>
        </w:tc>
      </w:tr>
    </w:tbl>
    <w:p w14:paraId="16C78372" w14:textId="77777777" w:rsidR="00520BED" w:rsidRDefault="00520BED">
      <w:pPr>
        <w:jc w:val="left"/>
        <w:rPr>
          <w:rFonts w:asciiTheme="minorEastAsia" w:hAnsiTheme="minorEastAsia"/>
        </w:rPr>
      </w:pPr>
    </w:p>
    <w:tbl>
      <w:tblPr>
        <w:tblStyle w:val="aff4"/>
        <w:tblW w:w="7764" w:type="dxa"/>
        <w:tblInd w:w="883" w:type="dxa"/>
        <w:tblLook w:val="04A0" w:firstRow="1" w:lastRow="0" w:firstColumn="1" w:lastColumn="0" w:noHBand="0" w:noVBand="1"/>
      </w:tblPr>
      <w:tblGrid>
        <w:gridCol w:w="2246"/>
        <w:gridCol w:w="5518"/>
      </w:tblGrid>
      <w:tr w:rsidR="00520BED" w14:paraId="21098EEE" w14:textId="77777777">
        <w:tc>
          <w:tcPr>
            <w:tcW w:w="2246" w:type="dxa"/>
            <w:tcBorders>
              <w:top w:val="nil"/>
              <w:left w:val="nil"/>
              <w:bottom w:val="nil"/>
              <w:right w:val="nil"/>
            </w:tcBorders>
            <w:shd w:val="clear" w:color="auto" w:fill="auto"/>
          </w:tcPr>
          <w:p w14:paraId="7F0A6AD3" w14:textId="77777777" w:rsidR="00520BED" w:rsidRDefault="005238F5">
            <w:pPr>
              <w:jc w:val="left"/>
              <w:rPr>
                <w:rFonts w:asciiTheme="minorEastAsia" w:hAnsiTheme="minorEastAsia"/>
              </w:rPr>
            </w:pPr>
            <w:r>
              <w:rPr>
                <w:rFonts w:asciiTheme="minorEastAsia" w:hAnsiTheme="minorEastAsia"/>
              </w:rPr>
              <w:t>受注者</w:t>
            </w:r>
          </w:p>
        </w:tc>
        <w:tc>
          <w:tcPr>
            <w:tcW w:w="5517" w:type="dxa"/>
            <w:tcBorders>
              <w:top w:val="nil"/>
              <w:left w:val="nil"/>
              <w:bottom w:val="nil"/>
              <w:right w:val="nil"/>
            </w:tcBorders>
            <w:shd w:val="clear" w:color="auto" w:fill="auto"/>
          </w:tcPr>
          <w:p w14:paraId="4DB12C9E" w14:textId="2B226185" w:rsidR="00520BED" w:rsidRPr="004D1EAC" w:rsidRDefault="00520BED">
            <w:pPr>
              <w:ind w:right="-846"/>
              <w:jc w:val="left"/>
              <w:rPr>
                <w:rFonts w:asciiTheme="minorEastAsia" w:hAnsiTheme="minorEastAsia"/>
                <w:szCs w:val="18"/>
              </w:rPr>
            </w:pPr>
          </w:p>
        </w:tc>
      </w:tr>
      <w:tr w:rsidR="00520BED" w14:paraId="73AC536C" w14:textId="77777777">
        <w:tc>
          <w:tcPr>
            <w:tcW w:w="2246" w:type="dxa"/>
            <w:tcBorders>
              <w:top w:val="nil"/>
              <w:left w:val="nil"/>
              <w:bottom w:val="nil"/>
              <w:right w:val="nil"/>
            </w:tcBorders>
            <w:shd w:val="clear" w:color="auto" w:fill="auto"/>
          </w:tcPr>
          <w:p w14:paraId="06BCF8A9" w14:textId="77777777" w:rsidR="00520BED" w:rsidRDefault="005238F5">
            <w:pPr>
              <w:jc w:val="left"/>
              <w:rPr>
                <w:rFonts w:asciiTheme="minorEastAsia" w:hAnsiTheme="minorEastAsia"/>
              </w:rPr>
            </w:pPr>
            <w:r>
              <w:rPr>
                <w:rFonts w:asciiTheme="minorEastAsia" w:hAnsiTheme="minorEastAsia"/>
              </w:rPr>
              <w:t>（代表企業）</w:t>
            </w:r>
          </w:p>
        </w:tc>
        <w:tc>
          <w:tcPr>
            <w:tcW w:w="5517" w:type="dxa"/>
            <w:tcBorders>
              <w:top w:val="nil"/>
              <w:left w:val="nil"/>
              <w:bottom w:val="nil"/>
              <w:right w:val="nil"/>
            </w:tcBorders>
            <w:shd w:val="clear" w:color="auto" w:fill="auto"/>
          </w:tcPr>
          <w:p w14:paraId="1A9C27B7" w14:textId="77777777" w:rsidR="00520BED" w:rsidRDefault="00520BED">
            <w:pPr>
              <w:jc w:val="left"/>
              <w:rPr>
                <w:rFonts w:asciiTheme="minorEastAsia" w:hAnsiTheme="minorEastAsia"/>
              </w:rPr>
            </w:pPr>
          </w:p>
        </w:tc>
      </w:tr>
      <w:tr w:rsidR="00520BED" w14:paraId="124BEF9D" w14:textId="77777777">
        <w:tc>
          <w:tcPr>
            <w:tcW w:w="2246" w:type="dxa"/>
            <w:tcBorders>
              <w:top w:val="nil"/>
              <w:left w:val="nil"/>
              <w:bottom w:val="nil"/>
              <w:right w:val="nil"/>
            </w:tcBorders>
            <w:shd w:val="clear" w:color="auto" w:fill="auto"/>
          </w:tcPr>
          <w:p w14:paraId="35093C10" w14:textId="77777777" w:rsidR="00520BED" w:rsidRDefault="005238F5">
            <w:pPr>
              <w:jc w:val="right"/>
              <w:rPr>
                <w:rFonts w:asciiTheme="minorEastAsia" w:hAnsiTheme="minorEastAsia"/>
              </w:rPr>
            </w:pPr>
            <w:r>
              <w:rPr>
                <w:rFonts w:asciiTheme="minorEastAsia" w:hAnsiTheme="minorEastAsia"/>
              </w:rPr>
              <w:t xml:space="preserve">所在地　　　　　　　　　　　　　　　　</w:t>
            </w:r>
          </w:p>
          <w:p w14:paraId="3E5205F5" w14:textId="77777777" w:rsidR="00520BED" w:rsidRDefault="005238F5">
            <w:pPr>
              <w:jc w:val="right"/>
              <w:rPr>
                <w:rFonts w:asciiTheme="minorEastAsia" w:hAnsiTheme="minorEastAsia"/>
              </w:rPr>
            </w:pPr>
            <w:r>
              <w:rPr>
                <w:rFonts w:asciiTheme="minorEastAsia" w:hAnsiTheme="minorEastAsia"/>
              </w:rPr>
              <w:t xml:space="preserve">商号又は名称　　　　　　　　　　　　　</w:t>
            </w:r>
          </w:p>
          <w:p w14:paraId="6BBB612B" w14:textId="77777777" w:rsidR="00520BED" w:rsidRDefault="005238F5">
            <w:pPr>
              <w:jc w:val="right"/>
              <w:rPr>
                <w:rFonts w:asciiTheme="minorEastAsia" w:hAnsiTheme="minorEastAsia"/>
              </w:rPr>
            </w:pPr>
            <w:r>
              <w:rPr>
                <w:rFonts w:asciiTheme="minorEastAsia" w:hAnsiTheme="minorEastAsia"/>
              </w:rPr>
              <w:t xml:space="preserve">代表者名　　　　　　　　　　　　　</w:t>
            </w:r>
          </w:p>
        </w:tc>
        <w:tc>
          <w:tcPr>
            <w:tcW w:w="5517" w:type="dxa"/>
            <w:tcBorders>
              <w:top w:val="nil"/>
              <w:left w:val="nil"/>
              <w:bottom w:val="nil"/>
              <w:right w:val="nil"/>
            </w:tcBorders>
            <w:shd w:val="clear" w:color="auto" w:fill="auto"/>
          </w:tcPr>
          <w:p w14:paraId="7CA2F2DC" w14:textId="7769D9A7" w:rsidR="00520BED" w:rsidRDefault="00520BED">
            <w:pPr>
              <w:jc w:val="left"/>
              <w:rPr>
                <w:rFonts w:asciiTheme="minorEastAsia" w:hAnsiTheme="minorEastAsia"/>
              </w:rPr>
            </w:pPr>
          </w:p>
        </w:tc>
      </w:tr>
      <w:tr w:rsidR="00520BED" w14:paraId="1AA0749E" w14:textId="77777777">
        <w:tc>
          <w:tcPr>
            <w:tcW w:w="2246" w:type="dxa"/>
            <w:tcBorders>
              <w:top w:val="nil"/>
              <w:left w:val="nil"/>
              <w:bottom w:val="nil"/>
              <w:right w:val="nil"/>
            </w:tcBorders>
            <w:shd w:val="clear" w:color="auto" w:fill="auto"/>
          </w:tcPr>
          <w:p w14:paraId="06342019" w14:textId="77777777" w:rsidR="00520BED" w:rsidRDefault="005238F5">
            <w:pPr>
              <w:jc w:val="left"/>
              <w:rPr>
                <w:rFonts w:asciiTheme="minorEastAsia" w:hAnsiTheme="minorEastAsia"/>
              </w:rPr>
            </w:pPr>
            <w:r>
              <w:rPr>
                <w:rFonts w:asciiTheme="minorEastAsia" w:hAnsiTheme="minorEastAsia"/>
              </w:rPr>
              <w:t>（構成企業）</w:t>
            </w:r>
          </w:p>
        </w:tc>
        <w:tc>
          <w:tcPr>
            <w:tcW w:w="5517" w:type="dxa"/>
            <w:tcBorders>
              <w:top w:val="nil"/>
              <w:left w:val="nil"/>
              <w:bottom w:val="nil"/>
              <w:right w:val="nil"/>
            </w:tcBorders>
            <w:shd w:val="clear" w:color="auto" w:fill="auto"/>
          </w:tcPr>
          <w:p w14:paraId="18C00C31" w14:textId="77777777" w:rsidR="00520BED" w:rsidRDefault="00520BED">
            <w:pPr>
              <w:jc w:val="left"/>
              <w:rPr>
                <w:rFonts w:asciiTheme="minorEastAsia" w:hAnsiTheme="minorEastAsia"/>
              </w:rPr>
            </w:pPr>
          </w:p>
        </w:tc>
      </w:tr>
      <w:tr w:rsidR="00520BED" w14:paraId="3C5DCB8B" w14:textId="77777777">
        <w:tc>
          <w:tcPr>
            <w:tcW w:w="2246" w:type="dxa"/>
            <w:tcBorders>
              <w:top w:val="nil"/>
              <w:left w:val="nil"/>
              <w:bottom w:val="nil"/>
              <w:right w:val="nil"/>
            </w:tcBorders>
            <w:shd w:val="clear" w:color="auto" w:fill="auto"/>
          </w:tcPr>
          <w:p w14:paraId="18A68973" w14:textId="77777777" w:rsidR="00520BED" w:rsidRDefault="005238F5">
            <w:pPr>
              <w:jc w:val="right"/>
              <w:rPr>
                <w:rFonts w:asciiTheme="minorEastAsia" w:hAnsiTheme="minorEastAsia"/>
              </w:rPr>
            </w:pPr>
            <w:r>
              <w:rPr>
                <w:rFonts w:asciiTheme="minorEastAsia" w:hAnsiTheme="minorEastAsia"/>
              </w:rPr>
              <w:t>所在地</w:t>
            </w:r>
          </w:p>
          <w:p w14:paraId="47F3AF28" w14:textId="77777777" w:rsidR="00520BED" w:rsidRDefault="005238F5">
            <w:pPr>
              <w:jc w:val="right"/>
              <w:rPr>
                <w:rFonts w:asciiTheme="minorEastAsia" w:hAnsiTheme="minorEastAsia"/>
              </w:rPr>
            </w:pPr>
            <w:r>
              <w:rPr>
                <w:rFonts w:asciiTheme="minorEastAsia" w:hAnsiTheme="minorEastAsia"/>
              </w:rPr>
              <w:t>商号又は名称</w:t>
            </w:r>
          </w:p>
          <w:p w14:paraId="6A937C14" w14:textId="77777777" w:rsidR="00520BED" w:rsidRDefault="005238F5">
            <w:pPr>
              <w:jc w:val="right"/>
              <w:rPr>
                <w:rFonts w:asciiTheme="minorEastAsia" w:hAnsiTheme="minorEastAsia"/>
              </w:rPr>
            </w:pPr>
            <w:r>
              <w:rPr>
                <w:rFonts w:asciiTheme="minorEastAsia" w:hAnsiTheme="minorEastAsia"/>
              </w:rPr>
              <w:t>代表者名</w:t>
            </w:r>
          </w:p>
        </w:tc>
        <w:tc>
          <w:tcPr>
            <w:tcW w:w="5517" w:type="dxa"/>
            <w:tcBorders>
              <w:top w:val="nil"/>
              <w:left w:val="nil"/>
              <w:bottom w:val="nil"/>
              <w:right w:val="nil"/>
            </w:tcBorders>
            <w:shd w:val="clear" w:color="auto" w:fill="auto"/>
          </w:tcPr>
          <w:p w14:paraId="69B769AC" w14:textId="32CFDE7E" w:rsidR="00520BED" w:rsidRDefault="00520BED">
            <w:pPr>
              <w:jc w:val="left"/>
              <w:rPr>
                <w:rFonts w:asciiTheme="minorEastAsia" w:hAnsiTheme="minorEastAsia"/>
              </w:rPr>
            </w:pPr>
          </w:p>
        </w:tc>
      </w:tr>
      <w:tr w:rsidR="00520BED" w14:paraId="5F51EF0D" w14:textId="77777777">
        <w:tc>
          <w:tcPr>
            <w:tcW w:w="2246" w:type="dxa"/>
            <w:tcBorders>
              <w:top w:val="nil"/>
              <w:left w:val="nil"/>
              <w:bottom w:val="nil"/>
              <w:right w:val="nil"/>
            </w:tcBorders>
            <w:shd w:val="clear" w:color="auto" w:fill="auto"/>
            <w:vAlign w:val="center"/>
          </w:tcPr>
          <w:p w14:paraId="75566816" w14:textId="77777777" w:rsidR="00520BED" w:rsidRDefault="005238F5">
            <w:pPr>
              <w:rPr>
                <w:rFonts w:asciiTheme="minorEastAsia" w:hAnsiTheme="minorEastAsia"/>
              </w:rPr>
            </w:pPr>
            <w:r>
              <w:rPr>
                <w:rFonts w:asciiTheme="minorEastAsia" w:hAnsiTheme="minorEastAsia"/>
              </w:rPr>
              <w:t>（構成企業）</w:t>
            </w:r>
          </w:p>
        </w:tc>
        <w:tc>
          <w:tcPr>
            <w:tcW w:w="5517" w:type="dxa"/>
            <w:tcBorders>
              <w:top w:val="nil"/>
              <w:left w:val="nil"/>
              <w:bottom w:val="nil"/>
              <w:right w:val="nil"/>
            </w:tcBorders>
            <w:shd w:val="clear" w:color="auto" w:fill="auto"/>
          </w:tcPr>
          <w:p w14:paraId="0EE416F8" w14:textId="77777777" w:rsidR="00520BED" w:rsidRDefault="00520BED">
            <w:pPr>
              <w:jc w:val="left"/>
              <w:rPr>
                <w:rFonts w:asciiTheme="minorEastAsia" w:hAnsiTheme="minorEastAsia"/>
              </w:rPr>
            </w:pPr>
          </w:p>
        </w:tc>
      </w:tr>
      <w:tr w:rsidR="00520BED" w14:paraId="5554DE63" w14:textId="77777777">
        <w:tc>
          <w:tcPr>
            <w:tcW w:w="2246" w:type="dxa"/>
            <w:tcBorders>
              <w:top w:val="nil"/>
              <w:left w:val="nil"/>
              <w:bottom w:val="nil"/>
              <w:right w:val="nil"/>
            </w:tcBorders>
            <w:shd w:val="clear" w:color="auto" w:fill="auto"/>
          </w:tcPr>
          <w:p w14:paraId="654CA016" w14:textId="77777777" w:rsidR="00520BED" w:rsidRDefault="005238F5">
            <w:pPr>
              <w:jc w:val="right"/>
              <w:rPr>
                <w:rFonts w:asciiTheme="minorEastAsia" w:hAnsiTheme="minorEastAsia"/>
              </w:rPr>
            </w:pPr>
            <w:r>
              <w:rPr>
                <w:rFonts w:asciiTheme="minorEastAsia" w:hAnsiTheme="minorEastAsia"/>
              </w:rPr>
              <w:t>所在地</w:t>
            </w:r>
          </w:p>
          <w:p w14:paraId="47A64814" w14:textId="77777777" w:rsidR="00520BED" w:rsidRDefault="005238F5">
            <w:pPr>
              <w:jc w:val="right"/>
              <w:rPr>
                <w:rFonts w:asciiTheme="minorEastAsia" w:hAnsiTheme="minorEastAsia"/>
              </w:rPr>
            </w:pPr>
            <w:r>
              <w:rPr>
                <w:rFonts w:asciiTheme="minorEastAsia" w:hAnsiTheme="minorEastAsia"/>
              </w:rPr>
              <w:t>商号又は名称</w:t>
            </w:r>
          </w:p>
          <w:p w14:paraId="51280A2C" w14:textId="77777777" w:rsidR="00520BED" w:rsidRDefault="005238F5">
            <w:pPr>
              <w:jc w:val="right"/>
              <w:rPr>
                <w:rFonts w:asciiTheme="minorEastAsia" w:hAnsiTheme="minorEastAsia"/>
              </w:rPr>
            </w:pPr>
            <w:r>
              <w:rPr>
                <w:rFonts w:asciiTheme="minorEastAsia" w:hAnsiTheme="minorEastAsia"/>
              </w:rPr>
              <w:t>代表者名</w:t>
            </w:r>
          </w:p>
        </w:tc>
        <w:tc>
          <w:tcPr>
            <w:tcW w:w="5517" w:type="dxa"/>
            <w:tcBorders>
              <w:top w:val="nil"/>
              <w:left w:val="nil"/>
              <w:bottom w:val="nil"/>
              <w:right w:val="nil"/>
            </w:tcBorders>
            <w:shd w:val="clear" w:color="auto" w:fill="auto"/>
          </w:tcPr>
          <w:p w14:paraId="692541A9" w14:textId="6B97674E" w:rsidR="00520BED" w:rsidRDefault="00520BED">
            <w:pPr>
              <w:jc w:val="left"/>
              <w:rPr>
                <w:rFonts w:asciiTheme="minorEastAsia" w:hAnsiTheme="minorEastAsia"/>
              </w:rPr>
            </w:pPr>
          </w:p>
        </w:tc>
      </w:tr>
      <w:tr w:rsidR="00520BED" w14:paraId="35785551" w14:textId="77777777">
        <w:tc>
          <w:tcPr>
            <w:tcW w:w="2246" w:type="dxa"/>
            <w:tcBorders>
              <w:top w:val="nil"/>
              <w:left w:val="nil"/>
              <w:bottom w:val="nil"/>
              <w:right w:val="nil"/>
            </w:tcBorders>
            <w:shd w:val="clear" w:color="auto" w:fill="auto"/>
            <w:vAlign w:val="center"/>
          </w:tcPr>
          <w:p w14:paraId="33E46EAE" w14:textId="77777777" w:rsidR="00520BED" w:rsidRDefault="005238F5">
            <w:pPr>
              <w:rPr>
                <w:rFonts w:asciiTheme="minorEastAsia" w:hAnsiTheme="minorEastAsia"/>
              </w:rPr>
            </w:pPr>
            <w:r>
              <w:rPr>
                <w:rFonts w:asciiTheme="minorEastAsia" w:hAnsiTheme="minorEastAsia"/>
              </w:rPr>
              <w:t>（構成企業）</w:t>
            </w:r>
          </w:p>
        </w:tc>
        <w:tc>
          <w:tcPr>
            <w:tcW w:w="5517" w:type="dxa"/>
            <w:tcBorders>
              <w:top w:val="nil"/>
              <w:left w:val="nil"/>
              <w:bottom w:val="nil"/>
              <w:right w:val="nil"/>
            </w:tcBorders>
            <w:shd w:val="clear" w:color="auto" w:fill="auto"/>
          </w:tcPr>
          <w:p w14:paraId="5D76E692" w14:textId="77777777" w:rsidR="00520BED" w:rsidRDefault="00520BED">
            <w:pPr>
              <w:jc w:val="left"/>
              <w:rPr>
                <w:rFonts w:asciiTheme="minorEastAsia" w:hAnsiTheme="minorEastAsia"/>
              </w:rPr>
            </w:pPr>
          </w:p>
        </w:tc>
      </w:tr>
      <w:tr w:rsidR="00520BED" w14:paraId="00F5B81A" w14:textId="77777777">
        <w:tc>
          <w:tcPr>
            <w:tcW w:w="2246" w:type="dxa"/>
            <w:tcBorders>
              <w:top w:val="nil"/>
              <w:left w:val="nil"/>
              <w:bottom w:val="nil"/>
              <w:right w:val="nil"/>
            </w:tcBorders>
            <w:shd w:val="clear" w:color="auto" w:fill="auto"/>
          </w:tcPr>
          <w:p w14:paraId="646DDBF1" w14:textId="77777777" w:rsidR="00520BED" w:rsidRDefault="005238F5">
            <w:pPr>
              <w:jc w:val="right"/>
              <w:rPr>
                <w:rFonts w:asciiTheme="minorEastAsia" w:hAnsiTheme="minorEastAsia"/>
              </w:rPr>
            </w:pPr>
            <w:r>
              <w:rPr>
                <w:rFonts w:asciiTheme="minorEastAsia" w:hAnsiTheme="minorEastAsia"/>
              </w:rPr>
              <w:t>所在地</w:t>
            </w:r>
          </w:p>
          <w:p w14:paraId="659B8C62" w14:textId="77777777" w:rsidR="00520BED" w:rsidRDefault="005238F5">
            <w:pPr>
              <w:jc w:val="right"/>
              <w:rPr>
                <w:rFonts w:asciiTheme="minorEastAsia" w:hAnsiTheme="minorEastAsia"/>
              </w:rPr>
            </w:pPr>
            <w:r>
              <w:rPr>
                <w:rFonts w:asciiTheme="minorEastAsia" w:hAnsiTheme="minorEastAsia"/>
              </w:rPr>
              <w:t>商号又は名称</w:t>
            </w:r>
          </w:p>
          <w:p w14:paraId="1B6571A8" w14:textId="77777777" w:rsidR="00520BED" w:rsidRDefault="005238F5">
            <w:pPr>
              <w:jc w:val="right"/>
              <w:rPr>
                <w:rFonts w:asciiTheme="minorEastAsia" w:hAnsiTheme="minorEastAsia"/>
              </w:rPr>
            </w:pPr>
            <w:r>
              <w:rPr>
                <w:rFonts w:asciiTheme="minorEastAsia" w:hAnsiTheme="minorEastAsia"/>
              </w:rPr>
              <w:t>代表者名</w:t>
            </w:r>
          </w:p>
        </w:tc>
        <w:tc>
          <w:tcPr>
            <w:tcW w:w="5517" w:type="dxa"/>
            <w:tcBorders>
              <w:top w:val="nil"/>
              <w:left w:val="nil"/>
              <w:bottom w:val="nil"/>
              <w:right w:val="nil"/>
            </w:tcBorders>
            <w:shd w:val="clear" w:color="auto" w:fill="auto"/>
          </w:tcPr>
          <w:p w14:paraId="18228FDC" w14:textId="2A630BE1" w:rsidR="00520BED" w:rsidRDefault="00520BED">
            <w:pPr>
              <w:jc w:val="left"/>
              <w:rPr>
                <w:rFonts w:asciiTheme="minorEastAsia" w:hAnsiTheme="minorEastAsia"/>
              </w:rPr>
            </w:pPr>
          </w:p>
        </w:tc>
      </w:tr>
    </w:tbl>
    <w:p w14:paraId="6DA4745E" w14:textId="77777777" w:rsidR="00520BED" w:rsidRDefault="00520BED">
      <w:pPr>
        <w:jc w:val="left"/>
        <w:rPr>
          <w:rFonts w:asciiTheme="minorEastAsia" w:hAnsiTheme="minorEastAsia"/>
        </w:rPr>
      </w:pPr>
    </w:p>
    <w:p w14:paraId="59111975" w14:textId="77777777" w:rsidR="00520BED" w:rsidRDefault="005238F5">
      <w:pPr>
        <w:widowControl/>
        <w:jc w:val="left"/>
        <w:rPr>
          <w:rFonts w:asciiTheme="minorEastAsia" w:hAnsiTheme="minorEastAsia"/>
        </w:rPr>
      </w:pPr>
      <w:r>
        <w:br w:type="page"/>
      </w:r>
    </w:p>
    <w:p w14:paraId="000A84AF" w14:textId="77777777" w:rsidR="00520BED" w:rsidRDefault="00520BED">
      <w:pPr>
        <w:widowControl/>
        <w:jc w:val="left"/>
        <w:rPr>
          <w:rFonts w:asciiTheme="minorEastAsia" w:hAnsiTheme="minorEastAsia"/>
        </w:rPr>
      </w:pPr>
    </w:p>
    <w:sdt>
      <w:sdtPr>
        <w:id w:val="-1758825452"/>
        <w:docPartObj>
          <w:docPartGallery w:val="Table of Contents"/>
          <w:docPartUnique/>
        </w:docPartObj>
      </w:sdtPr>
      <w:sdtEndPr/>
      <w:sdtContent>
        <w:p w14:paraId="2E90E59F" w14:textId="28D73A3A" w:rsidR="00520BED" w:rsidRPr="004D1EAC" w:rsidRDefault="005238F5">
          <w:pPr>
            <w:jc w:val="center"/>
            <w:rPr>
              <w:sz w:val="22"/>
              <w:szCs w:val="22"/>
            </w:rPr>
          </w:pPr>
          <w:r w:rsidRPr="004D1EAC">
            <w:rPr>
              <w:sz w:val="22"/>
              <w:lang w:val="ja-JP"/>
            </w:rPr>
            <w:t>倉敷市</w:t>
          </w:r>
          <w:r w:rsidR="004D1EAC" w:rsidRPr="004D1EAC">
            <w:rPr>
              <w:rFonts w:hint="eastAsia"/>
              <w:sz w:val="22"/>
              <w:lang w:val="ja-JP"/>
            </w:rPr>
            <w:t>庄支所</w:t>
          </w:r>
          <w:r w:rsidR="00CF668F">
            <w:rPr>
              <w:rFonts w:hint="eastAsia"/>
              <w:sz w:val="22"/>
              <w:lang w:val="ja-JP"/>
            </w:rPr>
            <w:t>・庄分団消防機庫</w:t>
          </w:r>
          <w:r w:rsidRPr="004D1EAC">
            <w:rPr>
              <w:sz w:val="22"/>
              <w:lang w:val="ja-JP"/>
            </w:rPr>
            <w:t>整備事業</w:t>
          </w:r>
          <w:r w:rsidR="004D1EAC">
            <w:rPr>
              <w:rFonts w:hint="eastAsia"/>
              <w:lang w:val="ja-JP"/>
            </w:rPr>
            <w:t xml:space="preserve">　</w:t>
          </w:r>
          <w:r>
            <w:rPr>
              <w:sz w:val="22"/>
              <w:szCs w:val="22"/>
              <w:lang w:val="ja-JP"/>
            </w:rPr>
            <w:t>事業契約約款　目次</w:t>
          </w:r>
        </w:p>
        <w:p w14:paraId="07C5D983" w14:textId="77777777" w:rsidR="00520BED" w:rsidRPr="004D1EAC" w:rsidRDefault="00520BED"/>
        <w:p w14:paraId="7C20A428" w14:textId="46D1F09F" w:rsidR="00671487" w:rsidRDefault="005238F5">
          <w:pPr>
            <w:pStyle w:val="12"/>
            <w:rPr>
              <w:noProof/>
              <w:szCs w:val="22"/>
            </w:rPr>
          </w:pPr>
          <w:r>
            <w:fldChar w:fldCharType="begin"/>
          </w:r>
          <w:r>
            <w:rPr>
              <w:rStyle w:val="af"/>
              <w:webHidden/>
            </w:rPr>
            <w:instrText>TOC \z \o "1-3" \u \h</w:instrText>
          </w:r>
          <w:r>
            <w:rPr>
              <w:rStyle w:val="af"/>
            </w:rPr>
            <w:fldChar w:fldCharType="separate"/>
          </w:r>
          <w:hyperlink w:anchor="_Toc170305302" w:history="1">
            <w:r w:rsidR="00671487" w:rsidRPr="003471CE">
              <w:rPr>
                <w:rStyle w:val="aff5"/>
                <w:rFonts w:asciiTheme="minorEastAsia" w:hAnsiTheme="minorEastAsia"/>
                <w:noProof/>
              </w:rPr>
              <w:t>第１章　総則</w:t>
            </w:r>
            <w:r w:rsidR="00671487">
              <w:rPr>
                <w:noProof/>
                <w:webHidden/>
              </w:rPr>
              <w:tab/>
            </w:r>
            <w:r w:rsidR="00671487">
              <w:rPr>
                <w:noProof/>
                <w:webHidden/>
              </w:rPr>
              <w:fldChar w:fldCharType="begin"/>
            </w:r>
            <w:r w:rsidR="00671487">
              <w:rPr>
                <w:noProof/>
                <w:webHidden/>
              </w:rPr>
              <w:instrText xml:space="preserve"> PAGEREF _Toc170305302 \h </w:instrText>
            </w:r>
            <w:r w:rsidR="00671487">
              <w:rPr>
                <w:noProof/>
                <w:webHidden/>
              </w:rPr>
            </w:r>
            <w:r w:rsidR="00671487">
              <w:rPr>
                <w:noProof/>
                <w:webHidden/>
              </w:rPr>
              <w:fldChar w:fldCharType="separate"/>
            </w:r>
            <w:r w:rsidR="00671487">
              <w:rPr>
                <w:noProof/>
                <w:webHidden/>
              </w:rPr>
              <w:t>6</w:t>
            </w:r>
            <w:r w:rsidR="00671487">
              <w:rPr>
                <w:noProof/>
                <w:webHidden/>
              </w:rPr>
              <w:fldChar w:fldCharType="end"/>
            </w:r>
          </w:hyperlink>
        </w:p>
        <w:p w14:paraId="0B4694D6" w14:textId="2631E5A6" w:rsidR="00671487" w:rsidRDefault="004C417C">
          <w:pPr>
            <w:pStyle w:val="22"/>
            <w:tabs>
              <w:tab w:val="right" w:leader="dot" w:pos="8494"/>
            </w:tabs>
            <w:rPr>
              <w:noProof/>
              <w:szCs w:val="22"/>
            </w:rPr>
          </w:pPr>
          <w:hyperlink w:anchor="_Toc170305303" w:history="1">
            <w:r w:rsidR="00671487" w:rsidRPr="003471CE">
              <w:rPr>
                <w:rStyle w:val="aff5"/>
                <w:rFonts w:asciiTheme="minorEastAsia" w:hAnsiTheme="minorEastAsia"/>
                <w:noProof/>
              </w:rPr>
              <w:t>第１条（総則）</w:t>
            </w:r>
            <w:r w:rsidR="00671487">
              <w:rPr>
                <w:noProof/>
                <w:webHidden/>
              </w:rPr>
              <w:tab/>
            </w:r>
            <w:r w:rsidR="00671487">
              <w:rPr>
                <w:noProof/>
                <w:webHidden/>
              </w:rPr>
              <w:fldChar w:fldCharType="begin"/>
            </w:r>
            <w:r w:rsidR="00671487">
              <w:rPr>
                <w:noProof/>
                <w:webHidden/>
              </w:rPr>
              <w:instrText xml:space="preserve"> PAGEREF _Toc170305303 \h </w:instrText>
            </w:r>
            <w:r w:rsidR="00671487">
              <w:rPr>
                <w:noProof/>
                <w:webHidden/>
              </w:rPr>
            </w:r>
            <w:r w:rsidR="00671487">
              <w:rPr>
                <w:noProof/>
                <w:webHidden/>
              </w:rPr>
              <w:fldChar w:fldCharType="separate"/>
            </w:r>
            <w:r w:rsidR="00671487">
              <w:rPr>
                <w:noProof/>
                <w:webHidden/>
              </w:rPr>
              <w:t>6</w:t>
            </w:r>
            <w:r w:rsidR="00671487">
              <w:rPr>
                <w:noProof/>
                <w:webHidden/>
              </w:rPr>
              <w:fldChar w:fldCharType="end"/>
            </w:r>
          </w:hyperlink>
        </w:p>
        <w:p w14:paraId="2DC8846D" w14:textId="4B0C93EE" w:rsidR="00671487" w:rsidRDefault="004C417C">
          <w:pPr>
            <w:pStyle w:val="22"/>
            <w:tabs>
              <w:tab w:val="right" w:leader="dot" w:pos="8494"/>
            </w:tabs>
            <w:rPr>
              <w:noProof/>
              <w:szCs w:val="22"/>
            </w:rPr>
          </w:pPr>
          <w:hyperlink w:anchor="_Toc170305304" w:history="1">
            <w:r w:rsidR="00671487" w:rsidRPr="003471CE">
              <w:rPr>
                <w:rStyle w:val="aff5"/>
                <w:rFonts w:asciiTheme="minorEastAsia" w:hAnsiTheme="minorEastAsia"/>
                <w:noProof/>
              </w:rPr>
              <w:t>第２条（関連工事の調整）</w:t>
            </w:r>
            <w:r w:rsidR="00671487">
              <w:rPr>
                <w:noProof/>
                <w:webHidden/>
              </w:rPr>
              <w:tab/>
            </w:r>
            <w:r w:rsidR="00671487">
              <w:rPr>
                <w:noProof/>
                <w:webHidden/>
              </w:rPr>
              <w:fldChar w:fldCharType="begin"/>
            </w:r>
            <w:r w:rsidR="00671487">
              <w:rPr>
                <w:noProof/>
                <w:webHidden/>
              </w:rPr>
              <w:instrText xml:space="preserve"> PAGEREF _Toc170305304 \h </w:instrText>
            </w:r>
            <w:r w:rsidR="00671487">
              <w:rPr>
                <w:noProof/>
                <w:webHidden/>
              </w:rPr>
            </w:r>
            <w:r w:rsidR="00671487">
              <w:rPr>
                <w:noProof/>
                <w:webHidden/>
              </w:rPr>
              <w:fldChar w:fldCharType="separate"/>
            </w:r>
            <w:r w:rsidR="00671487">
              <w:rPr>
                <w:noProof/>
                <w:webHidden/>
              </w:rPr>
              <w:t>7</w:t>
            </w:r>
            <w:r w:rsidR="00671487">
              <w:rPr>
                <w:noProof/>
                <w:webHidden/>
              </w:rPr>
              <w:fldChar w:fldCharType="end"/>
            </w:r>
          </w:hyperlink>
        </w:p>
        <w:p w14:paraId="008D034C" w14:textId="62F367A0" w:rsidR="00671487" w:rsidRDefault="004C417C">
          <w:pPr>
            <w:pStyle w:val="22"/>
            <w:tabs>
              <w:tab w:val="right" w:leader="dot" w:pos="8494"/>
            </w:tabs>
            <w:rPr>
              <w:noProof/>
              <w:szCs w:val="22"/>
            </w:rPr>
          </w:pPr>
          <w:hyperlink w:anchor="_Toc170305305" w:history="1">
            <w:r w:rsidR="00671487" w:rsidRPr="003471CE">
              <w:rPr>
                <w:rStyle w:val="aff5"/>
                <w:rFonts w:asciiTheme="minorEastAsia" w:hAnsiTheme="minorEastAsia"/>
                <w:noProof/>
              </w:rPr>
              <w:t>第３条（契約の保証）</w:t>
            </w:r>
            <w:r w:rsidR="00671487">
              <w:rPr>
                <w:noProof/>
                <w:webHidden/>
              </w:rPr>
              <w:tab/>
            </w:r>
            <w:r w:rsidR="00671487">
              <w:rPr>
                <w:noProof/>
                <w:webHidden/>
              </w:rPr>
              <w:fldChar w:fldCharType="begin"/>
            </w:r>
            <w:r w:rsidR="00671487">
              <w:rPr>
                <w:noProof/>
                <w:webHidden/>
              </w:rPr>
              <w:instrText xml:space="preserve"> PAGEREF _Toc170305305 \h </w:instrText>
            </w:r>
            <w:r w:rsidR="00671487">
              <w:rPr>
                <w:noProof/>
                <w:webHidden/>
              </w:rPr>
            </w:r>
            <w:r w:rsidR="00671487">
              <w:rPr>
                <w:noProof/>
                <w:webHidden/>
              </w:rPr>
              <w:fldChar w:fldCharType="separate"/>
            </w:r>
            <w:r w:rsidR="00671487">
              <w:rPr>
                <w:noProof/>
                <w:webHidden/>
              </w:rPr>
              <w:t>7</w:t>
            </w:r>
            <w:r w:rsidR="00671487">
              <w:rPr>
                <w:noProof/>
                <w:webHidden/>
              </w:rPr>
              <w:fldChar w:fldCharType="end"/>
            </w:r>
          </w:hyperlink>
        </w:p>
        <w:p w14:paraId="3CC428D7" w14:textId="70330725" w:rsidR="00671487" w:rsidRDefault="004C417C">
          <w:pPr>
            <w:pStyle w:val="22"/>
            <w:tabs>
              <w:tab w:val="right" w:leader="dot" w:pos="8494"/>
            </w:tabs>
            <w:rPr>
              <w:noProof/>
              <w:szCs w:val="22"/>
            </w:rPr>
          </w:pPr>
          <w:hyperlink w:anchor="_Toc170305306" w:history="1">
            <w:r w:rsidR="00671487" w:rsidRPr="003471CE">
              <w:rPr>
                <w:rStyle w:val="aff5"/>
                <w:rFonts w:asciiTheme="minorEastAsia" w:hAnsiTheme="minorEastAsia"/>
                <w:noProof/>
              </w:rPr>
              <w:t>第４条（権利義務の譲渡等）</w:t>
            </w:r>
            <w:r w:rsidR="00671487">
              <w:rPr>
                <w:noProof/>
                <w:webHidden/>
              </w:rPr>
              <w:tab/>
            </w:r>
            <w:r w:rsidR="00671487">
              <w:rPr>
                <w:noProof/>
                <w:webHidden/>
              </w:rPr>
              <w:fldChar w:fldCharType="begin"/>
            </w:r>
            <w:r w:rsidR="00671487">
              <w:rPr>
                <w:noProof/>
                <w:webHidden/>
              </w:rPr>
              <w:instrText xml:space="preserve"> PAGEREF _Toc170305306 \h </w:instrText>
            </w:r>
            <w:r w:rsidR="00671487">
              <w:rPr>
                <w:noProof/>
                <w:webHidden/>
              </w:rPr>
            </w:r>
            <w:r w:rsidR="00671487">
              <w:rPr>
                <w:noProof/>
                <w:webHidden/>
              </w:rPr>
              <w:fldChar w:fldCharType="separate"/>
            </w:r>
            <w:r w:rsidR="00671487">
              <w:rPr>
                <w:noProof/>
                <w:webHidden/>
              </w:rPr>
              <w:t>8</w:t>
            </w:r>
            <w:r w:rsidR="00671487">
              <w:rPr>
                <w:noProof/>
                <w:webHidden/>
              </w:rPr>
              <w:fldChar w:fldCharType="end"/>
            </w:r>
          </w:hyperlink>
        </w:p>
        <w:p w14:paraId="4C5F9CB8" w14:textId="6D27D78D" w:rsidR="00671487" w:rsidRDefault="004C417C">
          <w:pPr>
            <w:pStyle w:val="22"/>
            <w:tabs>
              <w:tab w:val="right" w:leader="dot" w:pos="8494"/>
            </w:tabs>
            <w:rPr>
              <w:noProof/>
              <w:szCs w:val="22"/>
            </w:rPr>
          </w:pPr>
          <w:hyperlink w:anchor="_Toc170305307" w:history="1">
            <w:r w:rsidR="00671487" w:rsidRPr="003471CE">
              <w:rPr>
                <w:rStyle w:val="aff5"/>
                <w:rFonts w:asciiTheme="minorEastAsia" w:hAnsiTheme="minorEastAsia"/>
                <w:noProof/>
              </w:rPr>
              <w:t>第５条（一括委任又は一括下請負の禁止）</w:t>
            </w:r>
            <w:r w:rsidR="00671487">
              <w:rPr>
                <w:noProof/>
                <w:webHidden/>
              </w:rPr>
              <w:tab/>
            </w:r>
            <w:r w:rsidR="00671487">
              <w:rPr>
                <w:noProof/>
                <w:webHidden/>
              </w:rPr>
              <w:fldChar w:fldCharType="begin"/>
            </w:r>
            <w:r w:rsidR="00671487">
              <w:rPr>
                <w:noProof/>
                <w:webHidden/>
              </w:rPr>
              <w:instrText xml:space="preserve"> PAGEREF _Toc170305307 \h </w:instrText>
            </w:r>
            <w:r w:rsidR="00671487">
              <w:rPr>
                <w:noProof/>
                <w:webHidden/>
              </w:rPr>
            </w:r>
            <w:r w:rsidR="00671487">
              <w:rPr>
                <w:noProof/>
                <w:webHidden/>
              </w:rPr>
              <w:fldChar w:fldCharType="separate"/>
            </w:r>
            <w:r w:rsidR="00671487">
              <w:rPr>
                <w:noProof/>
                <w:webHidden/>
              </w:rPr>
              <w:t>8</w:t>
            </w:r>
            <w:r w:rsidR="00671487">
              <w:rPr>
                <w:noProof/>
                <w:webHidden/>
              </w:rPr>
              <w:fldChar w:fldCharType="end"/>
            </w:r>
          </w:hyperlink>
        </w:p>
        <w:p w14:paraId="0B0C1145" w14:textId="3AD05A4B" w:rsidR="00671487" w:rsidRDefault="004C417C">
          <w:pPr>
            <w:pStyle w:val="22"/>
            <w:tabs>
              <w:tab w:val="right" w:leader="dot" w:pos="8494"/>
            </w:tabs>
            <w:rPr>
              <w:noProof/>
              <w:szCs w:val="22"/>
            </w:rPr>
          </w:pPr>
          <w:hyperlink w:anchor="_Toc170305308" w:history="1">
            <w:r w:rsidR="00671487" w:rsidRPr="003471CE">
              <w:rPr>
                <w:rStyle w:val="aff5"/>
                <w:rFonts w:asciiTheme="minorEastAsia" w:hAnsiTheme="minorEastAsia"/>
                <w:noProof/>
              </w:rPr>
              <w:t>第６条（下請負人等の届出）</w:t>
            </w:r>
            <w:r w:rsidR="00671487">
              <w:rPr>
                <w:noProof/>
                <w:webHidden/>
              </w:rPr>
              <w:tab/>
            </w:r>
            <w:r w:rsidR="00671487">
              <w:rPr>
                <w:noProof/>
                <w:webHidden/>
              </w:rPr>
              <w:fldChar w:fldCharType="begin"/>
            </w:r>
            <w:r w:rsidR="00671487">
              <w:rPr>
                <w:noProof/>
                <w:webHidden/>
              </w:rPr>
              <w:instrText xml:space="preserve"> PAGEREF _Toc170305308 \h </w:instrText>
            </w:r>
            <w:r w:rsidR="00671487">
              <w:rPr>
                <w:noProof/>
                <w:webHidden/>
              </w:rPr>
            </w:r>
            <w:r w:rsidR="00671487">
              <w:rPr>
                <w:noProof/>
                <w:webHidden/>
              </w:rPr>
              <w:fldChar w:fldCharType="separate"/>
            </w:r>
            <w:r w:rsidR="00671487">
              <w:rPr>
                <w:noProof/>
                <w:webHidden/>
              </w:rPr>
              <w:t>9</w:t>
            </w:r>
            <w:r w:rsidR="00671487">
              <w:rPr>
                <w:noProof/>
                <w:webHidden/>
              </w:rPr>
              <w:fldChar w:fldCharType="end"/>
            </w:r>
          </w:hyperlink>
        </w:p>
        <w:p w14:paraId="68FF300C" w14:textId="041F7F4C" w:rsidR="00671487" w:rsidRDefault="004C417C">
          <w:pPr>
            <w:pStyle w:val="22"/>
            <w:tabs>
              <w:tab w:val="right" w:leader="dot" w:pos="8494"/>
            </w:tabs>
            <w:rPr>
              <w:noProof/>
              <w:szCs w:val="22"/>
            </w:rPr>
          </w:pPr>
          <w:hyperlink w:anchor="_Toc170305309" w:history="1">
            <w:r w:rsidR="00671487" w:rsidRPr="003471CE">
              <w:rPr>
                <w:rStyle w:val="aff5"/>
                <w:rFonts w:asciiTheme="minorEastAsia" w:hAnsiTheme="minorEastAsia"/>
                <w:noProof/>
              </w:rPr>
              <w:t>第７条（総括責任者）</w:t>
            </w:r>
            <w:r w:rsidR="00671487">
              <w:rPr>
                <w:noProof/>
                <w:webHidden/>
              </w:rPr>
              <w:tab/>
            </w:r>
            <w:r w:rsidR="00671487">
              <w:rPr>
                <w:noProof/>
                <w:webHidden/>
              </w:rPr>
              <w:fldChar w:fldCharType="begin"/>
            </w:r>
            <w:r w:rsidR="00671487">
              <w:rPr>
                <w:noProof/>
                <w:webHidden/>
              </w:rPr>
              <w:instrText xml:space="preserve"> PAGEREF _Toc170305309 \h </w:instrText>
            </w:r>
            <w:r w:rsidR="00671487">
              <w:rPr>
                <w:noProof/>
                <w:webHidden/>
              </w:rPr>
            </w:r>
            <w:r w:rsidR="00671487">
              <w:rPr>
                <w:noProof/>
                <w:webHidden/>
              </w:rPr>
              <w:fldChar w:fldCharType="separate"/>
            </w:r>
            <w:r w:rsidR="00671487">
              <w:rPr>
                <w:noProof/>
                <w:webHidden/>
              </w:rPr>
              <w:t>9</w:t>
            </w:r>
            <w:r w:rsidR="00671487">
              <w:rPr>
                <w:noProof/>
                <w:webHidden/>
              </w:rPr>
              <w:fldChar w:fldCharType="end"/>
            </w:r>
          </w:hyperlink>
        </w:p>
        <w:p w14:paraId="20E32E1A" w14:textId="2662531C" w:rsidR="00671487" w:rsidRDefault="004C417C">
          <w:pPr>
            <w:pStyle w:val="22"/>
            <w:tabs>
              <w:tab w:val="right" w:leader="dot" w:pos="8494"/>
            </w:tabs>
            <w:rPr>
              <w:noProof/>
              <w:szCs w:val="22"/>
            </w:rPr>
          </w:pPr>
          <w:hyperlink w:anchor="_Toc170305310" w:history="1">
            <w:r w:rsidR="00671487" w:rsidRPr="003471CE">
              <w:rPr>
                <w:rStyle w:val="aff5"/>
                <w:rFonts w:asciiTheme="minorEastAsia" w:hAnsiTheme="minorEastAsia"/>
                <w:noProof/>
              </w:rPr>
              <w:t>第８条（監督員）</w:t>
            </w:r>
            <w:r w:rsidR="00671487">
              <w:rPr>
                <w:noProof/>
                <w:webHidden/>
              </w:rPr>
              <w:tab/>
            </w:r>
            <w:r w:rsidR="00671487">
              <w:rPr>
                <w:noProof/>
                <w:webHidden/>
              </w:rPr>
              <w:fldChar w:fldCharType="begin"/>
            </w:r>
            <w:r w:rsidR="00671487">
              <w:rPr>
                <w:noProof/>
                <w:webHidden/>
              </w:rPr>
              <w:instrText xml:space="preserve"> PAGEREF _Toc170305310 \h </w:instrText>
            </w:r>
            <w:r w:rsidR="00671487">
              <w:rPr>
                <w:noProof/>
                <w:webHidden/>
              </w:rPr>
            </w:r>
            <w:r w:rsidR="00671487">
              <w:rPr>
                <w:noProof/>
                <w:webHidden/>
              </w:rPr>
              <w:fldChar w:fldCharType="separate"/>
            </w:r>
            <w:r w:rsidR="00671487">
              <w:rPr>
                <w:noProof/>
                <w:webHidden/>
              </w:rPr>
              <w:t>9</w:t>
            </w:r>
            <w:r w:rsidR="00671487">
              <w:rPr>
                <w:noProof/>
                <w:webHidden/>
              </w:rPr>
              <w:fldChar w:fldCharType="end"/>
            </w:r>
          </w:hyperlink>
        </w:p>
        <w:p w14:paraId="466C6AF2" w14:textId="38E0544A" w:rsidR="00671487" w:rsidRDefault="004C417C">
          <w:pPr>
            <w:pStyle w:val="22"/>
            <w:tabs>
              <w:tab w:val="right" w:leader="dot" w:pos="8494"/>
            </w:tabs>
            <w:rPr>
              <w:noProof/>
              <w:szCs w:val="22"/>
            </w:rPr>
          </w:pPr>
          <w:hyperlink w:anchor="_Toc170305311" w:history="1">
            <w:r w:rsidR="00671487" w:rsidRPr="003471CE">
              <w:rPr>
                <w:rStyle w:val="aff5"/>
                <w:rFonts w:asciiTheme="minorEastAsia" w:hAnsiTheme="minorEastAsia"/>
                <w:noProof/>
              </w:rPr>
              <w:t>第９条（特許権等の使用）</w:t>
            </w:r>
            <w:r w:rsidR="00671487">
              <w:rPr>
                <w:noProof/>
                <w:webHidden/>
              </w:rPr>
              <w:tab/>
            </w:r>
            <w:r w:rsidR="00671487">
              <w:rPr>
                <w:noProof/>
                <w:webHidden/>
              </w:rPr>
              <w:fldChar w:fldCharType="begin"/>
            </w:r>
            <w:r w:rsidR="00671487">
              <w:rPr>
                <w:noProof/>
                <w:webHidden/>
              </w:rPr>
              <w:instrText xml:space="preserve"> PAGEREF _Toc170305311 \h </w:instrText>
            </w:r>
            <w:r w:rsidR="00671487">
              <w:rPr>
                <w:noProof/>
                <w:webHidden/>
              </w:rPr>
            </w:r>
            <w:r w:rsidR="00671487">
              <w:rPr>
                <w:noProof/>
                <w:webHidden/>
              </w:rPr>
              <w:fldChar w:fldCharType="separate"/>
            </w:r>
            <w:r w:rsidR="00671487">
              <w:rPr>
                <w:noProof/>
                <w:webHidden/>
              </w:rPr>
              <w:t>10</w:t>
            </w:r>
            <w:r w:rsidR="00671487">
              <w:rPr>
                <w:noProof/>
                <w:webHidden/>
              </w:rPr>
              <w:fldChar w:fldCharType="end"/>
            </w:r>
          </w:hyperlink>
        </w:p>
        <w:p w14:paraId="484F950A" w14:textId="515EDFAB" w:rsidR="00671487" w:rsidRDefault="004C417C">
          <w:pPr>
            <w:pStyle w:val="22"/>
            <w:tabs>
              <w:tab w:val="right" w:leader="dot" w:pos="8494"/>
            </w:tabs>
            <w:rPr>
              <w:noProof/>
              <w:szCs w:val="22"/>
            </w:rPr>
          </w:pPr>
          <w:hyperlink w:anchor="_Toc170305312" w:history="1">
            <w:r w:rsidR="00671487" w:rsidRPr="003471CE">
              <w:rPr>
                <w:rStyle w:val="aff5"/>
                <w:rFonts w:asciiTheme="minorEastAsia" w:hAnsiTheme="minorEastAsia"/>
                <w:noProof/>
              </w:rPr>
              <w:t>第10条（著作権の譲渡等）</w:t>
            </w:r>
            <w:r w:rsidR="00671487">
              <w:rPr>
                <w:noProof/>
                <w:webHidden/>
              </w:rPr>
              <w:tab/>
            </w:r>
            <w:r w:rsidR="00671487">
              <w:rPr>
                <w:noProof/>
                <w:webHidden/>
              </w:rPr>
              <w:fldChar w:fldCharType="begin"/>
            </w:r>
            <w:r w:rsidR="00671487">
              <w:rPr>
                <w:noProof/>
                <w:webHidden/>
              </w:rPr>
              <w:instrText xml:space="preserve"> PAGEREF _Toc170305312 \h </w:instrText>
            </w:r>
            <w:r w:rsidR="00671487">
              <w:rPr>
                <w:noProof/>
                <w:webHidden/>
              </w:rPr>
            </w:r>
            <w:r w:rsidR="00671487">
              <w:rPr>
                <w:noProof/>
                <w:webHidden/>
              </w:rPr>
              <w:fldChar w:fldCharType="separate"/>
            </w:r>
            <w:r w:rsidR="00671487">
              <w:rPr>
                <w:noProof/>
                <w:webHidden/>
              </w:rPr>
              <w:t>10</w:t>
            </w:r>
            <w:r w:rsidR="00671487">
              <w:rPr>
                <w:noProof/>
                <w:webHidden/>
              </w:rPr>
              <w:fldChar w:fldCharType="end"/>
            </w:r>
          </w:hyperlink>
        </w:p>
        <w:p w14:paraId="30157348" w14:textId="697535E0" w:rsidR="00671487" w:rsidRDefault="004C417C">
          <w:pPr>
            <w:pStyle w:val="22"/>
            <w:tabs>
              <w:tab w:val="right" w:leader="dot" w:pos="8494"/>
            </w:tabs>
            <w:rPr>
              <w:noProof/>
              <w:szCs w:val="22"/>
            </w:rPr>
          </w:pPr>
          <w:hyperlink w:anchor="_Toc170305313" w:history="1">
            <w:r w:rsidR="00671487" w:rsidRPr="003471CE">
              <w:rPr>
                <w:rStyle w:val="aff5"/>
                <w:rFonts w:asciiTheme="minorEastAsia" w:hAnsiTheme="minorEastAsia"/>
                <w:noProof/>
              </w:rPr>
              <w:t>第11条（著作者人格権の制限）</w:t>
            </w:r>
            <w:r w:rsidR="00671487">
              <w:rPr>
                <w:noProof/>
                <w:webHidden/>
              </w:rPr>
              <w:tab/>
            </w:r>
            <w:r w:rsidR="00671487">
              <w:rPr>
                <w:noProof/>
                <w:webHidden/>
              </w:rPr>
              <w:fldChar w:fldCharType="begin"/>
            </w:r>
            <w:r w:rsidR="00671487">
              <w:rPr>
                <w:noProof/>
                <w:webHidden/>
              </w:rPr>
              <w:instrText xml:space="preserve"> PAGEREF _Toc170305313 \h </w:instrText>
            </w:r>
            <w:r w:rsidR="00671487">
              <w:rPr>
                <w:noProof/>
                <w:webHidden/>
              </w:rPr>
            </w:r>
            <w:r w:rsidR="00671487">
              <w:rPr>
                <w:noProof/>
                <w:webHidden/>
              </w:rPr>
              <w:fldChar w:fldCharType="separate"/>
            </w:r>
            <w:r w:rsidR="00671487">
              <w:rPr>
                <w:noProof/>
                <w:webHidden/>
              </w:rPr>
              <w:t>10</w:t>
            </w:r>
            <w:r w:rsidR="00671487">
              <w:rPr>
                <w:noProof/>
                <w:webHidden/>
              </w:rPr>
              <w:fldChar w:fldCharType="end"/>
            </w:r>
          </w:hyperlink>
        </w:p>
        <w:p w14:paraId="41F4520B" w14:textId="689D72C8" w:rsidR="00671487" w:rsidRDefault="004C417C">
          <w:pPr>
            <w:pStyle w:val="22"/>
            <w:tabs>
              <w:tab w:val="right" w:leader="dot" w:pos="8494"/>
            </w:tabs>
            <w:rPr>
              <w:noProof/>
              <w:szCs w:val="22"/>
            </w:rPr>
          </w:pPr>
          <w:hyperlink w:anchor="_Toc170305314" w:history="1">
            <w:r w:rsidR="00671487" w:rsidRPr="003471CE">
              <w:rPr>
                <w:rStyle w:val="aff5"/>
                <w:rFonts w:asciiTheme="minorEastAsia" w:hAnsiTheme="minorEastAsia"/>
                <w:noProof/>
              </w:rPr>
              <w:t>第12条（受注者の利用）</w:t>
            </w:r>
            <w:r w:rsidR="00671487">
              <w:rPr>
                <w:noProof/>
                <w:webHidden/>
              </w:rPr>
              <w:tab/>
            </w:r>
            <w:r w:rsidR="00671487">
              <w:rPr>
                <w:noProof/>
                <w:webHidden/>
              </w:rPr>
              <w:fldChar w:fldCharType="begin"/>
            </w:r>
            <w:r w:rsidR="00671487">
              <w:rPr>
                <w:noProof/>
                <w:webHidden/>
              </w:rPr>
              <w:instrText xml:space="preserve"> PAGEREF _Toc170305314 \h </w:instrText>
            </w:r>
            <w:r w:rsidR="00671487">
              <w:rPr>
                <w:noProof/>
                <w:webHidden/>
              </w:rPr>
            </w:r>
            <w:r w:rsidR="00671487">
              <w:rPr>
                <w:noProof/>
                <w:webHidden/>
              </w:rPr>
              <w:fldChar w:fldCharType="separate"/>
            </w:r>
            <w:r w:rsidR="00671487">
              <w:rPr>
                <w:noProof/>
                <w:webHidden/>
              </w:rPr>
              <w:t>11</w:t>
            </w:r>
            <w:r w:rsidR="00671487">
              <w:rPr>
                <w:noProof/>
                <w:webHidden/>
              </w:rPr>
              <w:fldChar w:fldCharType="end"/>
            </w:r>
          </w:hyperlink>
        </w:p>
        <w:p w14:paraId="54FC5560" w14:textId="3C7B1E14" w:rsidR="00671487" w:rsidRDefault="004C417C">
          <w:pPr>
            <w:pStyle w:val="22"/>
            <w:tabs>
              <w:tab w:val="right" w:leader="dot" w:pos="8494"/>
            </w:tabs>
            <w:rPr>
              <w:noProof/>
              <w:szCs w:val="22"/>
            </w:rPr>
          </w:pPr>
          <w:hyperlink w:anchor="_Toc170305315" w:history="1">
            <w:r w:rsidR="00671487" w:rsidRPr="003471CE">
              <w:rPr>
                <w:rStyle w:val="aff5"/>
                <w:rFonts w:asciiTheme="minorEastAsia" w:hAnsiTheme="minorEastAsia"/>
                <w:noProof/>
              </w:rPr>
              <w:t>第13条（著作権の侵害の防止）</w:t>
            </w:r>
            <w:r w:rsidR="00671487">
              <w:rPr>
                <w:noProof/>
                <w:webHidden/>
              </w:rPr>
              <w:tab/>
            </w:r>
            <w:r w:rsidR="00671487">
              <w:rPr>
                <w:noProof/>
                <w:webHidden/>
              </w:rPr>
              <w:fldChar w:fldCharType="begin"/>
            </w:r>
            <w:r w:rsidR="00671487">
              <w:rPr>
                <w:noProof/>
                <w:webHidden/>
              </w:rPr>
              <w:instrText xml:space="preserve"> PAGEREF _Toc170305315 \h </w:instrText>
            </w:r>
            <w:r w:rsidR="00671487">
              <w:rPr>
                <w:noProof/>
                <w:webHidden/>
              </w:rPr>
            </w:r>
            <w:r w:rsidR="00671487">
              <w:rPr>
                <w:noProof/>
                <w:webHidden/>
              </w:rPr>
              <w:fldChar w:fldCharType="separate"/>
            </w:r>
            <w:r w:rsidR="00671487">
              <w:rPr>
                <w:noProof/>
                <w:webHidden/>
              </w:rPr>
              <w:t>11</w:t>
            </w:r>
            <w:r w:rsidR="00671487">
              <w:rPr>
                <w:noProof/>
                <w:webHidden/>
              </w:rPr>
              <w:fldChar w:fldCharType="end"/>
            </w:r>
          </w:hyperlink>
        </w:p>
        <w:p w14:paraId="6F64147F" w14:textId="58B7F7A9" w:rsidR="00671487" w:rsidRDefault="004C417C">
          <w:pPr>
            <w:pStyle w:val="22"/>
            <w:tabs>
              <w:tab w:val="right" w:leader="dot" w:pos="8494"/>
            </w:tabs>
            <w:rPr>
              <w:noProof/>
              <w:szCs w:val="22"/>
            </w:rPr>
          </w:pPr>
          <w:hyperlink w:anchor="_Toc170305316" w:history="1">
            <w:r w:rsidR="00671487" w:rsidRPr="003471CE">
              <w:rPr>
                <w:rStyle w:val="aff5"/>
                <w:rFonts w:asciiTheme="minorEastAsia" w:hAnsiTheme="minorEastAsia"/>
                <w:noProof/>
              </w:rPr>
              <w:t>第14条（許認可、届出等）</w:t>
            </w:r>
            <w:r w:rsidR="00671487">
              <w:rPr>
                <w:noProof/>
                <w:webHidden/>
              </w:rPr>
              <w:tab/>
            </w:r>
            <w:r w:rsidR="00671487">
              <w:rPr>
                <w:noProof/>
                <w:webHidden/>
              </w:rPr>
              <w:fldChar w:fldCharType="begin"/>
            </w:r>
            <w:r w:rsidR="00671487">
              <w:rPr>
                <w:noProof/>
                <w:webHidden/>
              </w:rPr>
              <w:instrText xml:space="preserve"> PAGEREF _Toc170305316 \h </w:instrText>
            </w:r>
            <w:r w:rsidR="00671487">
              <w:rPr>
                <w:noProof/>
                <w:webHidden/>
              </w:rPr>
            </w:r>
            <w:r w:rsidR="00671487">
              <w:rPr>
                <w:noProof/>
                <w:webHidden/>
              </w:rPr>
              <w:fldChar w:fldCharType="separate"/>
            </w:r>
            <w:r w:rsidR="00671487">
              <w:rPr>
                <w:noProof/>
                <w:webHidden/>
              </w:rPr>
              <w:t>11</w:t>
            </w:r>
            <w:r w:rsidR="00671487">
              <w:rPr>
                <w:noProof/>
                <w:webHidden/>
              </w:rPr>
              <w:fldChar w:fldCharType="end"/>
            </w:r>
          </w:hyperlink>
        </w:p>
        <w:p w14:paraId="6D73370F" w14:textId="2555384E" w:rsidR="00671487" w:rsidRDefault="004C417C">
          <w:pPr>
            <w:pStyle w:val="22"/>
            <w:tabs>
              <w:tab w:val="right" w:leader="dot" w:pos="8494"/>
            </w:tabs>
            <w:rPr>
              <w:noProof/>
              <w:szCs w:val="22"/>
            </w:rPr>
          </w:pPr>
          <w:hyperlink w:anchor="_Toc170305317" w:history="1">
            <w:r w:rsidR="00671487" w:rsidRPr="003471CE">
              <w:rPr>
                <w:rStyle w:val="aff5"/>
                <w:rFonts w:asciiTheme="minorEastAsia" w:hAnsiTheme="minorEastAsia"/>
                <w:noProof/>
              </w:rPr>
              <w:t>第15条（履行報告）</w:t>
            </w:r>
            <w:r w:rsidR="00671487">
              <w:rPr>
                <w:noProof/>
                <w:webHidden/>
              </w:rPr>
              <w:tab/>
            </w:r>
            <w:r w:rsidR="00671487">
              <w:rPr>
                <w:noProof/>
                <w:webHidden/>
              </w:rPr>
              <w:fldChar w:fldCharType="begin"/>
            </w:r>
            <w:r w:rsidR="00671487">
              <w:rPr>
                <w:noProof/>
                <w:webHidden/>
              </w:rPr>
              <w:instrText xml:space="preserve"> PAGEREF _Toc170305317 \h </w:instrText>
            </w:r>
            <w:r w:rsidR="00671487">
              <w:rPr>
                <w:noProof/>
                <w:webHidden/>
              </w:rPr>
            </w:r>
            <w:r w:rsidR="00671487">
              <w:rPr>
                <w:noProof/>
                <w:webHidden/>
              </w:rPr>
              <w:fldChar w:fldCharType="separate"/>
            </w:r>
            <w:r w:rsidR="00671487">
              <w:rPr>
                <w:noProof/>
                <w:webHidden/>
              </w:rPr>
              <w:t>12</w:t>
            </w:r>
            <w:r w:rsidR="00671487">
              <w:rPr>
                <w:noProof/>
                <w:webHidden/>
              </w:rPr>
              <w:fldChar w:fldCharType="end"/>
            </w:r>
          </w:hyperlink>
        </w:p>
        <w:p w14:paraId="78141C14" w14:textId="32EF6077" w:rsidR="00671487" w:rsidRDefault="004C417C">
          <w:pPr>
            <w:pStyle w:val="22"/>
            <w:tabs>
              <w:tab w:val="right" w:leader="dot" w:pos="8494"/>
            </w:tabs>
            <w:rPr>
              <w:noProof/>
              <w:szCs w:val="22"/>
            </w:rPr>
          </w:pPr>
          <w:hyperlink w:anchor="_Toc170305318" w:history="1">
            <w:r w:rsidR="00671487" w:rsidRPr="003471CE">
              <w:rPr>
                <w:rStyle w:val="aff5"/>
                <w:rFonts w:asciiTheme="minorEastAsia" w:hAnsiTheme="minorEastAsia"/>
                <w:noProof/>
              </w:rPr>
              <w:t>第16条（支給品及び貸与品）</w:t>
            </w:r>
            <w:r w:rsidR="00671487">
              <w:rPr>
                <w:noProof/>
                <w:webHidden/>
              </w:rPr>
              <w:tab/>
            </w:r>
            <w:r w:rsidR="00671487">
              <w:rPr>
                <w:noProof/>
                <w:webHidden/>
              </w:rPr>
              <w:fldChar w:fldCharType="begin"/>
            </w:r>
            <w:r w:rsidR="00671487">
              <w:rPr>
                <w:noProof/>
                <w:webHidden/>
              </w:rPr>
              <w:instrText xml:space="preserve"> PAGEREF _Toc170305318 \h </w:instrText>
            </w:r>
            <w:r w:rsidR="00671487">
              <w:rPr>
                <w:noProof/>
                <w:webHidden/>
              </w:rPr>
            </w:r>
            <w:r w:rsidR="00671487">
              <w:rPr>
                <w:noProof/>
                <w:webHidden/>
              </w:rPr>
              <w:fldChar w:fldCharType="separate"/>
            </w:r>
            <w:r w:rsidR="00671487">
              <w:rPr>
                <w:noProof/>
                <w:webHidden/>
              </w:rPr>
              <w:t>12</w:t>
            </w:r>
            <w:r w:rsidR="00671487">
              <w:rPr>
                <w:noProof/>
                <w:webHidden/>
              </w:rPr>
              <w:fldChar w:fldCharType="end"/>
            </w:r>
          </w:hyperlink>
        </w:p>
        <w:p w14:paraId="36861F2E" w14:textId="1EC349F2" w:rsidR="00671487" w:rsidRDefault="004C417C">
          <w:pPr>
            <w:pStyle w:val="22"/>
            <w:tabs>
              <w:tab w:val="right" w:leader="dot" w:pos="8494"/>
            </w:tabs>
            <w:rPr>
              <w:noProof/>
              <w:szCs w:val="22"/>
            </w:rPr>
          </w:pPr>
          <w:hyperlink w:anchor="_Toc170305319" w:history="1">
            <w:r w:rsidR="00671487" w:rsidRPr="003471CE">
              <w:rPr>
                <w:rStyle w:val="aff5"/>
                <w:rFonts w:asciiTheme="minorEastAsia" w:hAnsiTheme="minorEastAsia"/>
                <w:noProof/>
              </w:rPr>
              <w:t>第17条（基本条件図書、事業提案書等又は発注者の指示若しくは発注者と受注者との間で合意した内容とこの契約に基づく受注者の業務内容が一致しない場合の履行責任）</w:t>
            </w:r>
            <w:r w:rsidR="00671487">
              <w:rPr>
                <w:noProof/>
                <w:webHidden/>
              </w:rPr>
              <w:tab/>
            </w:r>
            <w:r w:rsidR="00671487">
              <w:rPr>
                <w:noProof/>
                <w:webHidden/>
              </w:rPr>
              <w:fldChar w:fldCharType="begin"/>
            </w:r>
            <w:r w:rsidR="00671487">
              <w:rPr>
                <w:noProof/>
                <w:webHidden/>
              </w:rPr>
              <w:instrText xml:space="preserve"> PAGEREF _Toc170305319 \h </w:instrText>
            </w:r>
            <w:r w:rsidR="00671487">
              <w:rPr>
                <w:noProof/>
                <w:webHidden/>
              </w:rPr>
            </w:r>
            <w:r w:rsidR="00671487">
              <w:rPr>
                <w:noProof/>
                <w:webHidden/>
              </w:rPr>
              <w:fldChar w:fldCharType="separate"/>
            </w:r>
            <w:r w:rsidR="00671487">
              <w:rPr>
                <w:noProof/>
                <w:webHidden/>
              </w:rPr>
              <w:t>13</w:t>
            </w:r>
            <w:r w:rsidR="00671487">
              <w:rPr>
                <w:noProof/>
                <w:webHidden/>
              </w:rPr>
              <w:fldChar w:fldCharType="end"/>
            </w:r>
          </w:hyperlink>
        </w:p>
        <w:p w14:paraId="5267018D" w14:textId="14B2F0B3" w:rsidR="00671487" w:rsidRDefault="004C417C">
          <w:pPr>
            <w:pStyle w:val="22"/>
            <w:tabs>
              <w:tab w:val="right" w:leader="dot" w:pos="8494"/>
            </w:tabs>
            <w:rPr>
              <w:noProof/>
              <w:szCs w:val="22"/>
            </w:rPr>
          </w:pPr>
          <w:hyperlink w:anchor="_Toc170305320" w:history="1">
            <w:r w:rsidR="00671487" w:rsidRPr="003471CE">
              <w:rPr>
                <w:rStyle w:val="aff5"/>
                <w:rFonts w:asciiTheme="minorEastAsia" w:hAnsiTheme="minorEastAsia"/>
                <w:noProof/>
              </w:rPr>
              <w:t>第18条（条件変更等）</w:t>
            </w:r>
            <w:r w:rsidR="00671487">
              <w:rPr>
                <w:noProof/>
                <w:webHidden/>
              </w:rPr>
              <w:tab/>
            </w:r>
            <w:r w:rsidR="00671487">
              <w:rPr>
                <w:noProof/>
                <w:webHidden/>
              </w:rPr>
              <w:fldChar w:fldCharType="begin"/>
            </w:r>
            <w:r w:rsidR="00671487">
              <w:rPr>
                <w:noProof/>
                <w:webHidden/>
              </w:rPr>
              <w:instrText xml:space="preserve"> PAGEREF _Toc170305320 \h </w:instrText>
            </w:r>
            <w:r w:rsidR="00671487">
              <w:rPr>
                <w:noProof/>
                <w:webHidden/>
              </w:rPr>
            </w:r>
            <w:r w:rsidR="00671487">
              <w:rPr>
                <w:noProof/>
                <w:webHidden/>
              </w:rPr>
              <w:fldChar w:fldCharType="separate"/>
            </w:r>
            <w:r w:rsidR="00671487">
              <w:rPr>
                <w:noProof/>
                <w:webHidden/>
              </w:rPr>
              <w:t>13</w:t>
            </w:r>
            <w:r w:rsidR="00671487">
              <w:rPr>
                <w:noProof/>
                <w:webHidden/>
              </w:rPr>
              <w:fldChar w:fldCharType="end"/>
            </w:r>
          </w:hyperlink>
        </w:p>
        <w:p w14:paraId="54B34FE5" w14:textId="3CD385C9" w:rsidR="00671487" w:rsidRDefault="004C417C">
          <w:pPr>
            <w:pStyle w:val="22"/>
            <w:tabs>
              <w:tab w:val="right" w:leader="dot" w:pos="8494"/>
            </w:tabs>
            <w:rPr>
              <w:noProof/>
              <w:szCs w:val="22"/>
            </w:rPr>
          </w:pPr>
          <w:hyperlink w:anchor="_Toc170305321" w:history="1">
            <w:r w:rsidR="00671487" w:rsidRPr="003471CE">
              <w:rPr>
                <w:rStyle w:val="aff5"/>
                <w:rFonts w:asciiTheme="minorEastAsia" w:hAnsiTheme="minorEastAsia"/>
                <w:noProof/>
              </w:rPr>
              <w:t>第19条（この契約に基づく業務の中止）</w:t>
            </w:r>
            <w:r w:rsidR="00671487">
              <w:rPr>
                <w:noProof/>
                <w:webHidden/>
              </w:rPr>
              <w:tab/>
            </w:r>
            <w:r w:rsidR="00671487">
              <w:rPr>
                <w:noProof/>
                <w:webHidden/>
              </w:rPr>
              <w:fldChar w:fldCharType="begin"/>
            </w:r>
            <w:r w:rsidR="00671487">
              <w:rPr>
                <w:noProof/>
                <w:webHidden/>
              </w:rPr>
              <w:instrText xml:space="preserve"> PAGEREF _Toc170305321 \h </w:instrText>
            </w:r>
            <w:r w:rsidR="00671487">
              <w:rPr>
                <w:noProof/>
                <w:webHidden/>
              </w:rPr>
            </w:r>
            <w:r w:rsidR="00671487">
              <w:rPr>
                <w:noProof/>
                <w:webHidden/>
              </w:rPr>
              <w:fldChar w:fldCharType="separate"/>
            </w:r>
            <w:r w:rsidR="00671487">
              <w:rPr>
                <w:noProof/>
                <w:webHidden/>
              </w:rPr>
              <w:t>14</w:t>
            </w:r>
            <w:r w:rsidR="00671487">
              <w:rPr>
                <w:noProof/>
                <w:webHidden/>
              </w:rPr>
              <w:fldChar w:fldCharType="end"/>
            </w:r>
          </w:hyperlink>
        </w:p>
        <w:p w14:paraId="7E0CDD94" w14:textId="32E0CCD0" w:rsidR="00671487" w:rsidRDefault="004C417C">
          <w:pPr>
            <w:pStyle w:val="22"/>
            <w:tabs>
              <w:tab w:val="right" w:leader="dot" w:pos="8494"/>
            </w:tabs>
            <w:rPr>
              <w:noProof/>
              <w:szCs w:val="22"/>
            </w:rPr>
          </w:pPr>
          <w:hyperlink w:anchor="_Toc170305322" w:history="1">
            <w:r w:rsidR="00671487" w:rsidRPr="003471CE">
              <w:rPr>
                <w:rStyle w:val="aff5"/>
                <w:rFonts w:asciiTheme="minorEastAsia" w:hAnsiTheme="minorEastAsia"/>
                <w:noProof/>
              </w:rPr>
              <w:t>第20条（著しく短い工期の禁止）</w:t>
            </w:r>
            <w:r w:rsidR="00671487">
              <w:rPr>
                <w:noProof/>
                <w:webHidden/>
              </w:rPr>
              <w:tab/>
            </w:r>
            <w:r w:rsidR="00671487">
              <w:rPr>
                <w:noProof/>
                <w:webHidden/>
              </w:rPr>
              <w:fldChar w:fldCharType="begin"/>
            </w:r>
            <w:r w:rsidR="00671487">
              <w:rPr>
                <w:noProof/>
                <w:webHidden/>
              </w:rPr>
              <w:instrText xml:space="preserve"> PAGEREF _Toc170305322 \h </w:instrText>
            </w:r>
            <w:r w:rsidR="00671487">
              <w:rPr>
                <w:noProof/>
                <w:webHidden/>
              </w:rPr>
            </w:r>
            <w:r w:rsidR="00671487">
              <w:rPr>
                <w:noProof/>
                <w:webHidden/>
              </w:rPr>
              <w:fldChar w:fldCharType="separate"/>
            </w:r>
            <w:r w:rsidR="00671487">
              <w:rPr>
                <w:noProof/>
                <w:webHidden/>
              </w:rPr>
              <w:t>15</w:t>
            </w:r>
            <w:r w:rsidR="00671487">
              <w:rPr>
                <w:noProof/>
                <w:webHidden/>
              </w:rPr>
              <w:fldChar w:fldCharType="end"/>
            </w:r>
          </w:hyperlink>
        </w:p>
        <w:p w14:paraId="4E9D6B5A" w14:textId="2294044C" w:rsidR="00671487" w:rsidRDefault="004C417C">
          <w:pPr>
            <w:pStyle w:val="22"/>
            <w:tabs>
              <w:tab w:val="right" w:leader="dot" w:pos="8494"/>
            </w:tabs>
            <w:rPr>
              <w:noProof/>
              <w:szCs w:val="22"/>
            </w:rPr>
          </w:pPr>
          <w:hyperlink w:anchor="_Toc170305323" w:history="1">
            <w:r w:rsidR="00671487" w:rsidRPr="003471CE">
              <w:rPr>
                <w:rStyle w:val="aff5"/>
                <w:rFonts w:asciiTheme="minorEastAsia" w:hAnsiTheme="minorEastAsia"/>
                <w:noProof/>
              </w:rPr>
              <w:t>第21条（受注者の請求による履行期間の延長）</w:t>
            </w:r>
            <w:r w:rsidR="00671487">
              <w:rPr>
                <w:noProof/>
                <w:webHidden/>
              </w:rPr>
              <w:tab/>
            </w:r>
            <w:r w:rsidR="00671487">
              <w:rPr>
                <w:noProof/>
                <w:webHidden/>
              </w:rPr>
              <w:fldChar w:fldCharType="begin"/>
            </w:r>
            <w:r w:rsidR="00671487">
              <w:rPr>
                <w:noProof/>
                <w:webHidden/>
              </w:rPr>
              <w:instrText xml:space="preserve"> PAGEREF _Toc170305323 \h </w:instrText>
            </w:r>
            <w:r w:rsidR="00671487">
              <w:rPr>
                <w:noProof/>
                <w:webHidden/>
              </w:rPr>
            </w:r>
            <w:r w:rsidR="00671487">
              <w:rPr>
                <w:noProof/>
                <w:webHidden/>
              </w:rPr>
              <w:fldChar w:fldCharType="separate"/>
            </w:r>
            <w:r w:rsidR="00671487">
              <w:rPr>
                <w:noProof/>
                <w:webHidden/>
              </w:rPr>
              <w:t>15</w:t>
            </w:r>
            <w:r w:rsidR="00671487">
              <w:rPr>
                <w:noProof/>
                <w:webHidden/>
              </w:rPr>
              <w:fldChar w:fldCharType="end"/>
            </w:r>
          </w:hyperlink>
        </w:p>
        <w:p w14:paraId="082C4DD1" w14:textId="072DE7D1" w:rsidR="00671487" w:rsidRDefault="004C417C">
          <w:pPr>
            <w:pStyle w:val="22"/>
            <w:tabs>
              <w:tab w:val="right" w:leader="dot" w:pos="8494"/>
            </w:tabs>
            <w:rPr>
              <w:noProof/>
              <w:szCs w:val="22"/>
            </w:rPr>
          </w:pPr>
          <w:hyperlink w:anchor="_Toc170305324" w:history="1">
            <w:r w:rsidR="00671487" w:rsidRPr="003471CE">
              <w:rPr>
                <w:rStyle w:val="aff5"/>
                <w:rFonts w:asciiTheme="minorEastAsia" w:hAnsiTheme="minorEastAsia"/>
                <w:noProof/>
              </w:rPr>
              <w:t>第22条（発注者の請求による履行期間の短縮等）</w:t>
            </w:r>
            <w:r w:rsidR="00671487">
              <w:rPr>
                <w:noProof/>
                <w:webHidden/>
              </w:rPr>
              <w:tab/>
            </w:r>
            <w:r w:rsidR="00671487">
              <w:rPr>
                <w:noProof/>
                <w:webHidden/>
              </w:rPr>
              <w:fldChar w:fldCharType="begin"/>
            </w:r>
            <w:r w:rsidR="00671487">
              <w:rPr>
                <w:noProof/>
                <w:webHidden/>
              </w:rPr>
              <w:instrText xml:space="preserve"> PAGEREF _Toc170305324 \h </w:instrText>
            </w:r>
            <w:r w:rsidR="00671487">
              <w:rPr>
                <w:noProof/>
                <w:webHidden/>
              </w:rPr>
            </w:r>
            <w:r w:rsidR="00671487">
              <w:rPr>
                <w:noProof/>
                <w:webHidden/>
              </w:rPr>
              <w:fldChar w:fldCharType="separate"/>
            </w:r>
            <w:r w:rsidR="00671487">
              <w:rPr>
                <w:noProof/>
                <w:webHidden/>
              </w:rPr>
              <w:t>15</w:t>
            </w:r>
            <w:r w:rsidR="00671487">
              <w:rPr>
                <w:noProof/>
                <w:webHidden/>
              </w:rPr>
              <w:fldChar w:fldCharType="end"/>
            </w:r>
          </w:hyperlink>
        </w:p>
        <w:p w14:paraId="26B1F08B" w14:textId="6FD1AD8C" w:rsidR="00671487" w:rsidRDefault="004C417C">
          <w:pPr>
            <w:pStyle w:val="22"/>
            <w:tabs>
              <w:tab w:val="right" w:leader="dot" w:pos="8494"/>
            </w:tabs>
            <w:rPr>
              <w:noProof/>
              <w:szCs w:val="22"/>
            </w:rPr>
          </w:pPr>
          <w:hyperlink w:anchor="_Toc170305325" w:history="1">
            <w:r w:rsidR="00671487" w:rsidRPr="003471CE">
              <w:rPr>
                <w:rStyle w:val="aff5"/>
                <w:rFonts w:asciiTheme="minorEastAsia" w:hAnsiTheme="minorEastAsia"/>
                <w:noProof/>
              </w:rPr>
              <w:t>第23条（履行期間の変更方法）</w:t>
            </w:r>
            <w:r w:rsidR="00671487">
              <w:rPr>
                <w:noProof/>
                <w:webHidden/>
              </w:rPr>
              <w:tab/>
            </w:r>
            <w:r w:rsidR="00671487">
              <w:rPr>
                <w:noProof/>
                <w:webHidden/>
              </w:rPr>
              <w:fldChar w:fldCharType="begin"/>
            </w:r>
            <w:r w:rsidR="00671487">
              <w:rPr>
                <w:noProof/>
                <w:webHidden/>
              </w:rPr>
              <w:instrText xml:space="preserve"> PAGEREF _Toc170305325 \h </w:instrText>
            </w:r>
            <w:r w:rsidR="00671487">
              <w:rPr>
                <w:noProof/>
                <w:webHidden/>
              </w:rPr>
            </w:r>
            <w:r w:rsidR="00671487">
              <w:rPr>
                <w:noProof/>
                <w:webHidden/>
              </w:rPr>
              <w:fldChar w:fldCharType="separate"/>
            </w:r>
            <w:r w:rsidR="00671487">
              <w:rPr>
                <w:noProof/>
                <w:webHidden/>
              </w:rPr>
              <w:t>16</w:t>
            </w:r>
            <w:r w:rsidR="00671487">
              <w:rPr>
                <w:noProof/>
                <w:webHidden/>
              </w:rPr>
              <w:fldChar w:fldCharType="end"/>
            </w:r>
          </w:hyperlink>
        </w:p>
        <w:p w14:paraId="1365BF05" w14:textId="218EAD5B" w:rsidR="00671487" w:rsidRDefault="004C417C">
          <w:pPr>
            <w:pStyle w:val="22"/>
            <w:tabs>
              <w:tab w:val="right" w:leader="dot" w:pos="8494"/>
            </w:tabs>
            <w:rPr>
              <w:noProof/>
              <w:szCs w:val="22"/>
            </w:rPr>
          </w:pPr>
          <w:hyperlink w:anchor="_Toc170305326" w:history="1">
            <w:r w:rsidR="00671487" w:rsidRPr="003471CE">
              <w:rPr>
                <w:rStyle w:val="aff5"/>
                <w:rFonts w:asciiTheme="minorEastAsia" w:hAnsiTheme="minorEastAsia"/>
                <w:noProof/>
              </w:rPr>
              <w:t>第24条（契約金額の変更方法等）</w:t>
            </w:r>
            <w:r w:rsidR="00671487">
              <w:rPr>
                <w:noProof/>
                <w:webHidden/>
              </w:rPr>
              <w:tab/>
            </w:r>
            <w:r w:rsidR="00671487">
              <w:rPr>
                <w:noProof/>
                <w:webHidden/>
              </w:rPr>
              <w:fldChar w:fldCharType="begin"/>
            </w:r>
            <w:r w:rsidR="00671487">
              <w:rPr>
                <w:noProof/>
                <w:webHidden/>
              </w:rPr>
              <w:instrText xml:space="preserve"> PAGEREF _Toc170305326 \h </w:instrText>
            </w:r>
            <w:r w:rsidR="00671487">
              <w:rPr>
                <w:noProof/>
                <w:webHidden/>
              </w:rPr>
            </w:r>
            <w:r w:rsidR="00671487">
              <w:rPr>
                <w:noProof/>
                <w:webHidden/>
              </w:rPr>
              <w:fldChar w:fldCharType="separate"/>
            </w:r>
            <w:r w:rsidR="00671487">
              <w:rPr>
                <w:noProof/>
                <w:webHidden/>
              </w:rPr>
              <w:t>16</w:t>
            </w:r>
            <w:r w:rsidR="00671487">
              <w:rPr>
                <w:noProof/>
                <w:webHidden/>
              </w:rPr>
              <w:fldChar w:fldCharType="end"/>
            </w:r>
          </w:hyperlink>
        </w:p>
        <w:p w14:paraId="415DD0F9" w14:textId="1685E3B6" w:rsidR="00671487" w:rsidRDefault="004C417C">
          <w:pPr>
            <w:pStyle w:val="22"/>
            <w:tabs>
              <w:tab w:val="right" w:leader="dot" w:pos="8494"/>
            </w:tabs>
            <w:rPr>
              <w:noProof/>
              <w:szCs w:val="22"/>
            </w:rPr>
          </w:pPr>
          <w:hyperlink w:anchor="_Toc170305327" w:history="1">
            <w:r w:rsidR="00671487" w:rsidRPr="003471CE">
              <w:rPr>
                <w:rStyle w:val="aff5"/>
                <w:rFonts w:asciiTheme="minorEastAsia" w:hAnsiTheme="minorEastAsia"/>
                <w:noProof/>
              </w:rPr>
              <w:t>第25条（契約金額の変更等に代える設計図書又は基本条件図書の変更）</w:t>
            </w:r>
            <w:r w:rsidR="00671487">
              <w:rPr>
                <w:noProof/>
                <w:webHidden/>
              </w:rPr>
              <w:tab/>
            </w:r>
            <w:r w:rsidR="00671487">
              <w:rPr>
                <w:noProof/>
                <w:webHidden/>
              </w:rPr>
              <w:fldChar w:fldCharType="begin"/>
            </w:r>
            <w:r w:rsidR="00671487">
              <w:rPr>
                <w:noProof/>
                <w:webHidden/>
              </w:rPr>
              <w:instrText xml:space="preserve"> PAGEREF _Toc170305327 \h </w:instrText>
            </w:r>
            <w:r w:rsidR="00671487">
              <w:rPr>
                <w:noProof/>
                <w:webHidden/>
              </w:rPr>
            </w:r>
            <w:r w:rsidR="00671487">
              <w:rPr>
                <w:noProof/>
                <w:webHidden/>
              </w:rPr>
              <w:fldChar w:fldCharType="separate"/>
            </w:r>
            <w:r w:rsidR="00671487">
              <w:rPr>
                <w:noProof/>
                <w:webHidden/>
              </w:rPr>
              <w:t>16</w:t>
            </w:r>
            <w:r w:rsidR="00671487">
              <w:rPr>
                <w:noProof/>
                <w:webHidden/>
              </w:rPr>
              <w:fldChar w:fldCharType="end"/>
            </w:r>
          </w:hyperlink>
        </w:p>
        <w:p w14:paraId="4726B61A" w14:textId="7A0635FF" w:rsidR="00671487" w:rsidRDefault="004C417C">
          <w:pPr>
            <w:pStyle w:val="22"/>
            <w:tabs>
              <w:tab w:val="right" w:leader="dot" w:pos="8494"/>
            </w:tabs>
            <w:rPr>
              <w:noProof/>
              <w:szCs w:val="22"/>
            </w:rPr>
          </w:pPr>
          <w:hyperlink w:anchor="_Toc170305328" w:history="1">
            <w:r w:rsidR="00671487" w:rsidRPr="003471CE">
              <w:rPr>
                <w:rStyle w:val="aff5"/>
                <w:rFonts w:asciiTheme="minorEastAsia" w:hAnsiTheme="minorEastAsia"/>
                <w:noProof/>
              </w:rPr>
              <w:t>第26条（臨機の措置）</w:t>
            </w:r>
            <w:r w:rsidR="00671487">
              <w:rPr>
                <w:noProof/>
                <w:webHidden/>
              </w:rPr>
              <w:tab/>
            </w:r>
            <w:r w:rsidR="00671487">
              <w:rPr>
                <w:noProof/>
                <w:webHidden/>
              </w:rPr>
              <w:fldChar w:fldCharType="begin"/>
            </w:r>
            <w:r w:rsidR="00671487">
              <w:rPr>
                <w:noProof/>
                <w:webHidden/>
              </w:rPr>
              <w:instrText xml:space="preserve"> PAGEREF _Toc170305328 \h </w:instrText>
            </w:r>
            <w:r w:rsidR="00671487">
              <w:rPr>
                <w:noProof/>
                <w:webHidden/>
              </w:rPr>
            </w:r>
            <w:r w:rsidR="00671487">
              <w:rPr>
                <w:noProof/>
                <w:webHidden/>
              </w:rPr>
              <w:fldChar w:fldCharType="separate"/>
            </w:r>
            <w:r w:rsidR="00671487">
              <w:rPr>
                <w:noProof/>
                <w:webHidden/>
              </w:rPr>
              <w:t>16</w:t>
            </w:r>
            <w:r w:rsidR="00671487">
              <w:rPr>
                <w:noProof/>
                <w:webHidden/>
              </w:rPr>
              <w:fldChar w:fldCharType="end"/>
            </w:r>
          </w:hyperlink>
        </w:p>
        <w:p w14:paraId="3324CE86" w14:textId="4E3B795C" w:rsidR="00671487" w:rsidRDefault="004C417C">
          <w:pPr>
            <w:pStyle w:val="22"/>
            <w:tabs>
              <w:tab w:val="right" w:leader="dot" w:pos="8494"/>
            </w:tabs>
            <w:rPr>
              <w:noProof/>
              <w:szCs w:val="22"/>
            </w:rPr>
          </w:pPr>
          <w:hyperlink w:anchor="_Toc170305329" w:history="1">
            <w:r w:rsidR="00671487" w:rsidRPr="003471CE">
              <w:rPr>
                <w:rStyle w:val="aff5"/>
                <w:rFonts w:asciiTheme="minorEastAsia" w:hAnsiTheme="minorEastAsia"/>
                <w:noProof/>
              </w:rPr>
              <w:t>第27条（一般的損害）</w:t>
            </w:r>
            <w:r w:rsidR="00671487">
              <w:rPr>
                <w:noProof/>
                <w:webHidden/>
              </w:rPr>
              <w:tab/>
            </w:r>
            <w:r w:rsidR="00671487">
              <w:rPr>
                <w:noProof/>
                <w:webHidden/>
              </w:rPr>
              <w:fldChar w:fldCharType="begin"/>
            </w:r>
            <w:r w:rsidR="00671487">
              <w:rPr>
                <w:noProof/>
                <w:webHidden/>
              </w:rPr>
              <w:instrText xml:space="preserve"> PAGEREF _Toc170305329 \h </w:instrText>
            </w:r>
            <w:r w:rsidR="00671487">
              <w:rPr>
                <w:noProof/>
                <w:webHidden/>
              </w:rPr>
            </w:r>
            <w:r w:rsidR="00671487">
              <w:rPr>
                <w:noProof/>
                <w:webHidden/>
              </w:rPr>
              <w:fldChar w:fldCharType="separate"/>
            </w:r>
            <w:r w:rsidR="00671487">
              <w:rPr>
                <w:noProof/>
                <w:webHidden/>
              </w:rPr>
              <w:t>17</w:t>
            </w:r>
            <w:r w:rsidR="00671487">
              <w:rPr>
                <w:noProof/>
                <w:webHidden/>
              </w:rPr>
              <w:fldChar w:fldCharType="end"/>
            </w:r>
          </w:hyperlink>
        </w:p>
        <w:p w14:paraId="2613C4AC" w14:textId="0FFE6E80" w:rsidR="00671487" w:rsidRDefault="004C417C">
          <w:pPr>
            <w:pStyle w:val="22"/>
            <w:tabs>
              <w:tab w:val="right" w:leader="dot" w:pos="8494"/>
            </w:tabs>
            <w:rPr>
              <w:noProof/>
              <w:szCs w:val="22"/>
            </w:rPr>
          </w:pPr>
          <w:hyperlink w:anchor="_Toc170305330" w:history="1">
            <w:r w:rsidR="00671487" w:rsidRPr="003471CE">
              <w:rPr>
                <w:rStyle w:val="aff5"/>
                <w:rFonts w:asciiTheme="minorEastAsia" w:hAnsiTheme="minorEastAsia"/>
                <w:noProof/>
              </w:rPr>
              <w:t>第28条（第三者に及ぼした損害）</w:t>
            </w:r>
            <w:r w:rsidR="00671487">
              <w:rPr>
                <w:noProof/>
                <w:webHidden/>
              </w:rPr>
              <w:tab/>
            </w:r>
            <w:r w:rsidR="00671487">
              <w:rPr>
                <w:noProof/>
                <w:webHidden/>
              </w:rPr>
              <w:fldChar w:fldCharType="begin"/>
            </w:r>
            <w:r w:rsidR="00671487">
              <w:rPr>
                <w:noProof/>
                <w:webHidden/>
              </w:rPr>
              <w:instrText xml:space="preserve"> PAGEREF _Toc170305330 \h </w:instrText>
            </w:r>
            <w:r w:rsidR="00671487">
              <w:rPr>
                <w:noProof/>
                <w:webHidden/>
              </w:rPr>
            </w:r>
            <w:r w:rsidR="00671487">
              <w:rPr>
                <w:noProof/>
                <w:webHidden/>
              </w:rPr>
              <w:fldChar w:fldCharType="separate"/>
            </w:r>
            <w:r w:rsidR="00671487">
              <w:rPr>
                <w:noProof/>
                <w:webHidden/>
              </w:rPr>
              <w:t>17</w:t>
            </w:r>
            <w:r w:rsidR="00671487">
              <w:rPr>
                <w:noProof/>
                <w:webHidden/>
              </w:rPr>
              <w:fldChar w:fldCharType="end"/>
            </w:r>
          </w:hyperlink>
        </w:p>
        <w:p w14:paraId="5F6CB3BA" w14:textId="66C638EF" w:rsidR="00671487" w:rsidRDefault="004C417C">
          <w:pPr>
            <w:pStyle w:val="22"/>
            <w:tabs>
              <w:tab w:val="right" w:leader="dot" w:pos="8494"/>
            </w:tabs>
            <w:rPr>
              <w:noProof/>
              <w:szCs w:val="22"/>
            </w:rPr>
          </w:pPr>
          <w:hyperlink w:anchor="_Toc170305331" w:history="1">
            <w:r w:rsidR="00671487" w:rsidRPr="003471CE">
              <w:rPr>
                <w:rStyle w:val="aff5"/>
                <w:rFonts w:asciiTheme="minorEastAsia" w:hAnsiTheme="minorEastAsia"/>
                <w:noProof/>
              </w:rPr>
              <w:t>第29条（不可抗力による損害）</w:t>
            </w:r>
            <w:r w:rsidR="00671487">
              <w:rPr>
                <w:noProof/>
                <w:webHidden/>
              </w:rPr>
              <w:tab/>
            </w:r>
            <w:r w:rsidR="00671487">
              <w:rPr>
                <w:noProof/>
                <w:webHidden/>
              </w:rPr>
              <w:fldChar w:fldCharType="begin"/>
            </w:r>
            <w:r w:rsidR="00671487">
              <w:rPr>
                <w:noProof/>
                <w:webHidden/>
              </w:rPr>
              <w:instrText xml:space="preserve"> PAGEREF _Toc170305331 \h </w:instrText>
            </w:r>
            <w:r w:rsidR="00671487">
              <w:rPr>
                <w:noProof/>
                <w:webHidden/>
              </w:rPr>
            </w:r>
            <w:r w:rsidR="00671487">
              <w:rPr>
                <w:noProof/>
                <w:webHidden/>
              </w:rPr>
              <w:fldChar w:fldCharType="separate"/>
            </w:r>
            <w:r w:rsidR="00671487">
              <w:rPr>
                <w:noProof/>
                <w:webHidden/>
              </w:rPr>
              <w:t>17</w:t>
            </w:r>
            <w:r w:rsidR="00671487">
              <w:rPr>
                <w:noProof/>
                <w:webHidden/>
              </w:rPr>
              <w:fldChar w:fldCharType="end"/>
            </w:r>
          </w:hyperlink>
        </w:p>
        <w:p w14:paraId="6837DE14" w14:textId="76442348" w:rsidR="00671487" w:rsidRDefault="004C417C">
          <w:pPr>
            <w:pStyle w:val="22"/>
            <w:tabs>
              <w:tab w:val="right" w:leader="dot" w:pos="8494"/>
            </w:tabs>
            <w:rPr>
              <w:noProof/>
              <w:szCs w:val="22"/>
            </w:rPr>
          </w:pPr>
          <w:hyperlink w:anchor="_Toc170305332" w:history="1">
            <w:r w:rsidR="00671487" w:rsidRPr="003471CE">
              <w:rPr>
                <w:rStyle w:val="aff5"/>
                <w:rFonts w:asciiTheme="minorEastAsia" w:hAnsiTheme="minorEastAsia"/>
                <w:noProof/>
              </w:rPr>
              <w:t>第30条（法令等の変更）</w:t>
            </w:r>
            <w:r w:rsidR="00671487">
              <w:rPr>
                <w:noProof/>
                <w:webHidden/>
              </w:rPr>
              <w:tab/>
            </w:r>
            <w:r w:rsidR="00671487">
              <w:rPr>
                <w:noProof/>
                <w:webHidden/>
              </w:rPr>
              <w:fldChar w:fldCharType="begin"/>
            </w:r>
            <w:r w:rsidR="00671487">
              <w:rPr>
                <w:noProof/>
                <w:webHidden/>
              </w:rPr>
              <w:instrText xml:space="preserve"> PAGEREF _Toc170305332 \h </w:instrText>
            </w:r>
            <w:r w:rsidR="00671487">
              <w:rPr>
                <w:noProof/>
                <w:webHidden/>
              </w:rPr>
            </w:r>
            <w:r w:rsidR="00671487">
              <w:rPr>
                <w:noProof/>
                <w:webHidden/>
              </w:rPr>
              <w:fldChar w:fldCharType="separate"/>
            </w:r>
            <w:r w:rsidR="00671487">
              <w:rPr>
                <w:noProof/>
                <w:webHidden/>
              </w:rPr>
              <w:t>19</w:t>
            </w:r>
            <w:r w:rsidR="00671487">
              <w:rPr>
                <w:noProof/>
                <w:webHidden/>
              </w:rPr>
              <w:fldChar w:fldCharType="end"/>
            </w:r>
          </w:hyperlink>
        </w:p>
        <w:p w14:paraId="424F9A9A" w14:textId="21C9F12C" w:rsidR="00671487" w:rsidRDefault="004C417C">
          <w:pPr>
            <w:pStyle w:val="12"/>
            <w:rPr>
              <w:noProof/>
              <w:szCs w:val="22"/>
            </w:rPr>
          </w:pPr>
          <w:hyperlink w:anchor="_Toc170305333" w:history="1">
            <w:r w:rsidR="00671487" w:rsidRPr="003471CE">
              <w:rPr>
                <w:rStyle w:val="aff5"/>
                <w:rFonts w:asciiTheme="minorEastAsia" w:hAnsiTheme="minorEastAsia"/>
                <w:noProof/>
              </w:rPr>
              <w:t>第２章　事前調査業務</w:t>
            </w:r>
            <w:r w:rsidR="00671487">
              <w:rPr>
                <w:noProof/>
                <w:webHidden/>
              </w:rPr>
              <w:tab/>
            </w:r>
            <w:r w:rsidR="00671487">
              <w:rPr>
                <w:noProof/>
                <w:webHidden/>
              </w:rPr>
              <w:fldChar w:fldCharType="begin"/>
            </w:r>
            <w:r w:rsidR="00671487">
              <w:rPr>
                <w:noProof/>
                <w:webHidden/>
              </w:rPr>
              <w:instrText xml:space="preserve"> PAGEREF _Toc170305333 \h </w:instrText>
            </w:r>
            <w:r w:rsidR="00671487">
              <w:rPr>
                <w:noProof/>
                <w:webHidden/>
              </w:rPr>
            </w:r>
            <w:r w:rsidR="00671487">
              <w:rPr>
                <w:noProof/>
                <w:webHidden/>
              </w:rPr>
              <w:fldChar w:fldCharType="separate"/>
            </w:r>
            <w:r w:rsidR="00671487">
              <w:rPr>
                <w:noProof/>
                <w:webHidden/>
              </w:rPr>
              <w:t>19</w:t>
            </w:r>
            <w:r w:rsidR="00671487">
              <w:rPr>
                <w:noProof/>
                <w:webHidden/>
              </w:rPr>
              <w:fldChar w:fldCharType="end"/>
            </w:r>
          </w:hyperlink>
        </w:p>
        <w:p w14:paraId="02EAF106" w14:textId="300992F7" w:rsidR="00671487" w:rsidRDefault="004C417C">
          <w:pPr>
            <w:pStyle w:val="22"/>
            <w:tabs>
              <w:tab w:val="right" w:leader="dot" w:pos="8494"/>
            </w:tabs>
            <w:rPr>
              <w:noProof/>
              <w:szCs w:val="22"/>
            </w:rPr>
          </w:pPr>
          <w:hyperlink w:anchor="_Toc170305334" w:history="1">
            <w:r w:rsidR="00671487" w:rsidRPr="003471CE">
              <w:rPr>
                <w:rStyle w:val="aff5"/>
                <w:rFonts w:asciiTheme="minorEastAsia" w:hAnsiTheme="minorEastAsia"/>
                <w:noProof/>
              </w:rPr>
              <w:t>第31条（事前調査業務）</w:t>
            </w:r>
            <w:r w:rsidR="00671487">
              <w:rPr>
                <w:noProof/>
                <w:webHidden/>
              </w:rPr>
              <w:tab/>
            </w:r>
            <w:r w:rsidR="00671487">
              <w:rPr>
                <w:noProof/>
                <w:webHidden/>
              </w:rPr>
              <w:fldChar w:fldCharType="begin"/>
            </w:r>
            <w:r w:rsidR="00671487">
              <w:rPr>
                <w:noProof/>
                <w:webHidden/>
              </w:rPr>
              <w:instrText xml:space="preserve"> PAGEREF _Toc170305334 \h </w:instrText>
            </w:r>
            <w:r w:rsidR="00671487">
              <w:rPr>
                <w:noProof/>
                <w:webHidden/>
              </w:rPr>
            </w:r>
            <w:r w:rsidR="00671487">
              <w:rPr>
                <w:noProof/>
                <w:webHidden/>
              </w:rPr>
              <w:fldChar w:fldCharType="separate"/>
            </w:r>
            <w:r w:rsidR="00671487">
              <w:rPr>
                <w:noProof/>
                <w:webHidden/>
              </w:rPr>
              <w:t>19</w:t>
            </w:r>
            <w:r w:rsidR="00671487">
              <w:rPr>
                <w:noProof/>
                <w:webHidden/>
              </w:rPr>
              <w:fldChar w:fldCharType="end"/>
            </w:r>
          </w:hyperlink>
        </w:p>
        <w:p w14:paraId="0A2D15F3" w14:textId="7D415BA8" w:rsidR="00671487" w:rsidRDefault="004C417C">
          <w:pPr>
            <w:pStyle w:val="12"/>
            <w:rPr>
              <w:noProof/>
              <w:szCs w:val="22"/>
            </w:rPr>
          </w:pPr>
          <w:hyperlink w:anchor="_Toc170305335" w:history="1">
            <w:r w:rsidR="00671487" w:rsidRPr="003471CE">
              <w:rPr>
                <w:rStyle w:val="aff5"/>
                <w:rFonts w:asciiTheme="minorEastAsia" w:hAnsiTheme="minorEastAsia"/>
                <w:noProof/>
              </w:rPr>
              <w:t>第３章　設計業務</w:t>
            </w:r>
            <w:r w:rsidR="00671487">
              <w:rPr>
                <w:noProof/>
                <w:webHidden/>
              </w:rPr>
              <w:tab/>
            </w:r>
            <w:r w:rsidR="00671487">
              <w:rPr>
                <w:noProof/>
                <w:webHidden/>
              </w:rPr>
              <w:fldChar w:fldCharType="begin"/>
            </w:r>
            <w:r w:rsidR="00671487">
              <w:rPr>
                <w:noProof/>
                <w:webHidden/>
              </w:rPr>
              <w:instrText xml:space="preserve"> PAGEREF _Toc170305335 \h </w:instrText>
            </w:r>
            <w:r w:rsidR="00671487">
              <w:rPr>
                <w:noProof/>
                <w:webHidden/>
              </w:rPr>
            </w:r>
            <w:r w:rsidR="00671487">
              <w:rPr>
                <w:noProof/>
                <w:webHidden/>
              </w:rPr>
              <w:fldChar w:fldCharType="separate"/>
            </w:r>
            <w:r w:rsidR="00671487">
              <w:rPr>
                <w:noProof/>
                <w:webHidden/>
              </w:rPr>
              <w:t>20</w:t>
            </w:r>
            <w:r w:rsidR="00671487">
              <w:rPr>
                <w:noProof/>
                <w:webHidden/>
              </w:rPr>
              <w:fldChar w:fldCharType="end"/>
            </w:r>
          </w:hyperlink>
        </w:p>
        <w:p w14:paraId="7EAFC98B" w14:textId="11F91409" w:rsidR="00671487" w:rsidRDefault="004C417C">
          <w:pPr>
            <w:pStyle w:val="22"/>
            <w:tabs>
              <w:tab w:val="right" w:leader="dot" w:pos="8494"/>
            </w:tabs>
            <w:rPr>
              <w:noProof/>
              <w:szCs w:val="22"/>
            </w:rPr>
          </w:pPr>
          <w:hyperlink w:anchor="_Toc170305336" w:history="1">
            <w:r w:rsidR="00671487" w:rsidRPr="003471CE">
              <w:rPr>
                <w:rStyle w:val="aff5"/>
                <w:rFonts w:asciiTheme="minorEastAsia" w:hAnsiTheme="minorEastAsia"/>
                <w:noProof/>
              </w:rPr>
              <w:t>第32条（設計業務）</w:t>
            </w:r>
            <w:r w:rsidR="00671487">
              <w:rPr>
                <w:noProof/>
                <w:webHidden/>
              </w:rPr>
              <w:tab/>
            </w:r>
            <w:r w:rsidR="00671487">
              <w:rPr>
                <w:noProof/>
                <w:webHidden/>
              </w:rPr>
              <w:fldChar w:fldCharType="begin"/>
            </w:r>
            <w:r w:rsidR="00671487">
              <w:rPr>
                <w:noProof/>
                <w:webHidden/>
              </w:rPr>
              <w:instrText xml:space="preserve"> PAGEREF _Toc170305336 \h </w:instrText>
            </w:r>
            <w:r w:rsidR="00671487">
              <w:rPr>
                <w:noProof/>
                <w:webHidden/>
              </w:rPr>
            </w:r>
            <w:r w:rsidR="00671487">
              <w:rPr>
                <w:noProof/>
                <w:webHidden/>
              </w:rPr>
              <w:fldChar w:fldCharType="separate"/>
            </w:r>
            <w:r w:rsidR="00671487">
              <w:rPr>
                <w:noProof/>
                <w:webHidden/>
              </w:rPr>
              <w:t>20</w:t>
            </w:r>
            <w:r w:rsidR="00671487">
              <w:rPr>
                <w:noProof/>
                <w:webHidden/>
              </w:rPr>
              <w:fldChar w:fldCharType="end"/>
            </w:r>
          </w:hyperlink>
        </w:p>
        <w:p w14:paraId="38D3C828" w14:textId="3E06E05F" w:rsidR="00671487" w:rsidRDefault="004C417C">
          <w:pPr>
            <w:pStyle w:val="22"/>
            <w:tabs>
              <w:tab w:val="right" w:leader="dot" w:pos="8494"/>
            </w:tabs>
            <w:rPr>
              <w:noProof/>
              <w:szCs w:val="22"/>
            </w:rPr>
          </w:pPr>
          <w:hyperlink w:anchor="_Toc170305337" w:history="1">
            <w:r w:rsidR="00671487" w:rsidRPr="003471CE">
              <w:rPr>
                <w:rStyle w:val="aff5"/>
                <w:rFonts w:asciiTheme="minorEastAsia" w:hAnsiTheme="minorEastAsia"/>
                <w:noProof/>
              </w:rPr>
              <w:t>第33条（設計業務の管理技術者）</w:t>
            </w:r>
            <w:r w:rsidR="00671487">
              <w:rPr>
                <w:noProof/>
                <w:webHidden/>
              </w:rPr>
              <w:tab/>
            </w:r>
            <w:r w:rsidR="00671487">
              <w:rPr>
                <w:noProof/>
                <w:webHidden/>
              </w:rPr>
              <w:fldChar w:fldCharType="begin"/>
            </w:r>
            <w:r w:rsidR="00671487">
              <w:rPr>
                <w:noProof/>
                <w:webHidden/>
              </w:rPr>
              <w:instrText xml:space="preserve"> PAGEREF _Toc170305337 \h </w:instrText>
            </w:r>
            <w:r w:rsidR="00671487">
              <w:rPr>
                <w:noProof/>
                <w:webHidden/>
              </w:rPr>
            </w:r>
            <w:r w:rsidR="00671487">
              <w:rPr>
                <w:noProof/>
                <w:webHidden/>
              </w:rPr>
              <w:fldChar w:fldCharType="separate"/>
            </w:r>
            <w:r w:rsidR="00671487">
              <w:rPr>
                <w:noProof/>
                <w:webHidden/>
              </w:rPr>
              <w:t>21</w:t>
            </w:r>
            <w:r w:rsidR="00671487">
              <w:rPr>
                <w:noProof/>
                <w:webHidden/>
              </w:rPr>
              <w:fldChar w:fldCharType="end"/>
            </w:r>
          </w:hyperlink>
        </w:p>
        <w:p w14:paraId="2FB27C07" w14:textId="16780405" w:rsidR="00671487" w:rsidRDefault="004C417C">
          <w:pPr>
            <w:pStyle w:val="22"/>
            <w:tabs>
              <w:tab w:val="right" w:leader="dot" w:pos="8494"/>
            </w:tabs>
            <w:rPr>
              <w:noProof/>
              <w:szCs w:val="22"/>
            </w:rPr>
          </w:pPr>
          <w:hyperlink w:anchor="_Toc170305338" w:history="1">
            <w:r w:rsidR="00671487" w:rsidRPr="003471CE">
              <w:rPr>
                <w:rStyle w:val="aff5"/>
                <w:rFonts w:asciiTheme="minorEastAsia" w:hAnsiTheme="minorEastAsia"/>
                <w:noProof/>
              </w:rPr>
              <w:t>第34条（設計図書、基本条件図書の変更）</w:t>
            </w:r>
            <w:r w:rsidR="00671487">
              <w:rPr>
                <w:noProof/>
                <w:webHidden/>
              </w:rPr>
              <w:tab/>
            </w:r>
            <w:r w:rsidR="00671487">
              <w:rPr>
                <w:noProof/>
                <w:webHidden/>
              </w:rPr>
              <w:fldChar w:fldCharType="begin"/>
            </w:r>
            <w:r w:rsidR="00671487">
              <w:rPr>
                <w:noProof/>
                <w:webHidden/>
              </w:rPr>
              <w:instrText xml:space="preserve"> PAGEREF _Toc170305338 \h </w:instrText>
            </w:r>
            <w:r w:rsidR="00671487">
              <w:rPr>
                <w:noProof/>
                <w:webHidden/>
              </w:rPr>
            </w:r>
            <w:r w:rsidR="00671487">
              <w:rPr>
                <w:noProof/>
                <w:webHidden/>
              </w:rPr>
              <w:fldChar w:fldCharType="separate"/>
            </w:r>
            <w:r w:rsidR="00671487">
              <w:rPr>
                <w:noProof/>
                <w:webHidden/>
              </w:rPr>
              <w:t>21</w:t>
            </w:r>
            <w:r w:rsidR="00671487">
              <w:rPr>
                <w:noProof/>
                <w:webHidden/>
              </w:rPr>
              <w:fldChar w:fldCharType="end"/>
            </w:r>
          </w:hyperlink>
        </w:p>
        <w:p w14:paraId="6D4CD5AF" w14:textId="31D7A4EF" w:rsidR="00671487" w:rsidRDefault="004C417C">
          <w:pPr>
            <w:pStyle w:val="12"/>
            <w:rPr>
              <w:noProof/>
              <w:szCs w:val="22"/>
            </w:rPr>
          </w:pPr>
          <w:hyperlink w:anchor="_Toc170305339" w:history="1">
            <w:r w:rsidR="00671487" w:rsidRPr="003471CE">
              <w:rPr>
                <w:rStyle w:val="aff5"/>
                <w:rFonts w:asciiTheme="minorEastAsia" w:hAnsiTheme="minorEastAsia"/>
                <w:noProof/>
              </w:rPr>
              <w:t>第４章　解体撤去業務及び建設業務</w:t>
            </w:r>
            <w:r w:rsidR="00671487">
              <w:rPr>
                <w:noProof/>
                <w:webHidden/>
              </w:rPr>
              <w:tab/>
            </w:r>
            <w:r w:rsidR="00671487">
              <w:rPr>
                <w:noProof/>
                <w:webHidden/>
              </w:rPr>
              <w:fldChar w:fldCharType="begin"/>
            </w:r>
            <w:r w:rsidR="00671487">
              <w:rPr>
                <w:noProof/>
                <w:webHidden/>
              </w:rPr>
              <w:instrText xml:space="preserve"> PAGEREF _Toc170305339 \h </w:instrText>
            </w:r>
            <w:r w:rsidR="00671487">
              <w:rPr>
                <w:noProof/>
                <w:webHidden/>
              </w:rPr>
            </w:r>
            <w:r w:rsidR="00671487">
              <w:rPr>
                <w:noProof/>
                <w:webHidden/>
              </w:rPr>
              <w:fldChar w:fldCharType="separate"/>
            </w:r>
            <w:r w:rsidR="00671487">
              <w:rPr>
                <w:noProof/>
                <w:webHidden/>
              </w:rPr>
              <w:t>21</w:t>
            </w:r>
            <w:r w:rsidR="00671487">
              <w:rPr>
                <w:noProof/>
                <w:webHidden/>
              </w:rPr>
              <w:fldChar w:fldCharType="end"/>
            </w:r>
          </w:hyperlink>
        </w:p>
        <w:p w14:paraId="37AE7CCE" w14:textId="45248BBB" w:rsidR="00671487" w:rsidRDefault="004C417C">
          <w:pPr>
            <w:pStyle w:val="22"/>
            <w:tabs>
              <w:tab w:val="right" w:leader="dot" w:pos="8494"/>
            </w:tabs>
            <w:rPr>
              <w:noProof/>
              <w:szCs w:val="22"/>
            </w:rPr>
          </w:pPr>
          <w:hyperlink w:anchor="_Toc170305340" w:history="1">
            <w:r w:rsidR="00671487" w:rsidRPr="003471CE">
              <w:rPr>
                <w:rStyle w:val="aff5"/>
                <w:rFonts w:asciiTheme="minorEastAsia" w:hAnsiTheme="minorEastAsia"/>
                <w:noProof/>
              </w:rPr>
              <w:t>第35条（解体撤去業務及び建設業務）</w:t>
            </w:r>
            <w:r w:rsidR="00671487">
              <w:rPr>
                <w:noProof/>
                <w:webHidden/>
              </w:rPr>
              <w:tab/>
            </w:r>
            <w:r w:rsidR="00671487">
              <w:rPr>
                <w:noProof/>
                <w:webHidden/>
              </w:rPr>
              <w:fldChar w:fldCharType="begin"/>
            </w:r>
            <w:r w:rsidR="00671487">
              <w:rPr>
                <w:noProof/>
                <w:webHidden/>
              </w:rPr>
              <w:instrText xml:space="preserve"> PAGEREF _Toc170305340 \h </w:instrText>
            </w:r>
            <w:r w:rsidR="00671487">
              <w:rPr>
                <w:noProof/>
                <w:webHidden/>
              </w:rPr>
            </w:r>
            <w:r w:rsidR="00671487">
              <w:rPr>
                <w:noProof/>
                <w:webHidden/>
              </w:rPr>
              <w:fldChar w:fldCharType="separate"/>
            </w:r>
            <w:r w:rsidR="00671487">
              <w:rPr>
                <w:noProof/>
                <w:webHidden/>
              </w:rPr>
              <w:t>21</w:t>
            </w:r>
            <w:r w:rsidR="00671487">
              <w:rPr>
                <w:noProof/>
                <w:webHidden/>
              </w:rPr>
              <w:fldChar w:fldCharType="end"/>
            </w:r>
          </w:hyperlink>
        </w:p>
        <w:p w14:paraId="3BF6C9C5" w14:textId="2CABD2BC" w:rsidR="00671487" w:rsidRDefault="004C417C">
          <w:pPr>
            <w:pStyle w:val="22"/>
            <w:tabs>
              <w:tab w:val="right" w:leader="dot" w:pos="8494"/>
            </w:tabs>
            <w:rPr>
              <w:noProof/>
              <w:szCs w:val="22"/>
            </w:rPr>
          </w:pPr>
          <w:hyperlink w:anchor="_Toc170305341" w:history="1">
            <w:r w:rsidR="00671487" w:rsidRPr="003471CE">
              <w:rPr>
                <w:rStyle w:val="aff5"/>
                <w:rFonts w:asciiTheme="minorEastAsia" w:hAnsiTheme="minorEastAsia"/>
                <w:noProof/>
              </w:rPr>
              <w:t>第36条（工事の工程表等）</w:t>
            </w:r>
            <w:r w:rsidR="00671487">
              <w:rPr>
                <w:noProof/>
                <w:webHidden/>
              </w:rPr>
              <w:tab/>
            </w:r>
            <w:r w:rsidR="00671487">
              <w:rPr>
                <w:noProof/>
                <w:webHidden/>
              </w:rPr>
              <w:fldChar w:fldCharType="begin"/>
            </w:r>
            <w:r w:rsidR="00671487">
              <w:rPr>
                <w:noProof/>
                <w:webHidden/>
              </w:rPr>
              <w:instrText xml:space="preserve"> PAGEREF _Toc170305341 \h </w:instrText>
            </w:r>
            <w:r w:rsidR="00671487">
              <w:rPr>
                <w:noProof/>
                <w:webHidden/>
              </w:rPr>
            </w:r>
            <w:r w:rsidR="00671487">
              <w:rPr>
                <w:noProof/>
                <w:webHidden/>
              </w:rPr>
              <w:fldChar w:fldCharType="separate"/>
            </w:r>
            <w:r w:rsidR="00671487">
              <w:rPr>
                <w:noProof/>
                <w:webHidden/>
              </w:rPr>
              <w:t>21</w:t>
            </w:r>
            <w:r w:rsidR="00671487">
              <w:rPr>
                <w:noProof/>
                <w:webHidden/>
              </w:rPr>
              <w:fldChar w:fldCharType="end"/>
            </w:r>
          </w:hyperlink>
        </w:p>
        <w:p w14:paraId="05A769BB" w14:textId="0C7C69FC" w:rsidR="00671487" w:rsidRDefault="004C417C">
          <w:pPr>
            <w:pStyle w:val="22"/>
            <w:tabs>
              <w:tab w:val="right" w:leader="dot" w:pos="8494"/>
            </w:tabs>
            <w:rPr>
              <w:noProof/>
              <w:szCs w:val="22"/>
            </w:rPr>
          </w:pPr>
          <w:hyperlink w:anchor="_Toc170305342" w:history="1">
            <w:r w:rsidR="00671487" w:rsidRPr="003471CE">
              <w:rPr>
                <w:rStyle w:val="aff5"/>
                <w:rFonts w:asciiTheme="minorEastAsia" w:hAnsiTheme="minorEastAsia"/>
                <w:noProof/>
              </w:rPr>
              <w:t>第37条（工事用地の確保等）</w:t>
            </w:r>
            <w:r w:rsidR="00671487">
              <w:rPr>
                <w:noProof/>
                <w:webHidden/>
              </w:rPr>
              <w:tab/>
            </w:r>
            <w:r w:rsidR="00671487">
              <w:rPr>
                <w:noProof/>
                <w:webHidden/>
              </w:rPr>
              <w:fldChar w:fldCharType="begin"/>
            </w:r>
            <w:r w:rsidR="00671487">
              <w:rPr>
                <w:noProof/>
                <w:webHidden/>
              </w:rPr>
              <w:instrText xml:space="preserve"> PAGEREF _Toc170305342 \h </w:instrText>
            </w:r>
            <w:r w:rsidR="00671487">
              <w:rPr>
                <w:noProof/>
                <w:webHidden/>
              </w:rPr>
            </w:r>
            <w:r w:rsidR="00671487">
              <w:rPr>
                <w:noProof/>
                <w:webHidden/>
              </w:rPr>
              <w:fldChar w:fldCharType="separate"/>
            </w:r>
            <w:r w:rsidR="00671487">
              <w:rPr>
                <w:noProof/>
                <w:webHidden/>
              </w:rPr>
              <w:t>22</w:t>
            </w:r>
            <w:r w:rsidR="00671487">
              <w:rPr>
                <w:noProof/>
                <w:webHidden/>
              </w:rPr>
              <w:fldChar w:fldCharType="end"/>
            </w:r>
          </w:hyperlink>
        </w:p>
        <w:p w14:paraId="028FD246" w14:textId="17FBA3F1" w:rsidR="00671487" w:rsidRDefault="004C417C">
          <w:pPr>
            <w:pStyle w:val="22"/>
            <w:tabs>
              <w:tab w:val="right" w:leader="dot" w:pos="8494"/>
            </w:tabs>
            <w:rPr>
              <w:noProof/>
              <w:szCs w:val="22"/>
            </w:rPr>
          </w:pPr>
          <w:hyperlink w:anchor="_Toc170305343" w:history="1">
            <w:r w:rsidR="00671487" w:rsidRPr="003471CE">
              <w:rPr>
                <w:rStyle w:val="aff5"/>
                <w:rFonts w:asciiTheme="minorEastAsia" w:hAnsiTheme="minorEastAsia"/>
                <w:noProof/>
              </w:rPr>
              <w:t>第38条（現場代理人及び主任技術者等）</w:t>
            </w:r>
            <w:r w:rsidR="00671487">
              <w:rPr>
                <w:noProof/>
                <w:webHidden/>
              </w:rPr>
              <w:tab/>
            </w:r>
            <w:r w:rsidR="00671487">
              <w:rPr>
                <w:noProof/>
                <w:webHidden/>
              </w:rPr>
              <w:fldChar w:fldCharType="begin"/>
            </w:r>
            <w:r w:rsidR="00671487">
              <w:rPr>
                <w:noProof/>
                <w:webHidden/>
              </w:rPr>
              <w:instrText xml:space="preserve"> PAGEREF _Toc170305343 \h </w:instrText>
            </w:r>
            <w:r w:rsidR="00671487">
              <w:rPr>
                <w:noProof/>
                <w:webHidden/>
              </w:rPr>
            </w:r>
            <w:r w:rsidR="00671487">
              <w:rPr>
                <w:noProof/>
                <w:webHidden/>
              </w:rPr>
              <w:fldChar w:fldCharType="separate"/>
            </w:r>
            <w:r w:rsidR="00671487">
              <w:rPr>
                <w:noProof/>
                <w:webHidden/>
              </w:rPr>
              <w:t>22</w:t>
            </w:r>
            <w:r w:rsidR="00671487">
              <w:rPr>
                <w:noProof/>
                <w:webHidden/>
              </w:rPr>
              <w:fldChar w:fldCharType="end"/>
            </w:r>
          </w:hyperlink>
        </w:p>
        <w:p w14:paraId="628288C4" w14:textId="483F7DD2" w:rsidR="00671487" w:rsidRDefault="004C417C">
          <w:pPr>
            <w:pStyle w:val="22"/>
            <w:tabs>
              <w:tab w:val="right" w:leader="dot" w:pos="8494"/>
            </w:tabs>
            <w:rPr>
              <w:noProof/>
              <w:szCs w:val="22"/>
            </w:rPr>
          </w:pPr>
          <w:hyperlink w:anchor="_Toc170305344" w:history="1">
            <w:r w:rsidR="00671487" w:rsidRPr="003471CE">
              <w:rPr>
                <w:rStyle w:val="aff5"/>
                <w:rFonts w:asciiTheme="minorEastAsia" w:hAnsiTheme="minorEastAsia"/>
                <w:noProof/>
              </w:rPr>
              <w:t>第39条（工事材料の品質及び検査等）</w:t>
            </w:r>
            <w:r w:rsidR="00671487">
              <w:rPr>
                <w:noProof/>
                <w:webHidden/>
              </w:rPr>
              <w:tab/>
            </w:r>
            <w:r w:rsidR="00671487">
              <w:rPr>
                <w:noProof/>
                <w:webHidden/>
              </w:rPr>
              <w:fldChar w:fldCharType="begin"/>
            </w:r>
            <w:r w:rsidR="00671487">
              <w:rPr>
                <w:noProof/>
                <w:webHidden/>
              </w:rPr>
              <w:instrText xml:space="preserve"> PAGEREF _Toc170305344 \h </w:instrText>
            </w:r>
            <w:r w:rsidR="00671487">
              <w:rPr>
                <w:noProof/>
                <w:webHidden/>
              </w:rPr>
            </w:r>
            <w:r w:rsidR="00671487">
              <w:rPr>
                <w:noProof/>
                <w:webHidden/>
              </w:rPr>
              <w:fldChar w:fldCharType="separate"/>
            </w:r>
            <w:r w:rsidR="00671487">
              <w:rPr>
                <w:noProof/>
                <w:webHidden/>
              </w:rPr>
              <w:t>23</w:t>
            </w:r>
            <w:r w:rsidR="00671487">
              <w:rPr>
                <w:noProof/>
                <w:webHidden/>
              </w:rPr>
              <w:fldChar w:fldCharType="end"/>
            </w:r>
          </w:hyperlink>
        </w:p>
        <w:p w14:paraId="44C5B008" w14:textId="0E522F06" w:rsidR="00671487" w:rsidRDefault="004C417C">
          <w:pPr>
            <w:pStyle w:val="22"/>
            <w:tabs>
              <w:tab w:val="right" w:leader="dot" w:pos="8494"/>
            </w:tabs>
            <w:rPr>
              <w:noProof/>
              <w:szCs w:val="22"/>
            </w:rPr>
          </w:pPr>
          <w:hyperlink w:anchor="_Toc170305345" w:history="1">
            <w:r w:rsidR="00671487" w:rsidRPr="003471CE">
              <w:rPr>
                <w:rStyle w:val="aff5"/>
                <w:rFonts w:asciiTheme="minorEastAsia" w:hAnsiTheme="minorEastAsia"/>
                <w:noProof/>
              </w:rPr>
              <w:t>第40条（発注者又は監督員の立会い及び工事記録の整備等）</w:t>
            </w:r>
            <w:r w:rsidR="00671487">
              <w:rPr>
                <w:noProof/>
                <w:webHidden/>
              </w:rPr>
              <w:tab/>
            </w:r>
            <w:r w:rsidR="00671487">
              <w:rPr>
                <w:noProof/>
                <w:webHidden/>
              </w:rPr>
              <w:fldChar w:fldCharType="begin"/>
            </w:r>
            <w:r w:rsidR="00671487">
              <w:rPr>
                <w:noProof/>
                <w:webHidden/>
              </w:rPr>
              <w:instrText xml:space="preserve"> PAGEREF _Toc170305345 \h </w:instrText>
            </w:r>
            <w:r w:rsidR="00671487">
              <w:rPr>
                <w:noProof/>
                <w:webHidden/>
              </w:rPr>
            </w:r>
            <w:r w:rsidR="00671487">
              <w:rPr>
                <w:noProof/>
                <w:webHidden/>
              </w:rPr>
              <w:fldChar w:fldCharType="separate"/>
            </w:r>
            <w:r w:rsidR="00671487">
              <w:rPr>
                <w:noProof/>
                <w:webHidden/>
              </w:rPr>
              <w:t>23</w:t>
            </w:r>
            <w:r w:rsidR="00671487">
              <w:rPr>
                <w:noProof/>
                <w:webHidden/>
              </w:rPr>
              <w:fldChar w:fldCharType="end"/>
            </w:r>
          </w:hyperlink>
        </w:p>
        <w:p w14:paraId="6EFEF1CE" w14:textId="2B039D8B" w:rsidR="00671487" w:rsidRDefault="004C417C">
          <w:pPr>
            <w:pStyle w:val="22"/>
            <w:tabs>
              <w:tab w:val="right" w:leader="dot" w:pos="8494"/>
            </w:tabs>
            <w:rPr>
              <w:noProof/>
              <w:szCs w:val="22"/>
            </w:rPr>
          </w:pPr>
          <w:hyperlink w:anchor="_Toc170305346" w:history="1">
            <w:r w:rsidR="00671487" w:rsidRPr="003471CE">
              <w:rPr>
                <w:rStyle w:val="aff5"/>
                <w:rFonts w:asciiTheme="minorEastAsia" w:hAnsiTheme="minorEastAsia"/>
                <w:noProof/>
              </w:rPr>
              <w:t>第41条（火災保険等）</w:t>
            </w:r>
            <w:r w:rsidR="00671487">
              <w:rPr>
                <w:noProof/>
                <w:webHidden/>
              </w:rPr>
              <w:tab/>
            </w:r>
            <w:r w:rsidR="00671487">
              <w:rPr>
                <w:noProof/>
                <w:webHidden/>
              </w:rPr>
              <w:fldChar w:fldCharType="begin"/>
            </w:r>
            <w:r w:rsidR="00671487">
              <w:rPr>
                <w:noProof/>
                <w:webHidden/>
              </w:rPr>
              <w:instrText xml:space="preserve"> PAGEREF _Toc170305346 \h </w:instrText>
            </w:r>
            <w:r w:rsidR="00671487">
              <w:rPr>
                <w:noProof/>
                <w:webHidden/>
              </w:rPr>
            </w:r>
            <w:r w:rsidR="00671487">
              <w:rPr>
                <w:noProof/>
                <w:webHidden/>
              </w:rPr>
              <w:fldChar w:fldCharType="separate"/>
            </w:r>
            <w:r w:rsidR="00671487">
              <w:rPr>
                <w:noProof/>
                <w:webHidden/>
              </w:rPr>
              <w:t>24</w:t>
            </w:r>
            <w:r w:rsidR="00671487">
              <w:rPr>
                <w:noProof/>
                <w:webHidden/>
              </w:rPr>
              <w:fldChar w:fldCharType="end"/>
            </w:r>
          </w:hyperlink>
        </w:p>
        <w:p w14:paraId="458F4FF1" w14:textId="7905575B" w:rsidR="00671487" w:rsidRDefault="004C417C">
          <w:pPr>
            <w:pStyle w:val="22"/>
            <w:tabs>
              <w:tab w:val="right" w:leader="dot" w:pos="8494"/>
            </w:tabs>
            <w:rPr>
              <w:noProof/>
              <w:szCs w:val="22"/>
            </w:rPr>
          </w:pPr>
          <w:hyperlink w:anchor="_Toc170305347" w:history="1">
            <w:r w:rsidR="00671487" w:rsidRPr="003471CE">
              <w:rPr>
                <w:rStyle w:val="aff5"/>
                <w:rFonts w:asciiTheme="minorEastAsia" w:hAnsiTheme="minorEastAsia"/>
                <w:noProof/>
              </w:rPr>
              <w:t>第42条（基本条件図書又は設計図書不適合の場合の改造義務及び破壊検査等）</w:t>
            </w:r>
            <w:r w:rsidR="00671487">
              <w:rPr>
                <w:noProof/>
                <w:webHidden/>
              </w:rPr>
              <w:tab/>
            </w:r>
            <w:r w:rsidR="00671487">
              <w:rPr>
                <w:noProof/>
                <w:webHidden/>
              </w:rPr>
              <w:fldChar w:fldCharType="begin"/>
            </w:r>
            <w:r w:rsidR="00671487">
              <w:rPr>
                <w:noProof/>
                <w:webHidden/>
              </w:rPr>
              <w:instrText xml:space="preserve"> PAGEREF _Toc170305347 \h </w:instrText>
            </w:r>
            <w:r w:rsidR="00671487">
              <w:rPr>
                <w:noProof/>
                <w:webHidden/>
              </w:rPr>
            </w:r>
            <w:r w:rsidR="00671487">
              <w:rPr>
                <w:noProof/>
                <w:webHidden/>
              </w:rPr>
              <w:fldChar w:fldCharType="separate"/>
            </w:r>
            <w:r w:rsidR="00671487">
              <w:rPr>
                <w:noProof/>
                <w:webHidden/>
              </w:rPr>
              <w:t>24</w:t>
            </w:r>
            <w:r w:rsidR="00671487">
              <w:rPr>
                <w:noProof/>
                <w:webHidden/>
              </w:rPr>
              <w:fldChar w:fldCharType="end"/>
            </w:r>
          </w:hyperlink>
        </w:p>
        <w:p w14:paraId="25FA9DCE" w14:textId="7C12A82D" w:rsidR="00671487" w:rsidRDefault="004C417C">
          <w:pPr>
            <w:pStyle w:val="22"/>
            <w:tabs>
              <w:tab w:val="right" w:leader="dot" w:pos="8494"/>
            </w:tabs>
            <w:rPr>
              <w:noProof/>
              <w:szCs w:val="22"/>
            </w:rPr>
          </w:pPr>
          <w:hyperlink w:anchor="_Toc170305348" w:history="1">
            <w:r w:rsidR="00671487" w:rsidRPr="003471CE">
              <w:rPr>
                <w:rStyle w:val="aff5"/>
                <w:rFonts w:asciiTheme="minorEastAsia" w:hAnsiTheme="minorEastAsia"/>
                <w:noProof/>
              </w:rPr>
              <w:t>第43条（検査及び引渡し）</w:t>
            </w:r>
            <w:r w:rsidR="00671487">
              <w:rPr>
                <w:noProof/>
                <w:webHidden/>
              </w:rPr>
              <w:tab/>
            </w:r>
            <w:r w:rsidR="00671487">
              <w:rPr>
                <w:noProof/>
                <w:webHidden/>
              </w:rPr>
              <w:fldChar w:fldCharType="begin"/>
            </w:r>
            <w:r w:rsidR="00671487">
              <w:rPr>
                <w:noProof/>
                <w:webHidden/>
              </w:rPr>
              <w:instrText xml:space="preserve"> PAGEREF _Toc170305348 \h </w:instrText>
            </w:r>
            <w:r w:rsidR="00671487">
              <w:rPr>
                <w:noProof/>
                <w:webHidden/>
              </w:rPr>
            </w:r>
            <w:r w:rsidR="00671487">
              <w:rPr>
                <w:noProof/>
                <w:webHidden/>
              </w:rPr>
              <w:fldChar w:fldCharType="separate"/>
            </w:r>
            <w:r w:rsidR="00671487">
              <w:rPr>
                <w:noProof/>
                <w:webHidden/>
              </w:rPr>
              <w:t>25</w:t>
            </w:r>
            <w:r w:rsidR="00671487">
              <w:rPr>
                <w:noProof/>
                <w:webHidden/>
              </w:rPr>
              <w:fldChar w:fldCharType="end"/>
            </w:r>
          </w:hyperlink>
        </w:p>
        <w:p w14:paraId="1A84A5BB" w14:textId="0C57BA11" w:rsidR="00671487" w:rsidRDefault="004C417C">
          <w:pPr>
            <w:pStyle w:val="22"/>
            <w:tabs>
              <w:tab w:val="right" w:leader="dot" w:pos="8494"/>
            </w:tabs>
            <w:rPr>
              <w:noProof/>
              <w:szCs w:val="22"/>
            </w:rPr>
          </w:pPr>
          <w:hyperlink w:anchor="_Toc170305349" w:history="1">
            <w:r w:rsidR="00671487" w:rsidRPr="003471CE">
              <w:rPr>
                <w:rStyle w:val="aff5"/>
                <w:rFonts w:asciiTheme="minorEastAsia" w:hAnsiTheme="minorEastAsia"/>
                <w:noProof/>
              </w:rPr>
              <w:t>第44条（部分使用）</w:t>
            </w:r>
            <w:r w:rsidR="00671487">
              <w:rPr>
                <w:noProof/>
                <w:webHidden/>
              </w:rPr>
              <w:tab/>
            </w:r>
            <w:r w:rsidR="00671487">
              <w:rPr>
                <w:noProof/>
                <w:webHidden/>
              </w:rPr>
              <w:fldChar w:fldCharType="begin"/>
            </w:r>
            <w:r w:rsidR="00671487">
              <w:rPr>
                <w:noProof/>
                <w:webHidden/>
              </w:rPr>
              <w:instrText xml:space="preserve"> PAGEREF _Toc170305349 \h </w:instrText>
            </w:r>
            <w:r w:rsidR="00671487">
              <w:rPr>
                <w:noProof/>
                <w:webHidden/>
              </w:rPr>
            </w:r>
            <w:r w:rsidR="00671487">
              <w:rPr>
                <w:noProof/>
                <w:webHidden/>
              </w:rPr>
              <w:fldChar w:fldCharType="separate"/>
            </w:r>
            <w:r w:rsidR="00671487">
              <w:rPr>
                <w:noProof/>
                <w:webHidden/>
              </w:rPr>
              <w:t>25</w:t>
            </w:r>
            <w:r w:rsidR="00671487">
              <w:rPr>
                <w:noProof/>
                <w:webHidden/>
              </w:rPr>
              <w:fldChar w:fldCharType="end"/>
            </w:r>
          </w:hyperlink>
        </w:p>
        <w:p w14:paraId="6DD6ABC1" w14:textId="75A1601A" w:rsidR="00671487" w:rsidRDefault="004C417C">
          <w:pPr>
            <w:pStyle w:val="22"/>
            <w:tabs>
              <w:tab w:val="right" w:leader="dot" w:pos="8494"/>
            </w:tabs>
            <w:rPr>
              <w:noProof/>
              <w:szCs w:val="22"/>
            </w:rPr>
          </w:pPr>
          <w:hyperlink w:anchor="_Toc170305350" w:history="1">
            <w:r w:rsidR="00671487" w:rsidRPr="003471CE">
              <w:rPr>
                <w:rStyle w:val="aff5"/>
                <w:rFonts w:asciiTheme="minorEastAsia" w:hAnsiTheme="minorEastAsia"/>
                <w:noProof/>
              </w:rPr>
              <w:t>第45条（契約不適合責任）</w:t>
            </w:r>
            <w:r w:rsidR="00671487">
              <w:rPr>
                <w:noProof/>
                <w:webHidden/>
              </w:rPr>
              <w:tab/>
            </w:r>
            <w:r w:rsidR="00671487">
              <w:rPr>
                <w:noProof/>
                <w:webHidden/>
              </w:rPr>
              <w:fldChar w:fldCharType="begin"/>
            </w:r>
            <w:r w:rsidR="00671487">
              <w:rPr>
                <w:noProof/>
                <w:webHidden/>
              </w:rPr>
              <w:instrText xml:space="preserve"> PAGEREF _Toc170305350 \h </w:instrText>
            </w:r>
            <w:r w:rsidR="00671487">
              <w:rPr>
                <w:noProof/>
                <w:webHidden/>
              </w:rPr>
            </w:r>
            <w:r w:rsidR="00671487">
              <w:rPr>
                <w:noProof/>
                <w:webHidden/>
              </w:rPr>
              <w:fldChar w:fldCharType="separate"/>
            </w:r>
            <w:r w:rsidR="00671487">
              <w:rPr>
                <w:noProof/>
                <w:webHidden/>
              </w:rPr>
              <w:t>26</w:t>
            </w:r>
            <w:r w:rsidR="00671487">
              <w:rPr>
                <w:noProof/>
                <w:webHidden/>
              </w:rPr>
              <w:fldChar w:fldCharType="end"/>
            </w:r>
          </w:hyperlink>
        </w:p>
        <w:p w14:paraId="5F880D7D" w14:textId="7B29F935" w:rsidR="00671487" w:rsidRDefault="004C417C">
          <w:pPr>
            <w:pStyle w:val="22"/>
            <w:tabs>
              <w:tab w:val="right" w:leader="dot" w:pos="8494"/>
            </w:tabs>
            <w:rPr>
              <w:noProof/>
              <w:szCs w:val="22"/>
            </w:rPr>
          </w:pPr>
          <w:hyperlink w:anchor="_Toc170305351" w:history="1">
            <w:r w:rsidR="00671487" w:rsidRPr="003471CE">
              <w:rPr>
                <w:rStyle w:val="aff5"/>
                <w:rFonts w:asciiTheme="minorEastAsia" w:hAnsiTheme="minorEastAsia"/>
                <w:noProof/>
              </w:rPr>
              <w:t>第46条（契約不適合責任期間等）</w:t>
            </w:r>
            <w:r w:rsidR="00671487">
              <w:rPr>
                <w:noProof/>
                <w:webHidden/>
              </w:rPr>
              <w:tab/>
            </w:r>
            <w:r w:rsidR="00671487">
              <w:rPr>
                <w:noProof/>
                <w:webHidden/>
              </w:rPr>
              <w:fldChar w:fldCharType="begin"/>
            </w:r>
            <w:r w:rsidR="00671487">
              <w:rPr>
                <w:noProof/>
                <w:webHidden/>
              </w:rPr>
              <w:instrText xml:space="preserve"> PAGEREF _Toc170305351 \h </w:instrText>
            </w:r>
            <w:r w:rsidR="00671487">
              <w:rPr>
                <w:noProof/>
                <w:webHidden/>
              </w:rPr>
            </w:r>
            <w:r w:rsidR="00671487">
              <w:rPr>
                <w:noProof/>
                <w:webHidden/>
              </w:rPr>
              <w:fldChar w:fldCharType="separate"/>
            </w:r>
            <w:r w:rsidR="00671487">
              <w:rPr>
                <w:noProof/>
                <w:webHidden/>
              </w:rPr>
              <w:t>26</w:t>
            </w:r>
            <w:r w:rsidR="00671487">
              <w:rPr>
                <w:noProof/>
                <w:webHidden/>
              </w:rPr>
              <w:fldChar w:fldCharType="end"/>
            </w:r>
          </w:hyperlink>
        </w:p>
        <w:p w14:paraId="017A505A" w14:textId="1AB419DC" w:rsidR="00671487" w:rsidRDefault="004C417C">
          <w:pPr>
            <w:pStyle w:val="12"/>
            <w:rPr>
              <w:noProof/>
              <w:szCs w:val="22"/>
            </w:rPr>
          </w:pPr>
          <w:hyperlink w:anchor="_Toc170305352" w:history="1">
            <w:r w:rsidR="00671487" w:rsidRPr="003471CE">
              <w:rPr>
                <w:rStyle w:val="aff5"/>
                <w:rFonts w:asciiTheme="minorEastAsia" w:hAnsiTheme="minorEastAsia"/>
                <w:noProof/>
              </w:rPr>
              <w:t>第５章　工事監理業務</w:t>
            </w:r>
            <w:r w:rsidR="00671487">
              <w:rPr>
                <w:noProof/>
                <w:webHidden/>
              </w:rPr>
              <w:tab/>
            </w:r>
            <w:r w:rsidR="00671487">
              <w:rPr>
                <w:noProof/>
                <w:webHidden/>
              </w:rPr>
              <w:fldChar w:fldCharType="begin"/>
            </w:r>
            <w:r w:rsidR="00671487">
              <w:rPr>
                <w:noProof/>
                <w:webHidden/>
              </w:rPr>
              <w:instrText xml:space="preserve"> PAGEREF _Toc170305352 \h </w:instrText>
            </w:r>
            <w:r w:rsidR="00671487">
              <w:rPr>
                <w:noProof/>
                <w:webHidden/>
              </w:rPr>
            </w:r>
            <w:r w:rsidR="00671487">
              <w:rPr>
                <w:noProof/>
                <w:webHidden/>
              </w:rPr>
              <w:fldChar w:fldCharType="separate"/>
            </w:r>
            <w:r w:rsidR="00671487">
              <w:rPr>
                <w:noProof/>
                <w:webHidden/>
              </w:rPr>
              <w:t>27</w:t>
            </w:r>
            <w:r w:rsidR="00671487">
              <w:rPr>
                <w:noProof/>
                <w:webHidden/>
              </w:rPr>
              <w:fldChar w:fldCharType="end"/>
            </w:r>
          </w:hyperlink>
        </w:p>
        <w:p w14:paraId="4C693B4D" w14:textId="4D7B1F70" w:rsidR="00671487" w:rsidRDefault="004C417C">
          <w:pPr>
            <w:pStyle w:val="22"/>
            <w:tabs>
              <w:tab w:val="right" w:leader="dot" w:pos="8494"/>
            </w:tabs>
            <w:rPr>
              <w:noProof/>
              <w:szCs w:val="22"/>
            </w:rPr>
          </w:pPr>
          <w:hyperlink w:anchor="_Toc170305353" w:history="1">
            <w:r w:rsidR="00671487" w:rsidRPr="003471CE">
              <w:rPr>
                <w:rStyle w:val="aff5"/>
                <w:rFonts w:asciiTheme="minorEastAsia" w:hAnsiTheme="minorEastAsia"/>
                <w:noProof/>
              </w:rPr>
              <w:t>第47条（工事監理業務）</w:t>
            </w:r>
            <w:r w:rsidR="00671487">
              <w:rPr>
                <w:noProof/>
                <w:webHidden/>
              </w:rPr>
              <w:tab/>
            </w:r>
            <w:r w:rsidR="00671487">
              <w:rPr>
                <w:noProof/>
                <w:webHidden/>
              </w:rPr>
              <w:fldChar w:fldCharType="begin"/>
            </w:r>
            <w:r w:rsidR="00671487">
              <w:rPr>
                <w:noProof/>
                <w:webHidden/>
              </w:rPr>
              <w:instrText xml:space="preserve"> PAGEREF _Toc170305353 \h </w:instrText>
            </w:r>
            <w:r w:rsidR="00671487">
              <w:rPr>
                <w:noProof/>
                <w:webHidden/>
              </w:rPr>
            </w:r>
            <w:r w:rsidR="00671487">
              <w:rPr>
                <w:noProof/>
                <w:webHidden/>
              </w:rPr>
              <w:fldChar w:fldCharType="separate"/>
            </w:r>
            <w:r w:rsidR="00671487">
              <w:rPr>
                <w:noProof/>
                <w:webHidden/>
              </w:rPr>
              <w:t>27</w:t>
            </w:r>
            <w:r w:rsidR="00671487">
              <w:rPr>
                <w:noProof/>
                <w:webHidden/>
              </w:rPr>
              <w:fldChar w:fldCharType="end"/>
            </w:r>
          </w:hyperlink>
        </w:p>
        <w:p w14:paraId="7C14D20F" w14:textId="08583841" w:rsidR="00671487" w:rsidRDefault="004C417C">
          <w:pPr>
            <w:pStyle w:val="22"/>
            <w:tabs>
              <w:tab w:val="right" w:leader="dot" w:pos="8494"/>
            </w:tabs>
            <w:rPr>
              <w:noProof/>
              <w:szCs w:val="22"/>
            </w:rPr>
          </w:pPr>
          <w:hyperlink w:anchor="_Toc170305354" w:history="1">
            <w:r w:rsidR="00671487" w:rsidRPr="003471CE">
              <w:rPr>
                <w:rStyle w:val="aff5"/>
                <w:rFonts w:asciiTheme="minorEastAsia" w:hAnsiTheme="minorEastAsia"/>
                <w:noProof/>
              </w:rPr>
              <w:t>第48条（工事監理業務に関する業務計画書の提出）</w:t>
            </w:r>
            <w:r w:rsidR="00671487">
              <w:rPr>
                <w:noProof/>
                <w:webHidden/>
              </w:rPr>
              <w:tab/>
            </w:r>
            <w:r w:rsidR="00671487">
              <w:rPr>
                <w:noProof/>
                <w:webHidden/>
              </w:rPr>
              <w:fldChar w:fldCharType="begin"/>
            </w:r>
            <w:r w:rsidR="00671487">
              <w:rPr>
                <w:noProof/>
                <w:webHidden/>
              </w:rPr>
              <w:instrText xml:space="preserve"> PAGEREF _Toc170305354 \h </w:instrText>
            </w:r>
            <w:r w:rsidR="00671487">
              <w:rPr>
                <w:noProof/>
                <w:webHidden/>
              </w:rPr>
            </w:r>
            <w:r w:rsidR="00671487">
              <w:rPr>
                <w:noProof/>
                <w:webHidden/>
              </w:rPr>
              <w:fldChar w:fldCharType="separate"/>
            </w:r>
            <w:r w:rsidR="00671487">
              <w:rPr>
                <w:noProof/>
                <w:webHidden/>
              </w:rPr>
              <w:t>27</w:t>
            </w:r>
            <w:r w:rsidR="00671487">
              <w:rPr>
                <w:noProof/>
                <w:webHidden/>
              </w:rPr>
              <w:fldChar w:fldCharType="end"/>
            </w:r>
          </w:hyperlink>
        </w:p>
        <w:p w14:paraId="45CB93FE" w14:textId="5B8A31DF" w:rsidR="00671487" w:rsidRDefault="004C417C">
          <w:pPr>
            <w:pStyle w:val="22"/>
            <w:tabs>
              <w:tab w:val="right" w:leader="dot" w:pos="8494"/>
            </w:tabs>
            <w:rPr>
              <w:noProof/>
              <w:szCs w:val="22"/>
            </w:rPr>
          </w:pPr>
          <w:hyperlink w:anchor="_Toc170305355" w:history="1">
            <w:r w:rsidR="00671487" w:rsidRPr="003471CE">
              <w:rPr>
                <w:rStyle w:val="aff5"/>
                <w:rFonts w:asciiTheme="minorEastAsia" w:hAnsiTheme="minorEastAsia"/>
                <w:noProof/>
              </w:rPr>
              <w:t>第49条（工事監理業務の管理技術者）</w:t>
            </w:r>
            <w:r w:rsidR="00671487">
              <w:rPr>
                <w:noProof/>
                <w:webHidden/>
              </w:rPr>
              <w:tab/>
            </w:r>
            <w:r w:rsidR="00671487">
              <w:rPr>
                <w:noProof/>
                <w:webHidden/>
              </w:rPr>
              <w:fldChar w:fldCharType="begin"/>
            </w:r>
            <w:r w:rsidR="00671487">
              <w:rPr>
                <w:noProof/>
                <w:webHidden/>
              </w:rPr>
              <w:instrText xml:space="preserve"> PAGEREF _Toc170305355 \h </w:instrText>
            </w:r>
            <w:r w:rsidR="00671487">
              <w:rPr>
                <w:noProof/>
                <w:webHidden/>
              </w:rPr>
            </w:r>
            <w:r w:rsidR="00671487">
              <w:rPr>
                <w:noProof/>
                <w:webHidden/>
              </w:rPr>
              <w:fldChar w:fldCharType="separate"/>
            </w:r>
            <w:r w:rsidR="00671487">
              <w:rPr>
                <w:noProof/>
                <w:webHidden/>
              </w:rPr>
              <w:t>28</w:t>
            </w:r>
            <w:r w:rsidR="00671487">
              <w:rPr>
                <w:noProof/>
                <w:webHidden/>
              </w:rPr>
              <w:fldChar w:fldCharType="end"/>
            </w:r>
          </w:hyperlink>
        </w:p>
        <w:p w14:paraId="2DF94B92" w14:textId="54B8986A" w:rsidR="00671487" w:rsidRDefault="004C417C">
          <w:pPr>
            <w:pStyle w:val="22"/>
            <w:tabs>
              <w:tab w:val="right" w:leader="dot" w:pos="8494"/>
            </w:tabs>
            <w:rPr>
              <w:noProof/>
              <w:szCs w:val="22"/>
            </w:rPr>
          </w:pPr>
          <w:hyperlink w:anchor="_Toc170305356" w:history="1">
            <w:r w:rsidR="00671487" w:rsidRPr="003471CE">
              <w:rPr>
                <w:rStyle w:val="aff5"/>
                <w:rFonts w:asciiTheme="minorEastAsia" w:hAnsiTheme="minorEastAsia"/>
                <w:noProof/>
              </w:rPr>
              <w:t>第50条（工事関係者等に関する措置請求）</w:t>
            </w:r>
            <w:r w:rsidR="00671487">
              <w:rPr>
                <w:noProof/>
                <w:webHidden/>
              </w:rPr>
              <w:tab/>
            </w:r>
            <w:r w:rsidR="00671487">
              <w:rPr>
                <w:noProof/>
                <w:webHidden/>
              </w:rPr>
              <w:fldChar w:fldCharType="begin"/>
            </w:r>
            <w:r w:rsidR="00671487">
              <w:rPr>
                <w:noProof/>
                <w:webHidden/>
              </w:rPr>
              <w:instrText xml:space="preserve"> PAGEREF _Toc170305356 \h </w:instrText>
            </w:r>
            <w:r w:rsidR="00671487">
              <w:rPr>
                <w:noProof/>
                <w:webHidden/>
              </w:rPr>
            </w:r>
            <w:r w:rsidR="00671487">
              <w:rPr>
                <w:noProof/>
                <w:webHidden/>
              </w:rPr>
              <w:fldChar w:fldCharType="separate"/>
            </w:r>
            <w:r w:rsidR="00671487">
              <w:rPr>
                <w:noProof/>
                <w:webHidden/>
              </w:rPr>
              <w:t>28</w:t>
            </w:r>
            <w:r w:rsidR="00671487">
              <w:rPr>
                <w:noProof/>
                <w:webHidden/>
              </w:rPr>
              <w:fldChar w:fldCharType="end"/>
            </w:r>
          </w:hyperlink>
        </w:p>
        <w:p w14:paraId="4FD4E0C7" w14:textId="58EF51D8" w:rsidR="00671487" w:rsidRDefault="004C417C">
          <w:pPr>
            <w:pStyle w:val="12"/>
            <w:rPr>
              <w:noProof/>
              <w:szCs w:val="22"/>
            </w:rPr>
          </w:pPr>
          <w:hyperlink w:anchor="_Toc170305357" w:history="1">
            <w:r w:rsidR="00671487" w:rsidRPr="003471CE">
              <w:rPr>
                <w:rStyle w:val="aff5"/>
                <w:rFonts w:asciiTheme="minorEastAsia" w:hAnsiTheme="minorEastAsia"/>
                <w:noProof/>
              </w:rPr>
              <w:t>第６章　付随業務</w:t>
            </w:r>
            <w:r w:rsidR="00671487">
              <w:rPr>
                <w:noProof/>
                <w:webHidden/>
              </w:rPr>
              <w:tab/>
            </w:r>
            <w:r w:rsidR="00671487">
              <w:rPr>
                <w:noProof/>
                <w:webHidden/>
              </w:rPr>
              <w:fldChar w:fldCharType="begin"/>
            </w:r>
            <w:r w:rsidR="00671487">
              <w:rPr>
                <w:noProof/>
                <w:webHidden/>
              </w:rPr>
              <w:instrText xml:space="preserve"> PAGEREF _Toc170305357 \h </w:instrText>
            </w:r>
            <w:r w:rsidR="00671487">
              <w:rPr>
                <w:noProof/>
                <w:webHidden/>
              </w:rPr>
            </w:r>
            <w:r w:rsidR="00671487">
              <w:rPr>
                <w:noProof/>
                <w:webHidden/>
              </w:rPr>
              <w:fldChar w:fldCharType="separate"/>
            </w:r>
            <w:r w:rsidR="00671487">
              <w:rPr>
                <w:noProof/>
                <w:webHidden/>
              </w:rPr>
              <w:t>29</w:t>
            </w:r>
            <w:r w:rsidR="00671487">
              <w:rPr>
                <w:noProof/>
                <w:webHidden/>
              </w:rPr>
              <w:fldChar w:fldCharType="end"/>
            </w:r>
          </w:hyperlink>
        </w:p>
        <w:p w14:paraId="34C009BC" w14:textId="2D212E7F" w:rsidR="00671487" w:rsidRDefault="004C417C">
          <w:pPr>
            <w:pStyle w:val="22"/>
            <w:tabs>
              <w:tab w:val="right" w:leader="dot" w:pos="8494"/>
            </w:tabs>
            <w:rPr>
              <w:noProof/>
              <w:szCs w:val="22"/>
            </w:rPr>
          </w:pPr>
          <w:hyperlink w:anchor="_Toc170305358" w:history="1">
            <w:r w:rsidR="00671487" w:rsidRPr="003471CE">
              <w:rPr>
                <w:rStyle w:val="aff5"/>
                <w:rFonts w:asciiTheme="minorEastAsia" w:hAnsiTheme="minorEastAsia"/>
                <w:noProof/>
              </w:rPr>
              <w:t>第51条（付随業務）</w:t>
            </w:r>
            <w:r w:rsidR="00671487">
              <w:rPr>
                <w:noProof/>
                <w:webHidden/>
              </w:rPr>
              <w:tab/>
            </w:r>
            <w:r w:rsidR="00671487">
              <w:rPr>
                <w:noProof/>
                <w:webHidden/>
              </w:rPr>
              <w:fldChar w:fldCharType="begin"/>
            </w:r>
            <w:r w:rsidR="00671487">
              <w:rPr>
                <w:noProof/>
                <w:webHidden/>
              </w:rPr>
              <w:instrText xml:space="preserve"> PAGEREF _Toc170305358 \h </w:instrText>
            </w:r>
            <w:r w:rsidR="00671487">
              <w:rPr>
                <w:noProof/>
                <w:webHidden/>
              </w:rPr>
            </w:r>
            <w:r w:rsidR="00671487">
              <w:rPr>
                <w:noProof/>
                <w:webHidden/>
              </w:rPr>
              <w:fldChar w:fldCharType="separate"/>
            </w:r>
            <w:r w:rsidR="00671487">
              <w:rPr>
                <w:noProof/>
                <w:webHidden/>
              </w:rPr>
              <w:t>29</w:t>
            </w:r>
            <w:r w:rsidR="00671487">
              <w:rPr>
                <w:noProof/>
                <w:webHidden/>
              </w:rPr>
              <w:fldChar w:fldCharType="end"/>
            </w:r>
          </w:hyperlink>
        </w:p>
        <w:p w14:paraId="46424A29" w14:textId="7F6A7DE3" w:rsidR="00671487" w:rsidRDefault="004C417C">
          <w:pPr>
            <w:pStyle w:val="22"/>
            <w:tabs>
              <w:tab w:val="right" w:leader="dot" w:pos="8494"/>
            </w:tabs>
            <w:rPr>
              <w:noProof/>
              <w:szCs w:val="22"/>
            </w:rPr>
          </w:pPr>
          <w:hyperlink w:anchor="_Toc170305359" w:history="1">
            <w:r w:rsidR="00671487" w:rsidRPr="003471CE">
              <w:rPr>
                <w:rStyle w:val="aff5"/>
                <w:rFonts w:asciiTheme="minorEastAsia" w:hAnsiTheme="minorEastAsia"/>
                <w:noProof/>
              </w:rPr>
              <w:t>第52条（近隣対策）</w:t>
            </w:r>
            <w:r w:rsidR="00671487">
              <w:rPr>
                <w:noProof/>
                <w:webHidden/>
              </w:rPr>
              <w:tab/>
            </w:r>
            <w:r w:rsidR="00671487">
              <w:rPr>
                <w:noProof/>
                <w:webHidden/>
              </w:rPr>
              <w:fldChar w:fldCharType="begin"/>
            </w:r>
            <w:r w:rsidR="00671487">
              <w:rPr>
                <w:noProof/>
                <w:webHidden/>
              </w:rPr>
              <w:instrText xml:space="preserve"> PAGEREF _Toc170305359 \h </w:instrText>
            </w:r>
            <w:r w:rsidR="00671487">
              <w:rPr>
                <w:noProof/>
                <w:webHidden/>
              </w:rPr>
            </w:r>
            <w:r w:rsidR="00671487">
              <w:rPr>
                <w:noProof/>
                <w:webHidden/>
              </w:rPr>
              <w:fldChar w:fldCharType="separate"/>
            </w:r>
            <w:r w:rsidR="00671487">
              <w:rPr>
                <w:noProof/>
                <w:webHidden/>
              </w:rPr>
              <w:t>29</w:t>
            </w:r>
            <w:r w:rsidR="00671487">
              <w:rPr>
                <w:noProof/>
                <w:webHidden/>
              </w:rPr>
              <w:fldChar w:fldCharType="end"/>
            </w:r>
          </w:hyperlink>
        </w:p>
        <w:p w14:paraId="7823F111" w14:textId="0B4CB771" w:rsidR="00671487" w:rsidRDefault="004C417C">
          <w:pPr>
            <w:pStyle w:val="12"/>
            <w:rPr>
              <w:noProof/>
              <w:szCs w:val="22"/>
            </w:rPr>
          </w:pPr>
          <w:hyperlink w:anchor="_Toc170305360" w:history="1">
            <w:r w:rsidR="00671487" w:rsidRPr="003471CE">
              <w:rPr>
                <w:rStyle w:val="aff5"/>
                <w:rFonts w:asciiTheme="minorEastAsia" w:hAnsiTheme="minorEastAsia"/>
                <w:noProof/>
              </w:rPr>
              <w:t>第７章　契約金額の支払</w:t>
            </w:r>
            <w:r w:rsidR="00671487">
              <w:rPr>
                <w:noProof/>
                <w:webHidden/>
              </w:rPr>
              <w:tab/>
            </w:r>
            <w:r w:rsidR="00671487">
              <w:rPr>
                <w:noProof/>
                <w:webHidden/>
              </w:rPr>
              <w:fldChar w:fldCharType="begin"/>
            </w:r>
            <w:r w:rsidR="00671487">
              <w:rPr>
                <w:noProof/>
                <w:webHidden/>
              </w:rPr>
              <w:instrText xml:space="preserve"> PAGEREF _Toc170305360 \h </w:instrText>
            </w:r>
            <w:r w:rsidR="00671487">
              <w:rPr>
                <w:noProof/>
                <w:webHidden/>
              </w:rPr>
            </w:r>
            <w:r w:rsidR="00671487">
              <w:rPr>
                <w:noProof/>
                <w:webHidden/>
              </w:rPr>
              <w:fldChar w:fldCharType="separate"/>
            </w:r>
            <w:r w:rsidR="00671487">
              <w:rPr>
                <w:noProof/>
                <w:webHidden/>
              </w:rPr>
              <w:t>29</w:t>
            </w:r>
            <w:r w:rsidR="00671487">
              <w:rPr>
                <w:noProof/>
                <w:webHidden/>
              </w:rPr>
              <w:fldChar w:fldCharType="end"/>
            </w:r>
          </w:hyperlink>
        </w:p>
        <w:p w14:paraId="15E401C7" w14:textId="2FF3CCD1" w:rsidR="00671487" w:rsidRDefault="004C417C">
          <w:pPr>
            <w:pStyle w:val="22"/>
            <w:tabs>
              <w:tab w:val="right" w:leader="dot" w:pos="8494"/>
            </w:tabs>
            <w:rPr>
              <w:noProof/>
              <w:szCs w:val="22"/>
            </w:rPr>
          </w:pPr>
          <w:hyperlink w:anchor="_Toc170305361" w:history="1">
            <w:r w:rsidR="00671487" w:rsidRPr="003471CE">
              <w:rPr>
                <w:rStyle w:val="aff5"/>
                <w:rFonts w:asciiTheme="minorEastAsia" w:hAnsiTheme="minorEastAsia"/>
                <w:noProof/>
              </w:rPr>
              <w:t>第53条（契約金額の支払）</w:t>
            </w:r>
            <w:r w:rsidR="00671487">
              <w:rPr>
                <w:noProof/>
                <w:webHidden/>
              </w:rPr>
              <w:tab/>
            </w:r>
            <w:r w:rsidR="00671487">
              <w:rPr>
                <w:noProof/>
                <w:webHidden/>
              </w:rPr>
              <w:fldChar w:fldCharType="begin"/>
            </w:r>
            <w:r w:rsidR="00671487">
              <w:rPr>
                <w:noProof/>
                <w:webHidden/>
              </w:rPr>
              <w:instrText xml:space="preserve"> PAGEREF _Toc170305361 \h </w:instrText>
            </w:r>
            <w:r w:rsidR="00671487">
              <w:rPr>
                <w:noProof/>
                <w:webHidden/>
              </w:rPr>
            </w:r>
            <w:r w:rsidR="00671487">
              <w:rPr>
                <w:noProof/>
                <w:webHidden/>
              </w:rPr>
              <w:fldChar w:fldCharType="separate"/>
            </w:r>
            <w:r w:rsidR="00671487">
              <w:rPr>
                <w:noProof/>
                <w:webHidden/>
              </w:rPr>
              <w:t>29</w:t>
            </w:r>
            <w:r w:rsidR="00671487">
              <w:rPr>
                <w:noProof/>
                <w:webHidden/>
              </w:rPr>
              <w:fldChar w:fldCharType="end"/>
            </w:r>
          </w:hyperlink>
        </w:p>
        <w:p w14:paraId="6724F8A5" w14:textId="1DD82271" w:rsidR="00671487" w:rsidRDefault="004C417C">
          <w:pPr>
            <w:pStyle w:val="22"/>
            <w:tabs>
              <w:tab w:val="right" w:leader="dot" w:pos="8494"/>
            </w:tabs>
            <w:rPr>
              <w:noProof/>
              <w:szCs w:val="22"/>
            </w:rPr>
          </w:pPr>
          <w:hyperlink w:anchor="_Toc170305362" w:history="1">
            <w:r w:rsidR="00671487" w:rsidRPr="003471CE">
              <w:rPr>
                <w:rStyle w:val="aff5"/>
                <w:rFonts w:asciiTheme="minorEastAsia" w:hAnsiTheme="minorEastAsia"/>
                <w:noProof/>
              </w:rPr>
              <w:t>第54条（前金払）</w:t>
            </w:r>
            <w:r w:rsidR="00671487">
              <w:rPr>
                <w:noProof/>
                <w:webHidden/>
              </w:rPr>
              <w:tab/>
            </w:r>
            <w:r w:rsidR="00671487">
              <w:rPr>
                <w:noProof/>
                <w:webHidden/>
              </w:rPr>
              <w:fldChar w:fldCharType="begin"/>
            </w:r>
            <w:r w:rsidR="00671487">
              <w:rPr>
                <w:noProof/>
                <w:webHidden/>
              </w:rPr>
              <w:instrText xml:space="preserve"> PAGEREF _Toc170305362 \h </w:instrText>
            </w:r>
            <w:r w:rsidR="00671487">
              <w:rPr>
                <w:noProof/>
                <w:webHidden/>
              </w:rPr>
            </w:r>
            <w:r w:rsidR="00671487">
              <w:rPr>
                <w:noProof/>
                <w:webHidden/>
              </w:rPr>
              <w:fldChar w:fldCharType="separate"/>
            </w:r>
            <w:r w:rsidR="00671487">
              <w:rPr>
                <w:noProof/>
                <w:webHidden/>
              </w:rPr>
              <w:t>30</w:t>
            </w:r>
            <w:r w:rsidR="00671487">
              <w:rPr>
                <w:noProof/>
                <w:webHidden/>
              </w:rPr>
              <w:fldChar w:fldCharType="end"/>
            </w:r>
          </w:hyperlink>
        </w:p>
        <w:p w14:paraId="1063CB7A" w14:textId="2793CE79" w:rsidR="00671487" w:rsidRDefault="004C417C">
          <w:pPr>
            <w:pStyle w:val="22"/>
            <w:tabs>
              <w:tab w:val="right" w:leader="dot" w:pos="8494"/>
            </w:tabs>
            <w:rPr>
              <w:noProof/>
              <w:szCs w:val="22"/>
            </w:rPr>
          </w:pPr>
          <w:hyperlink w:anchor="_Toc170305363" w:history="1">
            <w:r w:rsidR="00671487" w:rsidRPr="003471CE">
              <w:rPr>
                <w:rStyle w:val="aff5"/>
                <w:rFonts w:asciiTheme="minorEastAsia" w:hAnsiTheme="minorEastAsia"/>
                <w:noProof/>
              </w:rPr>
              <w:t>第55条（保証契約の変更）</w:t>
            </w:r>
            <w:r w:rsidR="00671487">
              <w:rPr>
                <w:noProof/>
                <w:webHidden/>
              </w:rPr>
              <w:tab/>
            </w:r>
            <w:r w:rsidR="00671487">
              <w:rPr>
                <w:noProof/>
                <w:webHidden/>
              </w:rPr>
              <w:fldChar w:fldCharType="begin"/>
            </w:r>
            <w:r w:rsidR="00671487">
              <w:rPr>
                <w:noProof/>
                <w:webHidden/>
              </w:rPr>
              <w:instrText xml:space="preserve"> PAGEREF _Toc170305363 \h </w:instrText>
            </w:r>
            <w:r w:rsidR="00671487">
              <w:rPr>
                <w:noProof/>
                <w:webHidden/>
              </w:rPr>
            </w:r>
            <w:r w:rsidR="00671487">
              <w:rPr>
                <w:noProof/>
                <w:webHidden/>
              </w:rPr>
              <w:fldChar w:fldCharType="separate"/>
            </w:r>
            <w:r w:rsidR="00671487">
              <w:rPr>
                <w:noProof/>
                <w:webHidden/>
              </w:rPr>
              <w:t>30</w:t>
            </w:r>
            <w:r w:rsidR="00671487">
              <w:rPr>
                <w:noProof/>
                <w:webHidden/>
              </w:rPr>
              <w:fldChar w:fldCharType="end"/>
            </w:r>
          </w:hyperlink>
        </w:p>
        <w:p w14:paraId="5F81D29F" w14:textId="3D9DCE35" w:rsidR="00671487" w:rsidRDefault="004C417C">
          <w:pPr>
            <w:pStyle w:val="22"/>
            <w:tabs>
              <w:tab w:val="right" w:leader="dot" w:pos="8494"/>
            </w:tabs>
            <w:rPr>
              <w:noProof/>
              <w:szCs w:val="22"/>
            </w:rPr>
          </w:pPr>
          <w:hyperlink w:anchor="_Toc170305364" w:history="1">
            <w:r w:rsidR="00671487" w:rsidRPr="003471CE">
              <w:rPr>
                <w:rStyle w:val="aff5"/>
                <w:rFonts w:asciiTheme="minorEastAsia" w:hAnsiTheme="minorEastAsia"/>
                <w:noProof/>
              </w:rPr>
              <w:t>第56条（前払金の使用）</w:t>
            </w:r>
            <w:r w:rsidR="00671487">
              <w:rPr>
                <w:noProof/>
                <w:webHidden/>
              </w:rPr>
              <w:tab/>
            </w:r>
            <w:r w:rsidR="00671487">
              <w:rPr>
                <w:noProof/>
                <w:webHidden/>
              </w:rPr>
              <w:fldChar w:fldCharType="begin"/>
            </w:r>
            <w:r w:rsidR="00671487">
              <w:rPr>
                <w:noProof/>
                <w:webHidden/>
              </w:rPr>
              <w:instrText xml:space="preserve"> PAGEREF _Toc170305364 \h </w:instrText>
            </w:r>
            <w:r w:rsidR="00671487">
              <w:rPr>
                <w:noProof/>
                <w:webHidden/>
              </w:rPr>
            </w:r>
            <w:r w:rsidR="00671487">
              <w:rPr>
                <w:noProof/>
                <w:webHidden/>
              </w:rPr>
              <w:fldChar w:fldCharType="separate"/>
            </w:r>
            <w:r w:rsidR="00671487">
              <w:rPr>
                <w:noProof/>
                <w:webHidden/>
              </w:rPr>
              <w:t>30</w:t>
            </w:r>
            <w:r w:rsidR="00671487">
              <w:rPr>
                <w:noProof/>
                <w:webHidden/>
              </w:rPr>
              <w:fldChar w:fldCharType="end"/>
            </w:r>
          </w:hyperlink>
        </w:p>
        <w:p w14:paraId="127A0CA9" w14:textId="2A4F9AF6" w:rsidR="00671487" w:rsidRDefault="004C417C">
          <w:pPr>
            <w:pStyle w:val="22"/>
            <w:tabs>
              <w:tab w:val="right" w:leader="dot" w:pos="8494"/>
            </w:tabs>
            <w:rPr>
              <w:noProof/>
              <w:szCs w:val="22"/>
            </w:rPr>
          </w:pPr>
          <w:hyperlink w:anchor="_Toc170305365" w:history="1">
            <w:r w:rsidR="00671487" w:rsidRPr="003471CE">
              <w:rPr>
                <w:rStyle w:val="aff5"/>
                <w:rFonts w:asciiTheme="minorEastAsia" w:hAnsiTheme="minorEastAsia"/>
                <w:noProof/>
              </w:rPr>
              <w:t>第57条（部分払）</w:t>
            </w:r>
            <w:r w:rsidR="00671487">
              <w:rPr>
                <w:noProof/>
                <w:webHidden/>
              </w:rPr>
              <w:tab/>
            </w:r>
            <w:r w:rsidR="00671487">
              <w:rPr>
                <w:noProof/>
                <w:webHidden/>
              </w:rPr>
              <w:fldChar w:fldCharType="begin"/>
            </w:r>
            <w:r w:rsidR="00671487">
              <w:rPr>
                <w:noProof/>
                <w:webHidden/>
              </w:rPr>
              <w:instrText xml:space="preserve"> PAGEREF _Toc170305365 \h </w:instrText>
            </w:r>
            <w:r w:rsidR="00671487">
              <w:rPr>
                <w:noProof/>
                <w:webHidden/>
              </w:rPr>
            </w:r>
            <w:r w:rsidR="00671487">
              <w:rPr>
                <w:noProof/>
                <w:webHidden/>
              </w:rPr>
              <w:fldChar w:fldCharType="separate"/>
            </w:r>
            <w:r w:rsidR="00671487">
              <w:rPr>
                <w:noProof/>
                <w:webHidden/>
              </w:rPr>
              <w:t>31</w:t>
            </w:r>
            <w:r w:rsidR="00671487">
              <w:rPr>
                <w:noProof/>
                <w:webHidden/>
              </w:rPr>
              <w:fldChar w:fldCharType="end"/>
            </w:r>
          </w:hyperlink>
        </w:p>
        <w:p w14:paraId="6F445C46" w14:textId="668E832E" w:rsidR="00671487" w:rsidRDefault="004C417C">
          <w:pPr>
            <w:pStyle w:val="22"/>
            <w:tabs>
              <w:tab w:val="right" w:leader="dot" w:pos="8494"/>
            </w:tabs>
            <w:rPr>
              <w:noProof/>
              <w:szCs w:val="22"/>
            </w:rPr>
          </w:pPr>
          <w:hyperlink w:anchor="_Toc170305366" w:history="1">
            <w:r w:rsidR="00671487" w:rsidRPr="003471CE">
              <w:rPr>
                <w:rStyle w:val="aff5"/>
                <w:rFonts w:asciiTheme="minorEastAsia" w:hAnsiTheme="minorEastAsia"/>
                <w:noProof/>
              </w:rPr>
              <w:t>第58条（第三者による代理受領）</w:t>
            </w:r>
            <w:r w:rsidR="00671487">
              <w:rPr>
                <w:noProof/>
                <w:webHidden/>
              </w:rPr>
              <w:tab/>
            </w:r>
            <w:r w:rsidR="00671487">
              <w:rPr>
                <w:noProof/>
                <w:webHidden/>
              </w:rPr>
              <w:fldChar w:fldCharType="begin"/>
            </w:r>
            <w:r w:rsidR="00671487">
              <w:rPr>
                <w:noProof/>
                <w:webHidden/>
              </w:rPr>
              <w:instrText xml:space="preserve"> PAGEREF _Toc170305366 \h </w:instrText>
            </w:r>
            <w:r w:rsidR="00671487">
              <w:rPr>
                <w:noProof/>
                <w:webHidden/>
              </w:rPr>
            </w:r>
            <w:r w:rsidR="00671487">
              <w:rPr>
                <w:noProof/>
                <w:webHidden/>
              </w:rPr>
              <w:fldChar w:fldCharType="separate"/>
            </w:r>
            <w:r w:rsidR="00671487">
              <w:rPr>
                <w:noProof/>
                <w:webHidden/>
              </w:rPr>
              <w:t>31</w:t>
            </w:r>
            <w:r w:rsidR="00671487">
              <w:rPr>
                <w:noProof/>
                <w:webHidden/>
              </w:rPr>
              <w:fldChar w:fldCharType="end"/>
            </w:r>
          </w:hyperlink>
        </w:p>
        <w:p w14:paraId="2C94E211" w14:textId="17F264AC" w:rsidR="00671487" w:rsidRDefault="004C417C">
          <w:pPr>
            <w:pStyle w:val="22"/>
            <w:tabs>
              <w:tab w:val="right" w:leader="dot" w:pos="8494"/>
            </w:tabs>
            <w:rPr>
              <w:noProof/>
              <w:szCs w:val="22"/>
            </w:rPr>
          </w:pPr>
          <w:hyperlink w:anchor="_Toc170305367" w:history="1">
            <w:r w:rsidR="00671487" w:rsidRPr="003471CE">
              <w:rPr>
                <w:rStyle w:val="aff5"/>
                <w:rFonts w:asciiTheme="minorEastAsia" w:hAnsiTheme="minorEastAsia"/>
                <w:noProof/>
              </w:rPr>
              <w:t>第59条（前払金等の不払いに対するこの契約に基づく業務の中止）</w:t>
            </w:r>
            <w:r w:rsidR="00671487">
              <w:rPr>
                <w:noProof/>
                <w:webHidden/>
              </w:rPr>
              <w:tab/>
            </w:r>
            <w:r w:rsidR="00671487">
              <w:rPr>
                <w:noProof/>
                <w:webHidden/>
              </w:rPr>
              <w:fldChar w:fldCharType="begin"/>
            </w:r>
            <w:r w:rsidR="00671487">
              <w:rPr>
                <w:noProof/>
                <w:webHidden/>
              </w:rPr>
              <w:instrText xml:space="preserve"> PAGEREF _Toc170305367 \h </w:instrText>
            </w:r>
            <w:r w:rsidR="00671487">
              <w:rPr>
                <w:noProof/>
                <w:webHidden/>
              </w:rPr>
            </w:r>
            <w:r w:rsidR="00671487">
              <w:rPr>
                <w:noProof/>
                <w:webHidden/>
              </w:rPr>
              <w:fldChar w:fldCharType="separate"/>
            </w:r>
            <w:r w:rsidR="00671487">
              <w:rPr>
                <w:noProof/>
                <w:webHidden/>
              </w:rPr>
              <w:t>32</w:t>
            </w:r>
            <w:r w:rsidR="00671487">
              <w:rPr>
                <w:noProof/>
                <w:webHidden/>
              </w:rPr>
              <w:fldChar w:fldCharType="end"/>
            </w:r>
          </w:hyperlink>
        </w:p>
        <w:p w14:paraId="66B16ABC" w14:textId="4BAB5AD6" w:rsidR="00671487" w:rsidRDefault="004C417C">
          <w:pPr>
            <w:pStyle w:val="12"/>
            <w:rPr>
              <w:noProof/>
              <w:szCs w:val="22"/>
            </w:rPr>
          </w:pPr>
          <w:hyperlink w:anchor="_Toc170305368" w:history="1">
            <w:r w:rsidR="00671487" w:rsidRPr="003471CE">
              <w:rPr>
                <w:rStyle w:val="aff5"/>
                <w:rFonts w:asciiTheme="minorEastAsia" w:hAnsiTheme="minorEastAsia"/>
                <w:noProof/>
              </w:rPr>
              <w:t>第８章　解除及び損害賠償請求等</w:t>
            </w:r>
            <w:r w:rsidR="00671487">
              <w:rPr>
                <w:noProof/>
                <w:webHidden/>
              </w:rPr>
              <w:tab/>
            </w:r>
            <w:r w:rsidR="00671487">
              <w:rPr>
                <w:noProof/>
                <w:webHidden/>
              </w:rPr>
              <w:fldChar w:fldCharType="begin"/>
            </w:r>
            <w:r w:rsidR="00671487">
              <w:rPr>
                <w:noProof/>
                <w:webHidden/>
              </w:rPr>
              <w:instrText xml:space="preserve"> PAGEREF _Toc170305368 \h </w:instrText>
            </w:r>
            <w:r w:rsidR="00671487">
              <w:rPr>
                <w:noProof/>
                <w:webHidden/>
              </w:rPr>
            </w:r>
            <w:r w:rsidR="00671487">
              <w:rPr>
                <w:noProof/>
                <w:webHidden/>
              </w:rPr>
              <w:fldChar w:fldCharType="separate"/>
            </w:r>
            <w:r w:rsidR="00671487">
              <w:rPr>
                <w:noProof/>
                <w:webHidden/>
              </w:rPr>
              <w:t>32</w:t>
            </w:r>
            <w:r w:rsidR="00671487">
              <w:rPr>
                <w:noProof/>
                <w:webHidden/>
              </w:rPr>
              <w:fldChar w:fldCharType="end"/>
            </w:r>
          </w:hyperlink>
        </w:p>
        <w:p w14:paraId="3F588FDB" w14:textId="2D6328E9" w:rsidR="00671487" w:rsidRDefault="004C417C">
          <w:pPr>
            <w:pStyle w:val="22"/>
            <w:tabs>
              <w:tab w:val="right" w:leader="dot" w:pos="8494"/>
            </w:tabs>
            <w:rPr>
              <w:noProof/>
              <w:szCs w:val="22"/>
            </w:rPr>
          </w:pPr>
          <w:hyperlink w:anchor="_Toc170305369" w:history="1">
            <w:r w:rsidR="00671487" w:rsidRPr="003471CE">
              <w:rPr>
                <w:rStyle w:val="aff5"/>
                <w:rFonts w:asciiTheme="minorEastAsia" w:hAnsiTheme="minorEastAsia"/>
                <w:noProof/>
              </w:rPr>
              <w:t>第60条（発注者の解除権）</w:t>
            </w:r>
            <w:r w:rsidR="00671487">
              <w:rPr>
                <w:noProof/>
                <w:webHidden/>
              </w:rPr>
              <w:tab/>
            </w:r>
            <w:r w:rsidR="00671487">
              <w:rPr>
                <w:noProof/>
                <w:webHidden/>
              </w:rPr>
              <w:fldChar w:fldCharType="begin"/>
            </w:r>
            <w:r w:rsidR="00671487">
              <w:rPr>
                <w:noProof/>
                <w:webHidden/>
              </w:rPr>
              <w:instrText xml:space="preserve"> PAGEREF _Toc170305369 \h </w:instrText>
            </w:r>
            <w:r w:rsidR="00671487">
              <w:rPr>
                <w:noProof/>
                <w:webHidden/>
              </w:rPr>
            </w:r>
            <w:r w:rsidR="00671487">
              <w:rPr>
                <w:noProof/>
                <w:webHidden/>
              </w:rPr>
              <w:fldChar w:fldCharType="separate"/>
            </w:r>
            <w:r w:rsidR="00671487">
              <w:rPr>
                <w:noProof/>
                <w:webHidden/>
              </w:rPr>
              <w:t>32</w:t>
            </w:r>
            <w:r w:rsidR="00671487">
              <w:rPr>
                <w:noProof/>
                <w:webHidden/>
              </w:rPr>
              <w:fldChar w:fldCharType="end"/>
            </w:r>
          </w:hyperlink>
        </w:p>
        <w:p w14:paraId="43938B11" w14:textId="17AF6A9C" w:rsidR="00671487" w:rsidRDefault="004C417C">
          <w:pPr>
            <w:pStyle w:val="22"/>
            <w:tabs>
              <w:tab w:val="right" w:leader="dot" w:pos="8494"/>
            </w:tabs>
            <w:rPr>
              <w:noProof/>
              <w:szCs w:val="22"/>
            </w:rPr>
          </w:pPr>
          <w:hyperlink w:anchor="_Toc170305370" w:history="1">
            <w:r w:rsidR="00671487" w:rsidRPr="003471CE">
              <w:rPr>
                <w:rStyle w:val="aff5"/>
                <w:rFonts w:asciiTheme="minorEastAsia" w:hAnsiTheme="minorEastAsia"/>
                <w:noProof/>
              </w:rPr>
              <w:t>第61条（発注者の責めに帰すべき事由による場合の解除の制限）</w:t>
            </w:r>
            <w:r w:rsidR="00671487">
              <w:rPr>
                <w:noProof/>
                <w:webHidden/>
              </w:rPr>
              <w:tab/>
            </w:r>
            <w:r w:rsidR="00671487">
              <w:rPr>
                <w:noProof/>
                <w:webHidden/>
              </w:rPr>
              <w:fldChar w:fldCharType="begin"/>
            </w:r>
            <w:r w:rsidR="00671487">
              <w:rPr>
                <w:noProof/>
                <w:webHidden/>
              </w:rPr>
              <w:instrText xml:space="preserve"> PAGEREF _Toc170305370 \h </w:instrText>
            </w:r>
            <w:r w:rsidR="00671487">
              <w:rPr>
                <w:noProof/>
                <w:webHidden/>
              </w:rPr>
            </w:r>
            <w:r w:rsidR="00671487">
              <w:rPr>
                <w:noProof/>
                <w:webHidden/>
              </w:rPr>
              <w:fldChar w:fldCharType="separate"/>
            </w:r>
            <w:r w:rsidR="00671487">
              <w:rPr>
                <w:noProof/>
                <w:webHidden/>
              </w:rPr>
              <w:t>34</w:t>
            </w:r>
            <w:r w:rsidR="00671487">
              <w:rPr>
                <w:noProof/>
                <w:webHidden/>
              </w:rPr>
              <w:fldChar w:fldCharType="end"/>
            </w:r>
          </w:hyperlink>
        </w:p>
        <w:p w14:paraId="0E4AE219" w14:textId="0E89BADA" w:rsidR="00671487" w:rsidRDefault="004C417C">
          <w:pPr>
            <w:pStyle w:val="22"/>
            <w:tabs>
              <w:tab w:val="right" w:leader="dot" w:pos="8494"/>
            </w:tabs>
            <w:rPr>
              <w:noProof/>
              <w:szCs w:val="22"/>
            </w:rPr>
          </w:pPr>
          <w:hyperlink w:anchor="_Toc170305371" w:history="1">
            <w:r w:rsidR="00671487" w:rsidRPr="003471CE">
              <w:rPr>
                <w:rStyle w:val="aff5"/>
                <w:rFonts w:asciiTheme="minorEastAsia" w:hAnsiTheme="minorEastAsia"/>
                <w:noProof/>
              </w:rPr>
              <w:t>第62条（発注者の任意解除権）</w:t>
            </w:r>
            <w:r w:rsidR="00671487">
              <w:rPr>
                <w:noProof/>
                <w:webHidden/>
              </w:rPr>
              <w:tab/>
            </w:r>
            <w:r w:rsidR="00671487">
              <w:rPr>
                <w:noProof/>
                <w:webHidden/>
              </w:rPr>
              <w:fldChar w:fldCharType="begin"/>
            </w:r>
            <w:r w:rsidR="00671487">
              <w:rPr>
                <w:noProof/>
                <w:webHidden/>
              </w:rPr>
              <w:instrText xml:space="preserve"> PAGEREF _Toc170305371 \h </w:instrText>
            </w:r>
            <w:r w:rsidR="00671487">
              <w:rPr>
                <w:noProof/>
                <w:webHidden/>
              </w:rPr>
            </w:r>
            <w:r w:rsidR="00671487">
              <w:rPr>
                <w:noProof/>
                <w:webHidden/>
              </w:rPr>
              <w:fldChar w:fldCharType="separate"/>
            </w:r>
            <w:r w:rsidR="00671487">
              <w:rPr>
                <w:noProof/>
                <w:webHidden/>
              </w:rPr>
              <w:t>34</w:t>
            </w:r>
            <w:r w:rsidR="00671487">
              <w:rPr>
                <w:noProof/>
                <w:webHidden/>
              </w:rPr>
              <w:fldChar w:fldCharType="end"/>
            </w:r>
          </w:hyperlink>
        </w:p>
        <w:p w14:paraId="69D0812B" w14:textId="4EBBAD9C" w:rsidR="00671487" w:rsidRDefault="004C417C">
          <w:pPr>
            <w:pStyle w:val="22"/>
            <w:tabs>
              <w:tab w:val="right" w:leader="dot" w:pos="8494"/>
            </w:tabs>
            <w:rPr>
              <w:noProof/>
              <w:szCs w:val="22"/>
            </w:rPr>
          </w:pPr>
          <w:hyperlink w:anchor="_Toc170305372" w:history="1">
            <w:r w:rsidR="00671487" w:rsidRPr="003471CE">
              <w:rPr>
                <w:rStyle w:val="aff5"/>
                <w:rFonts w:asciiTheme="minorEastAsia" w:hAnsiTheme="minorEastAsia"/>
                <w:noProof/>
              </w:rPr>
              <w:t>第63条（受注者の解除権）</w:t>
            </w:r>
            <w:r w:rsidR="00671487">
              <w:rPr>
                <w:noProof/>
                <w:webHidden/>
              </w:rPr>
              <w:tab/>
            </w:r>
            <w:r w:rsidR="00671487">
              <w:rPr>
                <w:noProof/>
                <w:webHidden/>
              </w:rPr>
              <w:fldChar w:fldCharType="begin"/>
            </w:r>
            <w:r w:rsidR="00671487">
              <w:rPr>
                <w:noProof/>
                <w:webHidden/>
              </w:rPr>
              <w:instrText xml:space="preserve"> PAGEREF _Toc170305372 \h </w:instrText>
            </w:r>
            <w:r w:rsidR="00671487">
              <w:rPr>
                <w:noProof/>
                <w:webHidden/>
              </w:rPr>
            </w:r>
            <w:r w:rsidR="00671487">
              <w:rPr>
                <w:noProof/>
                <w:webHidden/>
              </w:rPr>
              <w:fldChar w:fldCharType="separate"/>
            </w:r>
            <w:r w:rsidR="00671487">
              <w:rPr>
                <w:noProof/>
                <w:webHidden/>
              </w:rPr>
              <w:t>34</w:t>
            </w:r>
            <w:r w:rsidR="00671487">
              <w:rPr>
                <w:noProof/>
                <w:webHidden/>
              </w:rPr>
              <w:fldChar w:fldCharType="end"/>
            </w:r>
          </w:hyperlink>
        </w:p>
        <w:p w14:paraId="7EF82F46" w14:textId="588B3FA9" w:rsidR="00671487" w:rsidRDefault="004C417C">
          <w:pPr>
            <w:pStyle w:val="22"/>
            <w:tabs>
              <w:tab w:val="right" w:leader="dot" w:pos="8494"/>
            </w:tabs>
            <w:rPr>
              <w:noProof/>
              <w:szCs w:val="22"/>
            </w:rPr>
          </w:pPr>
          <w:hyperlink w:anchor="_Toc170305373" w:history="1">
            <w:r w:rsidR="00671487" w:rsidRPr="003471CE">
              <w:rPr>
                <w:rStyle w:val="aff5"/>
                <w:rFonts w:asciiTheme="minorEastAsia" w:hAnsiTheme="minorEastAsia"/>
                <w:noProof/>
              </w:rPr>
              <w:t>第64条（受注者の責めに帰すべき事由による場合の解除の制限）</w:t>
            </w:r>
            <w:r w:rsidR="00671487">
              <w:rPr>
                <w:noProof/>
                <w:webHidden/>
              </w:rPr>
              <w:tab/>
            </w:r>
            <w:r w:rsidR="00671487">
              <w:rPr>
                <w:noProof/>
                <w:webHidden/>
              </w:rPr>
              <w:fldChar w:fldCharType="begin"/>
            </w:r>
            <w:r w:rsidR="00671487">
              <w:rPr>
                <w:noProof/>
                <w:webHidden/>
              </w:rPr>
              <w:instrText xml:space="preserve"> PAGEREF _Toc170305373 \h </w:instrText>
            </w:r>
            <w:r w:rsidR="00671487">
              <w:rPr>
                <w:noProof/>
                <w:webHidden/>
              </w:rPr>
            </w:r>
            <w:r w:rsidR="00671487">
              <w:rPr>
                <w:noProof/>
                <w:webHidden/>
              </w:rPr>
              <w:fldChar w:fldCharType="separate"/>
            </w:r>
            <w:r w:rsidR="00671487">
              <w:rPr>
                <w:noProof/>
                <w:webHidden/>
              </w:rPr>
              <w:t>34</w:t>
            </w:r>
            <w:r w:rsidR="00671487">
              <w:rPr>
                <w:noProof/>
                <w:webHidden/>
              </w:rPr>
              <w:fldChar w:fldCharType="end"/>
            </w:r>
          </w:hyperlink>
        </w:p>
        <w:p w14:paraId="123A9CC6" w14:textId="73C67755" w:rsidR="00671487" w:rsidRDefault="004C417C">
          <w:pPr>
            <w:pStyle w:val="22"/>
            <w:tabs>
              <w:tab w:val="right" w:leader="dot" w:pos="8494"/>
            </w:tabs>
            <w:rPr>
              <w:noProof/>
              <w:szCs w:val="22"/>
            </w:rPr>
          </w:pPr>
          <w:hyperlink w:anchor="_Toc170305374" w:history="1">
            <w:r w:rsidR="00671487" w:rsidRPr="003471CE">
              <w:rPr>
                <w:rStyle w:val="aff5"/>
                <w:rFonts w:asciiTheme="minorEastAsia" w:hAnsiTheme="minorEastAsia"/>
                <w:noProof/>
              </w:rPr>
              <w:t>第65条（解除に伴う措置）</w:t>
            </w:r>
            <w:r w:rsidR="00671487">
              <w:rPr>
                <w:noProof/>
                <w:webHidden/>
              </w:rPr>
              <w:tab/>
            </w:r>
            <w:r w:rsidR="00671487">
              <w:rPr>
                <w:noProof/>
                <w:webHidden/>
              </w:rPr>
              <w:fldChar w:fldCharType="begin"/>
            </w:r>
            <w:r w:rsidR="00671487">
              <w:rPr>
                <w:noProof/>
                <w:webHidden/>
              </w:rPr>
              <w:instrText xml:space="preserve"> PAGEREF _Toc170305374 \h </w:instrText>
            </w:r>
            <w:r w:rsidR="00671487">
              <w:rPr>
                <w:noProof/>
                <w:webHidden/>
              </w:rPr>
            </w:r>
            <w:r w:rsidR="00671487">
              <w:rPr>
                <w:noProof/>
                <w:webHidden/>
              </w:rPr>
              <w:fldChar w:fldCharType="separate"/>
            </w:r>
            <w:r w:rsidR="00671487">
              <w:rPr>
                <w:noProof/>
                <w:webHidden/>
              </w:rPr>
              <w:t>34</w:t>
            </w:r>
            <w:r w:rsidR="00671487">
              <w:rPr>
                <w:noProof/>
                <w:webHidden/>
              </w:rPr>
              <w:fldChar w:fldCharType="end"/>
            </w:r>
          </w:hyperlink>
        </w:p>
        <w:p w14:paraId="6D9D13A5" w14:textId="2640A862" w:rsidR="00671487" w:rsidRDefault="004C417C">
          <w:pPr>
            <w:pStyle w:val="22"/>
            <w:tabs>
              <w:tab w:val="right" w:leader="dot" w:pos="8494"/>
            </w:tabs>
            <w:rPr>
              <w:noProof/>
              <w:szCs w:val="22"/>
            </w:rPr>
          </w:pPr>
          <w:hyperlink w:anchor="_Toc170305375" w:history="1">
            <w:r w:rsidR="00671487" w:rsidRPr="003471CE">
              <w:rPr>
                <w:rStyle w:val="aff5"/>
                <w:rFonts w:asciiTheme="minorEastAsia" w:hAnsiTheme="minorEastAsia"/>
                <w:noProof/>
              </w:rPr>
              <w:t>第66条（発注者の損害賠償請求等）</w:t>
            </w:r>
            <w:r w:rsidR="00671487">
              <w:rPr>
                <w:noProof/>
                <w:webHidden/>
              </w:rPr>
              <w:tab/>
            </w:r>
            <w:r w:rsidR="00671487">
              <w:rPr>
                <w:noProof/>
                <w:webHidden/>
              </w:rPr>
              <w:fldChar w:fldCharType="begin"/>
            </w:r>
            <w:r w:rsidR="00671487">
              <w:rPr>
                <w:noProof/>
                <w:webHidden/>
              </w:rPr>
              <w:instrText xml:space="preserve"> PAGEREF _Toc170305375 \h </w:instrText>
            </w:r>
            <w:r w:rsidR="00671487">
              <w:rPr>
                <w:noProof/>
                <w:webHidden/>
              </w:rPr>
            </w:r>
            <w:r w:rsidR="00671487">
              <w:rPr>
                <w:noProof/>
                <w:webHidden/>
              </w:rPr>
              <w:fldChar w:fldCharType="separate"/>
            </w:r>
            <w:r w:rsidR="00671487">
              <w:rPr>
                <w:noProof/>
                <w:webHidden/>
              </w:rPr>
              <w:t>36</w:t>
            </w:r>
            <w:r w:rsidR="00671487">
              <w:rPr>
                <w:noProof/>
                <w:webHidden/>
              </w:rPr>
              <w:fldChar w:fldCharType="end"/>
            </w:r>
          </w:hyperlink>
        </w:p>
        <w:p w14:paraId="3E07983A" w14:textId="5617AC39" w:rsidR="00671487" w:rsidRDefault="004C417C">
          <w:pPr>
            <w:pStyle w:val="22"/>
            <w:tabs>
              <w:tab w:val="right" w:leader="dot" w:pos="8494"/>
            </w:tabs>
            <w:rPr>
              <w:noProof/>
              <w:szCs w:val="22"/>
            </w:rPr>
          </w:pPr>
          <w:hyperlink w:anchor="_Toc170305376" w:history="1">
            <w:r w:rsidR="00671487" w:rsidRPr="003471CE">
              <w:rPr>
                <w:rStyle w:val="aff5"/>
                <w:rFonts w:asciiTheme="minorEastAsia" w:hAnsiTheme="minorEastAsia"/>
                <w:noProof/>
              </w:rPr>
              <w:t>第67条（債権の相殺）</w:t>
            </w:r>
            <w:r w:rsidR="00671487">
              <w:rPr>
                <w:noProof/>
                <w:webHidden/>
              </w:rPr>
              <w:tab/>
            </w:r>
            <w:r w:rsidR="00671487">
              <w:rPr>
                <w:noProof/>
                <w:webHidden/>
              </w:rPr>
              <w:fldChar w:fldCharType="begin"/>
            </w:r>
            <w:r w:rsidR="00671487">
              <w:rPr>
                <w:noProof/>
                <w:webHidden/>
              </w:rPr>
              <w:instrText xml:space="preserve"> PAGEREF _Toc170305376 \h </w:instrText>
            </w:r>
            <w:r w:rsidR="00671487">
              <w:rPr>
                <w:noProof/>
                <w:webHidden/>
              </w:rPr>
            </w:r>
            <w:r w:rsidR="00671487">
              <w:rPr>
                <w:noProof/>
                <w:webHidden/>
              </w:rPr>
              <w:fldChar w:fldCharType="separate"/>
            </w:r>
            <w:r w:rsidR="00671487">
              <w:rPr>
                <w:noProof/>
                <w:webHidden/>
              </w:rPr>
              <w:t>37</w:t>
            </w:r>
            <w:r w:rsidR="00671487">
              <w:rPr>
                <w:noProof/>
                <w:webHidden/>
              </w:rPr>
              <w:fldChar w:fldCharType="end"/>
            </w:r>
          </w:hyperlink>
        </w:p>
        <w:p w14:paraId="4467C981" w14:textId="54BEC162" w:rsidR="00671487" w:rsidRDefault="004C417C">
          <w:pPr>
            <w:pStyle w:val="22"/>
            <w:tabs>
              <w:tab w:val="right" w:leader="dot" w:pos="8494"/>
            </w:tabs>
            <w:rPr>
              <w:noProof/>
              <w:szCs w:val="22"/>
            </w:rPr>
          </w:pPr>
          <w:hyperlink w:anchor="_Toc170305377" w:history="1">
            <w:r w:rsidR="00671487" w:rsidRPr="003471CE">
              <w:rPr>
                <w:rStyle w:val="aff5"/>
                <w:rFonts w:asciiTheme="minorEastAsia" w:hAnsiTheme="minorEastAsia"/>
                <w:noProof/>
              </w:rPr>
              <w:t>第68条（受注者の損害賠償請求等）</w:t>
            </w:r>
            <w:r w:rsidR="00671487">
              <w:rPr>
                <w:noProof/>
                <w:webHidden/>
              </w:rPr>
              <w:tab/>
            </w:r>
            <w:r w:rsidR="00671487">
              <w:rPr>
                <w:noProof/>
                <w:webHidden/>
              </w:rPr>
              <w:fldChar w:fldCharType="begin"/>
            </w:r>
            <w:r w:rsidR="00671487">
              <w:rPr>
                <w:noProof/>
                <w:webHidden/>
              </w:rPr>
              <w:instrText xml:space="preserve"> PAGEREF _Toc170305377 \h </w:instrText>
            </w:r>
            <w:r w:rsidR="00671487">
              <w:rPr>
                <w:noProof/>
                <w:webHidden/>
              </w:rPr>
            </w:r>
            <w:r w:rsidR="00671487">
              <w:rPr>
                <w:noProof/>
                <w:webHidden/>
              </w:rPr>
              <w:fldChar w:fldCharType="separate"/>
            </w:r>
            <w:r w:rsidR="00671487">
              <w:rPr>
                <w:noProof/>
                <w:webHidden/>
              </w:rPr>
              <w:t>37</w:t>
            </w:r>
            <w:r w:rsidR="00671487">
              <w:rPr>
                <w:noProof/>
                <w:webHidden/>
              </w:rPr>
              <w:fldChar w:fldCharType="end"/>
            </w:r>
          </w:hyperlink>
        </w:p>
        <w:p w14:paraId="5CAA2AEF" w14:textId="566AB469" w:rsidR="00671487" w:rsidRDefault="004C417C">
          <w:pPr>
            <w:pStyle w:val="22"/>
            <w:tabs>
              <w:tab w:val="right" w:leader="dot" w:pos="8494"/>
            </w:tabs>
            <w:rPr>
              <w:noProof/>
              <w:szCs w:val="22"/>
            </w:rPr>
          </w:pPr>
          <w:hyperlink w:anchor="_Toc170305378" w:history="1">
            <w:r w:rsidR="00671487" w:rsidRPr="003471CE">
              <w:rPr>
                <w:rStyle w:val="aff5"/>
                <w:rFonts w:asciiTheme="minorEastAsia" w:hAnsiTheme="minorEastAsia"/>
                <w:noProof/>
              </w:rPr>
              <w:t>第69条（談合その他の不正行為の場合における賠償金）</w:t>
            </w:r>
            <w:r w:rsidR="00671487">
              <w:rPr>
                <w:noProof/>
                <w:webHidden/>
              </w:rPr>
              <w:tab/>
            </w:r>
            <w:r w:rsidR="00671487">
              <w:rPr>
                <w:noProof/>
                <w:webHidden/>
              </w:rPr>
              <w:fldChar w:fldCharType="begin"/>
            </w:r>
            <w:r w:rsidR="00671487">
              <w:rPr>
                <w:noProof/>
                <w:webHidden/>
              </w:rPr>
              <w:instrText xml:space="preserve"> PAGEREF _Toc170305378 \h </w:instrText>
            </w:r>
            <w:r w:rsidR="00671487">
              <w:rPr>
                <w:noProof/>
                <w:webHidden/>
              </w:rPr>
            </w:r>
            <w:r w:rsidR="00671487">
              <w:rPr>
                <w:noProof/>
                <w:webHidden/>
              </w:rPr>
              <w:fldChar w:fldCharType="separate"/>
            </w:r>
            <w:r w:rsidR="00671487">
              <w:rPr>
                <w:noProof/>
                <w:webHidden/>
              </w:rPr>
              <w:t>37</w:t>
            </w:r>
            <w:r w:rsidR="00671487">
              <w:rPr>
                <w:noProof/>
                <w:webHidden/>
              </w:rPr>
              <w:fldChar w:fldCharType="end"/>
            </w:r>
          </w:hyperlink>
        </w:p>
        <w:p w14:paraId="073E0133" w14:textId="7F74CEA7" w:rsidR="00671487" w:rsidRDefault="004C417C">
          <w:pPr>
            <w:pStyle w:val="22"/>
            <w:tabs>
              <w:tab w:val="right" w:leader="dot" w:pos="8494"/>
            </w:tabs>
            <w:rPr>
              <w:noProof/>
              <w:szCs w:val="22"/>
            </w:rPr>
          </w:pPr>
          <w:hyperlink w:anchor="_Toc170305379" w:history="1">
            <w:r w:rsidR="00671487" w:rsidRPr="003471CE">
              <w:rPr>
                <w:rStyle w:val="aff5"/>
                <w:rFonts w:asciiTheme="minorEastAsia" w:hAnsiTheme="minorEastAsia"/>
                <w:noProof/>
              </w:rPr>
              <w:t>第70条（賠償金等の徴収）</w:t>
            </w:r>
            <w:r w:rsidR="00671487">
              <w:rPr>
                <w:noProof/>
                <w:webHidden/>
              </w:rPr>
              <w:tab/>
            </w:r>
            <w:r w:rsidR="00671487">
              <w:rPr>
                <w:noProof/>
                <w:webHidden/>
              </w:rPr>
              <w:fldChar w:fldCharType="begin"/>
            </w:r>
            <w:r w:rsidR="00671487">
              <w:rPr>
                <w:noProof/>
                <w:webHidden/>
              </w:rPr>
              <w:instrText xml:space="preserve"> PAGEREF _Toc170305379 \h </w:instrText>
            </w:r>
            <w:r w:rsidR="00671487">
              <w:rPr>
                <w:noProof/>
                <w:webHidden/>
              </w:rPr>
            </w:r>
            <w:r w:rsidR="00671487">
              <w:rPr>
                <w:noProof/>
                <w:webHidden/>
              </w:rPr>
              <w:fldChar w:fldCharType="separate"/>
            </w:r>
            <w:r w:rsidR="00671487">
              <w:rPr>
                <w:noProof/>
                <w:webHidden/>
              </w:rPr>
              <w:t>38</w:t>
            </w:r>
            <w:r w:rsidR="00671487">
              <w:rPr>
                <w:noProof/>
                <w:webHidden/>
              </w:rPr>
              <w:fldChar w:fldCharType="end"/>
            </w:r>
          </w:hyperlink>
        </w:p>
        <w:p w14:paraId="70C0A3FE" w14:textId="09A69918" w:rsidR="00671487" w:rsidRDefault="004C417C">
          <w:pPr>
            <w:pStyle w:val="12"/>
            <w:rPr>
              <w:noProof/>
              <w:szCs w:val="22"/>
            </w:rPr>
          </w:pPr>
          <w:hyperlink w:anchor="_Toc170305380" w:history="1">
            <w:r w:rsidR="00671487" w:rsidRPr="003471CE">
              <w:rPr>
                <w:rStyle w:val="aff5"/>
                <w:rFonts w:asciiTheme="minorEastAsia" w:hAnsiTheme="minorEastAsia"/>
                <w:noProof/>
              </w:rPr>
              <w:t>第９章　雑則</w:t>
            </w:r>
            <w:r w:rsidR="00671487">
              <w:rPr>
                <w:noProof/>
                <w:webHidden/>
              </w:rPr>
              <w:tab/>
            </w:r>
            <w:r w:rsidR="00671487">
              <w:rPr>
                <w:noProof/>
                <w:webHidden/>
              </w:rPr>
              <w:fldChar w:fldCharType="begin"/>
            </w:r>
            <w:r w:rsidR="00671487">
              <w:rPr>
                <w:noProof/>
                <w:webHidden/>
              </w:rPr>
              <w:instrText xml:space="preserve"> PAGEREF _Toc170305380 \h </w:instrText>
            </w:r>
            <w:r w:rsidR="00671487">
              <w:rPr>
                <w:noProof/>
                <w:webHidden/>
              </w:rPr>
            </w:r>
            <w:r w:rsidR="00671487">
              <w:rPr>
                <w:noProof/>
                <w:webHidden/>
              </w:rPr>
              <w:fldChar w:fldCharType="separate"/>
            </w:r>
            <w:r w:rsidR="00671487">
              <w:rPr>
                <w:noProof/>
                <w:webHidden/>
              </w:rPr>
              <w:t>38</w:t>
            </w:r>
            <w:r w:rsidR="00671487">
              <w:rPr>
                <w:noProof/>
                <w:webHidden/>
              </w:rPr>
              <w:fldChar w:fldCharType="end"/>
            </w:r>
          </w:hyperlink>
        </w:p>
        <w:p w14:paraId="29603665" w14:textId="4DB22A98" w:rsidR="00671487" w:rsidRDefault="004C417C">
          <w:pPr>
            <w:pStyle w:val="22"/>
            <w:tabs>
              <w:tab w:val="right" w:leader="dot" w:pos="8494"/>
            </w:tabs>
            <w:rPr>
              <w:noProof/>
              <w:szCs w:val="22"/>
            </w:rPr>
          </w:pPr>
          <w:hyperlink w:anchor="_Toc170305381" w:history="1">
            <w:r w:rsidR="00671487" w:rsidRPr="003471CE">
              <w:rPr>
                <w:rStyle w:val="aff5"/>
                <w:rFonts w:asciiTheme="minorEastAsia" w:hAnsiTheme="minorEastAsia"/>
                <w:noProof/>
              </w:rPr>
              <w:t>第71条（あっせん又は調停）</w:t>
            </w:r>
            <w:r w:rsidR="00671487">
              <w:rPr>
                <w:noProof/>
                <w:webHidden/>
              </w:rPr>
              <w:tab/>
            </w:r>
            <w:r w:rsidR="00671487">
              <w:rPr>
                <w:noProof/>
                <w:webHidden/>
              </w:rPr>
              <w:fldChar w:fldCharType="begin"/>
            </w:r>
            <w:r w:rsidR="00671487">
              <w:rPr>
                <w:noProof/>
                <w:webHidden/>
              </w:rPr>
              <w:instrText xml:space="preserve"> PAGEREF _Toc170305381 \h </w:instrText>
            </w:r>
            <w:r w:rsidR="00671487">
              <w:rPr>
                <w:noProof/>
                <w:webHidden/>
              </w:rPr>
            </w:r>
            <w:r w:rsidR="00671487">
              <w:rPr>
                <w:noProof/>
                <w:webHidden/>
              </w:rPr>
              <w:fldChar w:fldCharType="separate"/>
            </w:r>
            <w:r w:rsidR="00671487">
              <w:rPr>
                <w:noProof/>
                <w:webHidden/>
              </w:rPr>
              <w:t>39</w:t>
            </w:r>
            <w:r w:rsidR="00671487">
              <w:rPr>
                <w:noProof/>
                <w:webHidden/>
              </w:rPr>
              <w:fldChar w:fldCharType="end"/>
            </w:r>
          </w:hyperlink>
        </w:p>
        <w:p w14:paraId="6B13828D" w14:textId="31B83552" w:rsidR="00671487" w:rsidRDefault="004C417C">
          <w:pPr>
            <w:pStyle w:val="22"/>
            <w:tabs>
              <w:tab w:val="right" w:leader="dot" w:pos="8494"/>
            </w:tabs>
            <w:rPr>
              <w:noProof/>
              <w:szCs w:val="22"/>
            </w:rPr>
          </w:pPr>
          <w:hyperlink w:anchor="_Toc170305382" w:history="1">
            <w:r w:rsidR="00671487" w:rsidRPr="003471CE">
              <w:rPr>
                <w:rStyle w:val="aff5"/>
                <w:rFonts w:asciiTheme="minorEastAsia" w:hAnsiTheme="minorEastAsia"/>
                <w:noProof/>
              </w:rPr>
              <w:t>第72条（仲裁）</w:t>
            </w:r>
            <w:r w:rsidR="00671487">
              <w:rPr>
                <w:noProof/>
                <w:webHidden/>
              </w:rPr>
              <w:tab/>
            </w:r>
            <w:r w:rsidR="00671487">
              <w:rPr>
                <w:noProof/>
                <w:webHidden/>
              </w:rPr>
              <w:fldChar w:fldCharType="begin"/>
            </w:r>
            <w:r w:rsidR="00671487">
              <w:rPr>
                <w:noProof/>
                <w:webHidden/>
              </w:rPr>
              <w:instrText xml:space="preserve"> PAGEREF _Toc170305382 \h </w:instrText>
            </w:r>
            <w:r w:rsidR="00671487">
              <w:rPr>
                <w:noProof/>
                <w:webHidden/>
              </w:rPr>
            </w:r>
            <w:r w:rsidR="00671487">
              <w:rPr>
                <w:noProof/>
                <w:webHidden/>
              </w:rPr>
              <w:fldChar w:fldCharType="separate"/>
            </w:r>
            <w:r w:rsidR="00671487">
              <w:rPr>
                <w:noProof/>
                <w:webHidden/>
              </w:rPr>
              <w:t>39</w:t>
            </w:r>
            <w:r w:rsidR="00671487">
              <w:rPr>
                <w:noProof/>
                <w:webHidden/>
              </w:rPr>
              <w:fldChar w:fldCharType="end"/>
            </w:r>
          </w:hyperlink>
        </w:p>
        <w:p w14:paraId="66844E76" w14:textId="24B8A4BE" w:rsidR="00671487" w:rsidRDefault="004C417C">
          <w:pPr>
            <w:pStyle w:val="22"/>
            <w:tabs>
              <w:tab w:val="right" w:leader="dot" w:pos="8494"/>
            </w:tabs>
            <w:rPr>
              <w:noProof/>
              <w:szCs w:val="22"/>
            </w:rPr>
          </w:pPr>
          <w:hyperlink w:anchor="_Toc170305383" w:history="1">
            <w:r w:rsidR="00671487" w:rsidRPr="003471CE">
              <w:rPr>
                <w:rStyle w:val="aff5"/>
                <w:rFonts w:asciiTheme="minorEastAsia" w:hAnsiTheme="minorEastAsia"/>
                <w:noProof/>
              </w:rPr>
              <w:t>第73条（補則）</w:t>
            </w:r>
            <w:r w:rsidR="00671487">
              <w:rPr>
                <w:noProof/>
                <w:webHidden/>
              </w:rPr>
              <w:tab/>
            </w:r>
            <w:r w:rsidR="00671487">
              <w:rPr>
                <w:noProof/>
                <w:webHidden/>
              </w:rPr>
              <w:fldChar w:fldCharType="begin"/>
            </w:r>
            <w:r w:rsidR="00671487">
              <w:rPr>
                <w:noProof/>
                <w:webHidden/>
              </w:rPr>
              <w:instrText xml:space="preserve"> PAGEREF _Toc170305383 \h </w:instrText>
            </w:r>
            <w:r w:rsidR="00671487">
              <w:rPr>
                <w:noProof/>
                <w:webHidden/>
              </w:rPr>
            </w:r>
            <w:r w:rsidR="00671487">
              <w:rPr>
                <w:noProof/>
                <w:webHidden/>
              </w:rPr>
              <w:fldChar w:fldCharType="separate"/>
            </w:r>
            <w:r w:rsidR="00671487">
              <w:rPr>
                <w:noProof/>
                <w:webHidden/>
              </w:rPr>
              <w:t>39</w:t>
            </w:r>
            <w:r w:rsidR="00671487">
              <w:rPr>
                <w:noProof/>
                <w:webHidden/>
              </w:rPr>
              <w:fldChar w:fldCharType="end"/>
            </w:r>
          </w:hyperlink>
        </w:p>
        <w:p w14:paraId="21E3AFCF" w14:textId="371D5A5E" w:rsidR="00520BED" w:rsidRDefault="005238F5">
          <w:pPr>
            <w:pStyle w:val="12"/>
            <w:rPr>
              <w:rFonts w:asciiTheme="minorEastAsia" w:hAnsiTheme="minorEastAsia"/>
            </w:rPr>
          </w:pPr>
          <w:r>
            <w:fldChar w:fldCharType="end"/>
          </w:r>
        </w:p>
      </w:sdtContent>
    </w:sdt>
    <w:p w14:paraId="36DC63F4" w14:textId="77777777" w:rsidR="00520BED" w:rsidRDefault="005238F5">
      <w:pPr>
        <w:widowControl/>
        <w:jc w:val="left"/>
        <w:rPr>
          <w:rFonts w:asciiTheme="minorEastAsia" w:hAnsiTheme="minorEastAsia"/>
        </w:rPr>
      </w:pPr>
      <w:r>
        <w:br w:type="page"/>
      </w:r>
    </w:p>
    <w:p w14:paraId="3FF3539E" w14:textId="3ACFA1E9" w:rsidR="00520BED" w:rsidRDefault="005238F5">
      <w:pPr>
        <w:jc w:val="center"/>
        <w:rPr>
          <w:rFonts w:asciiTheme="minorEastAsia" w:hAnsiTheme="minorEastAsia"/>
        </w:rPr>
      </w:pPr>
      <w:r>
        <w:rPr>
          <w:rFonts w:asciiTheme="minorEastAsia" w:hAnsiTheme="minorEastAsia"/>
        </w:rPr>
        <w:lastRenderedPageBreak/>
        <w:t>倉敷市</w:t>
      </w:r>
      <w:r w:rsidR="004D1EAC">
        <w:rPr>
          <w:rFonts w:asciiTheme="minorEastAsia" w:hAnsiTheme="minorEastAsia" w:hint="eastAsia"/>
        </w:rPr>
        <w:t>庄支所</w:t>
      </w:r>
      <w:r w:rsidR="00CF668F">
        <w:rPr>
          <w:rFonts w:asciiTheme="minorEastAsia" w:hAnsiTheme="minorEastAsia" w:hint="eastAsia"/>
        </w:rPr>
        <w:t>・庄分団消防機庫整備</w:t>
      </w:r>
      <w:r>
        <w:rPr>
          <w:rFonts w:asciiTheme="minorEastAsia" w:hAnsiTheme="minorEastAsia"/>
        </w:rPr>
        <w:t>事業事業契約約款</w:t>
      </w:r>
    </w:p>
    <w:p w14:paraId="74DBB547" w14:textId="77777777" w:rsidR="00520BED" w:rsidRPr="004D1EAC" w:rsidRDefault="00520BED">
      <w:pPr>
        <w:jc w:val="center"/>
        <w:rPr>
          <w:rFonts w:asciiTheme="minorEastAsia" w:hAnsiTheme="minorEastAsia"/>
        </w:rPr>
      </w:pPr>
    </w:p>
    <w:p w14:paraId="2BC65FAD" w14:textId="77777777" w:rsidR="00520BED" w:rsidRDefault="005238F5">
      <w:pPr>
        <w:pStyle w:val="1"/>
        <w:numPr>
          <w:ilvl w:val="0"/>
          <w:numId w:val="0"/>
        </w:numPr>
        <w:ind w:left="420"/>
        <w:jc w:val="center"/>
        <w:rPr>
          <w:rFonts w:asciiTheme="minorEastAsia" w:eastAsiaTheme="minorEastAsia" w:hAnsiTheme="minorEastAsia"/>
        </w:rPr>
      </w:pPr>
      <w:bookmarkStart w:id="2" w:name="_Toc170305302"/>
      <w:r>
        <w:rPr>
          <w:rFonts w:asciiTheme="minorEastAsia" w:eastAsiaTheme="minorEastAsia" w:hAnsiTheme="minorEastAsia"/>
        </w:rPr>
        <w:t>第１章　総則</w:t>
      </w:r>
      <w:bookmarkEnd w:id="2"/>
    </w:p>
    <w:p w14:paraId="7451457D" w14:textId="77777777" w:rsidR="00520BED" w:rsidRDefault="005238F5">
      <w:pPr>
        <w:pStyle w:val="2"/>
        <w:rPr>
          <w:rFonts w:asciiTheme="minorEastAsia" w:eastAsiaTheme="minorEastAsia" w:hAnsiTheme="minorEastAsia"/>
        </w:rPr>
      </w:pPr>
      <w:bookmarkStart w:id="3" w:name="_Toc170305303"/>
      <w:r>
        <w:rPr>
          <w:rFonts w:asciiTheme="minorEastAsia" w:eastAsiaTheme="minorEastAsia" w:hAnsiTheme="minorEastAsia"/>
        </w:rPr>
        <w:t>第１条（総則）</w:t>
      </w:r>
      <w:bookmarkEnd w:id="3"/>
    </w:p>
    <w:p w14:paraId="6CE3BDD9" w14:textId="77777777" w:rsidR="00520BED" w:rsidRDefault="005238F5">
      <w:pPr>
        <w:pStyle w:val="afa"/>
        <w:ind w:left="210" w:hanging="210"/>
        <w:rPr>
          <w:rFonts w:asciiTheme="minorEastAsia" w:hAnsiTheme="minorEastAsia"/>
        </w:rPr>
      </w:pPr>
      <w:r>
        <w:rPr>
          <w:rFonts w:asciiTheme="minorEastAsia" w:hAnsiTheme="minorEastAsia"/>
        </w:rPr>
        <w:t>１　発注者及び受注者は、この約款（契約書を含む。以下同じ。）に基づき、基本条件図書（募集要項、要求水準書その他募集要項と一体的な書類（以下「募集要項等」という。）及び募集要項等に対する質問への回答並びに競争的対話の結果として公表されたものをいう。以下同じ。）及び事業提案書等（募集要項等に記載の発注者の指定する様式に従い作成され、受注者が発注者へ提出した書類及びその他本事業の公募に関し受注者が発注者に提出した書類、図書等の一切をいう。以下同じ。）に従い、日本国の法令を遵守し、この契約（この約款、基本条件図書及び事業提案書等を内容とする事業契約をいう。以下同じ。）を履行しなければならない。</w:t>
      </w:r>
    </w:p>
    <w:p w14:paraId="77F72E55" w14:textId="77777777" w:rsidR="00520BED" w:rsidRDefault="005238F5">
      <w:pPr>
        <w:pStyle w:val="afb"/>
        <w:ind w:left="210" w:hanging="210"/>
        <w:rPr>
          <w:rFonts w:asciiTheme="minorEastAsia" w:hAnsiTheme="minorEastAsia"/>
        </w:rPr>
      </w:pPr>
      <w:r>
        <w:rPr>
          <w:rFonts w:asciiTheme="minorEastAsia" w:hAnsiTheme="minorEastAsia"/>
        </w:rPr>
        <w:t xml:space="preserve">２　発注者は、この契約締結後に、発注者から受注者へ要請すべき事項（本事業の事業者選定委員会からの指摘を含む。）が生じた場合はその内容を直ちに受注者に通知するものとし、受注者は、その内容が基本条件図書の内容やその趣旨から逸脱しない範囲の事項については、発注者の要請する事項にできる限り応じるよう努めなければならない。ただし、この約款に定めた方法により基本条件図書を変更した場合はその規定によるものとする。 </w:t>
      </w:r>
    </w:p>
    <w:p w14:paraId="60B9607F" w14:textId="77777777" w:rsidR="00520BED" w:rsidRDefault="005238F5">
      <w:pPr>
        <w:pStyle w:val="afb"/>
        <w:ind w:left="210" w:hanging="210"/>
        <w:rPr>
          <w:rFonts w:asciiTheme="minorEastAsia" w:hAnsiTheme="minorEastAsia"/>
        </w:rPr>
      </w:pPr>
      <w:r>
        <w:rPr>
          <w:rFonts w:asciiTheme="minorEastAsia" w:hAnsiTheme="minorEastAsia"/>
        </w:rPr>
        <w:t xml:space="preserve">３　この約款、基本条件図書及び事業提案書等の内容が矛盾する場合、その適用における優先順位は、この約款、基本条件図書、事業提案書等とし、同一順位の書類間では発注者が優先順位を選択する。ただし、事業提案書等と事業提案書等に優先する書類等との間に齟齬がある場合で、事業提案書等に記載された業務水準が事業提案書等に優先する書類に記載された業務水準（要求水準書で定める要求水準を含む。）を上回るときは、その限度で事業提案書等の記載が優先されるものとする。 </w:t>
      </w:r>
    </w:p>
    <w:p w14:paraId="42B7DE73" w14:textId="138C698B" w:rsidR="00520BED" w:rsidRDefault="005238F5">
      <w:pPr>
        <w:pStyle w:val="afb"/>
        <w:ind w:left="210" w:hanging="210"/>
        <w:rPr>
          <w:rFonts w:asciiTheme="minorEastAsia" w:hAnsiTheme="minorEastAsia"/>
        </w:rPr>
      </w:pPr>
      <w:r>
        <w:rPr>
          <w:rFonts w:asciiTheme="minorEastAsia" w:hAnsiTheme="minorEastAsia"/>
        </w:rPr>
        <w:t>４　受注者は、この契約に基づいて次の各号に掲げる業務を、次の各号に定める代表企業又は構成企業をして期間（以下、各業務を行うべき期間を個別に又は総称して「履行期間」という。）内に完了させ（この契約に基づく受注者の業務の成果物及び工事目的物（基本条件図書に定める</w:t>
      </w:r>
      <w:r w:rsidR="007E1CAF">
        <w:rPr>
          <w:rFonts w:asciiTheme="minorEastAsia" w:hAnsiTheme="minorEastAsia" w:hint="eastAsia"/>
        </w:rPr>
        <w:t>庄支所</w:t>
      </w:r>
      <w:r w:rsidR="00CF668F">
        <w:rPr>
          <w:rFonts w:asciiTheme="minorEastAsia" w:hAnsiTheme="minorEastAsia" w:hint="eastAsia"/>
        </w:rPr>
        <w:t>・庄分団消防機庫</w:t>
      </w:r>
      <w:r>
        <w:rPr>
          <w:rFonts w:asciiTheme="minorEastAsia" w:hAnsiTheme="minorEastAsia"/>
        </w:rPr>
        <w:t>をいう。以下同じ。）の引渡しも含む。）、発注者は、第７章の規定に従って、契約金額を支払うものとする。</w:t>
      </w:r>
    </w:p>
    <w:p w14:paraId="22DDB45A" w14:textId="2E40C502" w:rsidR="00520BED" w:rsidRDefault="005238F5">
      <w:pPr>
        <w:ind w:firstLine="210"/>
        <w:jc w:val="left"/>
        <w:rPr>
          <w:rFonts w:asciiTheme="minorEastAsia" w:hAnsiTheme="minorEastAsia"/>
        </w:rPr>
      </w:pPr>
      <w:r>
        <w:rPr>
          <w:rFonts w:asciiTheme="minorEastAsia" w:hAnsiTheme="minorEastAsia"/>
        </w:rPr>
        <w:t>(1)　第3</w:t>
      </w:r>
      <w:r w:rsidR="00FF0C84">
        <w:rPr>
          <w:rFonts w:asciiTheme="minorEastAsia" w:hAnsiTheme="minorEastAsia" w:hint="eastAsia"/>
        </w:rPr>
        <w:t>1</w:t>
      </w:r>
      <w:r>
        <w:rPr>
          <w:rFonts w:asciiTheme="minorEastAsia" w:hAnsiTheme="minorEastAsia"/>
        </w:rPr>
        <w:t>条に定める事前調査業務</w:t>
      </w:r>
      <w:r>
        <w:rPr>
          <w:rFonts w:asciiTheme="minorEastAsia" w:hAnsiTheme="minorEastAsia"/>
        </w:rPr>
        <w:tab/>
        <w:t>：</w:t>
      </w:r>
    </w:p>
    <w:p w14:paraId="2E5C9A9E" w14:textId="028E1FED" w:rsidR="00520BED" w:rsidRDefault="005238F5">
      <w:pPr>
        <w:ind w:left="525" w:hanging="315"/>
        <w:jc w:val="left"/>
        <w:rPr>
          <w:rFonts w:asciiTheme="minorEastAsia" w:hAnsiTheme="minorEastAsia"/>
        </w:rPr>
      </w:pPr>
      <w:r>
        <w:rPr>
          <w:rFonts w:asciiTheme="minorEastAsia" w:hAnsiTheme="minorEastAsia"/>
        </w:rPr>
        <w:t>(2)　第3</w:t>
      </w:r>
      <w:r w:rsidR="00FF0C84">
        <w:rPr>
          <w:rFonts w:asciiTheme="minorEastAsia" w:hAnsiTheme="minorEastAsia" w:hint="eastAsia"/>
        </w:rPr>
        <w:t>2</w:t>
      </w:r>
      <w:r>
        <w:rPr>
          <w:rFonts w:asciiTheme="minorEastAsia" w:hAnsiTheme="minorEastAsia"/>
        </w:rPr>
        <w:t>条に定める設計業務</w:t>
      </w:r>
      <w:r>
        <w:rPr>
          <w:rFonts w:asciiTheme="minorEastAsia" w:hAnsiTheme="minorEastAsia"/>
        </w:rPr>
        <w:tab/>
      </w:r>
      <w:r>
        <w:rPr>
          <w:rFonts w:asciiTheme="minorEastAsia" w:hAnsiTheme="minorEastAsia"/>
        </w:rPr>
        <w:tab/>
        <w:t>：</w:t>
      </w:r>
    </w:p>
    <w:p w14:paraId="31A46289" w14:textId="245AC502" w:rsidR="00520BED" w:rsidRDefault="005238F5">
      <w:pPr>
        <w:ind w:left="567" w:hanging="357"/>
        <w:jc w:val="left"/>
        <w:rPr>
          <w:rFonts w:asciiTheme="minorEastAsia" w:hAnsiTheme="minorEastAsia"/>
        </w:rPr>
      </w:pPr>
      <w:r>
        <w:rPr>
          <w:rFonts w:asciiTheme="minorEastAsia" w:hAnsiTheme="minorEastAsia"/>
        </w:rPr>
        <w:t>(3)　第3</w:t>
      </w:r>
      <w:r w:rsidR="00FF0C84">
        <w:rPr>
          <w:rFonts w:asciiTheme="minorEastAsia" w:hAnsiTheme="minorEastAsia" w:hint="eastAsia"/>
        </w:rPr>
        <w:t>5</w:t>
      </w:r>
      <w:r>
        <w:rPr>
          <w:rFonts w:asciiTheme="minorEastAsia" w:hAnsiTheme="minorEastAsia"/>
        </w:rPr>
        <w:t>条に定める解体撤去業務及び建設業務（以下、両業務に係る工事を総称して「工事」という。）</w:t>
      </w:r>
      <w:r>
        <w:rPr>
          <w:rFonts w:asciiTheme="minorEastAsia" w:hAnsiTheme="minorEastAsia"/>
        </w:rPr>
        <w:tab/>
      </w:r>
      <w:r>
        <w:rPr>
          <w:rFonts w:asciiTheme="minorEastAsia" w:hAnsiTheme="minorEastAsia"/>
        </w:rPr>
        <w:tab/>
      </w:r>
      <w:r>
        <w:rPr>
          <w:rFonts w:asciiTheme="minorEastAsia" w:hAnsiTheme="minorEastAsia"/>
        </w:rPr>
        <w:tab/>
        <w:t>：</w:t>
      </w:r>
    </w:p>
    <w:p w14:paraId="0A64F205" w14:textId="6829A759" w:rsidR="00520BED" w:rsidRDefault="005238F5">
      <w:pPr>
        <w:ind w:firstLine="210"/>
        <w:jc w:val="left"/>
        <w:rPr>
          <w:rFonts w:asciiTheme="minorEastAsia" w:hAnsiTheme="minorEastAsia"/>
        </w:rPr>
      </w:pPr>
      <w:r>
        <w:rPr>
          <w:rFonts w:asciiTheme="minorEastAsia" w:hAnsiTheme="minorEastAsia"/>
        </w:rPr>
        <w:t>(4)　第4</w:t>
      </w:r>
      <w:r w:rsidR="00FF0C84">
        <w:rPr>
          <w:rFonts w:asciiTheme="minorEastAsia" w:hAnsiTheme="minorEastAsia" w:hint="eastAsia"/>
        </w:rPr>
        <w:t>7</w:t>
      </w:r>
      <w:r>
        <w:rPr>
          <w:rFonts w:asciiTheme="minorEastAsia" w:hAnsiTheme="minorEastAsia"/>
        </w:rPr>
        <w:t>条に定める工事監理業務</w:t>
      </w:r>
      <w:r>
        <w:rPr>
          <w:rFonts w:asciiTheme="minorEastAsia" w:hAnsiTheme="minorEastAsia"/>
        </w:rPr>
        <w:tab/>
        <w:t>：</w:t>
      </w:r>
    </w:p>
    <w:p w14:paraId="5DA571E5" w14:textId="664E3BE2" w:rsidR="00520BED" w:rsidRDefault="005238F5">
      <w:pPr>
        <w:ind w:left="525" w:hanging="315"/>
        <w:jc w:val="left"/>
        <w:rPr>
          <w:rFonts w:asciiTheme="minorEastAsia" w:hAnsiTheme="minorEastAsia"/>
        </w:rPr>
      </w:pPr>
      <w:r>
        <w:rPr>
          <w:rFonts w:asciiTheme="minorEastAsia" w:hAnsiTheme="minorEastAsia"/>
        </w:rPr>
        <w:t>(5)　第5</w:t>
      </w:r>
      <w:r w:rsidR="00FF0C84">
        <w:rPr>
          <w:rFonts w:asciiTheme="minorEastAsia" w:hAnsiTheme="minorEastAsia" w:hint="eastAsia"/>
        </w:rPr>
        <w:t>1</w:t>
      </w:r>
      <w:r>
        <w:rPr>
          <w:rFonts w:asciiTheme="minorEastAsia" w:hAnsiTheme="minorEastAsia"/>
        </w:rPr>
        <w:t>条に定める付随業務</w:t>
      </w:r>
      <w:r>
        <w:rPr>
          <w:rFonts w:asciiTheme="minorEastAsia" w:hAnsiTheme="minorEastAsia"/>
        </w:rPr>
        <w:tab/>
      </w:r>
      <w:r>
        <w:rPr>
          <w:rFonts w:asciiTheme="minorEastAsia" w:hAnsiTheme="minorEastAsia"/>
        </w:rPr>
        <w:tab/>
        <w:t>：</w:t>
      </w:r>
    </w:p>
    <w:p w14:paraId="2F0F545B" w14:textId="77777777" w:rsidR="00520BED" w:rsidRDefault="005238F5">
      <w:pPr>
        <w:pStyle w:val="afb"/>
        <w:ind w:left="210" w:hanging="210"/>
        <w:rPr>
          <w:rFonts w:asciiTheme="minorEastAsia" w:hAnsiTheme="minorEastAsia"/>
        </w:rPr>
      </w:pPr>
      <w:r>
        <w:rPr>
          <w:rFonts w:asciiTheme="minorEastAsia" w:hAnsiTheme="minorEastAsia"/>
        </w:rPr>
        <w:t>５　調査、設計、仮設、施工方法、工事監理その他前項に定める受注者の業務を完了する</w:t>
      </w:r>
      <w:r>
        <w:rPr>
          <w:rFonts w:asciiTheme="minorEastAsia" w:hAnsiTheme="minorEastAsia"/>
        </w:rPr>
        <w:lastRenderedPageBreak/>
        <w:t xml:space="preserve">ために必要な一切の手段（以下「施工方法等」という。）については、この約款及び基本条件図書に特別の定めがある場合を除き、受注者がその責任において定める。 </w:t>
      </w:r>
    </w:p>
    <w:p w14:paraId="7A23EBB1" w14:textId="77777777" w:rsidR="00520BED" w:rsidRDefault="005238F5">
      <w:pPr>
        <w:pStyle w:val="afb"/>
        <w:ind w:left="210" w:hanging="210"/>
        <w:rPr>
          <w:rFonts w:asciiTheme="minorEastAsia" w:hAnsiTheme="minorEastAsia"/>
        </w:rPr>
      </w:pPr>
      <w:r>
        <w:rPr>
          <w:rFonts w:asciiTheme="minorEastAsia" w:hAnsiTheme="minorEastAsia"/>
        </w:rPr>
        <w:t>６　発注者及び受注者は、この契約の履行に関して知り得た相手方の秘密を他人に漏らしてはならない。</w:t>
      </w:r>
    </w:p>
    <w:p w14:paraId="4F15CDD3" w14:textId="77777777" w:rsidR="00520BED" w:rsidRDefault="005238F5">
      <w:pPr>
        <w:pStyle w:val="afb"/>
        <w:ind w:left="210" w:hanging="210"/>
        <w:rPr>
          <w:rFonts w:asciiTheme="minorEastAsia" w:hAnsiTheme="minorEastAsia"/>
        </w:rPr>
      </w:pPr>
      <w:r>
        <w:rPr>
          <w:rFonts w:asciiTheme="minorEastAsia" w:hAnsiTheme="minorEastAsia"/>
        </w:rPr>
        <w:t>７　この約款に定める催告、指示、請求、通知、報告、申出、承諾及び解除は、書面により行わなければならない。</w:t>
      </w:r>
    </w:p>
    <w:p w14:paraId="1286007B" w14:textId="77777777" w:rsidR="00520BED" w:rsidRDefault="005238F5">
      <w:pPr>
        <w:pStyle w:val="afb"/>
        <w:ind w:left="210" w:hanging="210"/>
        <w:rPr>
          <w:rFonts w:asciiTheme="minorEastAsia" w:hAnsiTheme="minorEastAsia"/>
        </w:rPr>
      </w:pPr>
      <w:r>
        <w:rPr>
          <w:rFonts w:asciiTheme="minorEastAsia" w:hAnsiTheme="minorEastAsia"/>
        </w:rPr>
        <w:t xml:space="preserve">８　この契約の履行に関して発注者と受注者との間で用いる言語は、日本語とする。 </w:t>
      </w:r>
    </w:p>
    <w:p w14:paraId="39CD2695" w14:textId="77777777" w:rsidR="00520BED" w:rsidRDefault="005238F5">
      <w:pPr>
        <w:pStyle w:val="afb"/>
        <w:ind w:left="210" w:hanging="210"/>
        <w:rPr>
          <w:rFonts w:asciiTheme="minorEastAsia" w:hAnsiTheme="minorEastAsia"/>
        </w:rPr>
      </w:pPr>
      <w:r>
        <w:rPr>
          <w:rFonts w:asciiTheme="minorEastAsia" w:hAnsiTheme="minorEastAsia"/>
        </w:rPr>
        <w:t>９　この約款に定める金銭の支払に用いる通貨は、日本円とする。</w:t>
      </w:r>
    </w:p>
    <w:p w14:paraId="0E4DE8F1" w14:textId="77777777" w:rsidR="00520BED" w:rsidRDefault="005238F5">
      <w:pPr>
        <w:pStyle w:val="afb"/>
        <w:ind w:left="210" w:hanging="210"/>
        <w:rPr>
          <w:rFonts w:asciiTheme="minorEastAsia" w:hAnsiTheme="minorEastAsia"/>
        </w:rPr>
      </w:pPr>
      <w:r>
        <w:rPr>
          <w:rFonts w:asciiTheme="minorEastAsia" w:hAnsiTheme="minorEastAsia"/>
        </w:rPr>
        <w:t>10　この契約の履行に関して発注者と受注者との間で用いる計量単位は、基本条件図書に特別の定めがある場合を除き、計量法（平成４年法律第51号）に定めるものとする。</w:t>
      </w:r>
    </w:p>
    <w:p w14:paraId="5DEE0B9D" w14:textId="77777777" w:rsidR="00520BED" w:rsidRDefault="005238F5">
      <w:pPr>
        <w:pStyle w:val="afb"/>
        <w:ind w:left="210" w:hanging="210"/>
        <w:rPr>
          <w:rFonts w:asciiTheme="minorEastAsia" w:hAnsiTheme="minorEastAsia"/>
        </w:rPr>
      </w:pPr>
      <w:r>
        <w:rPr>
          <w:rFonts w:asciiTheme="minorEastAsia" w:hAnsiTheme="minorEastAsia"/>
        </w:rPr>
        <w:t>11　この約款及び基本条件図書における期間の定めについては、民法（明治29年法律第89号）及び商法（明治32年法律第48号）の定めるところによるものとする。</w:t>
      </w:r>
    </w:p>
    <w:p w14:paraId="10406A5E" w14:textId="77777777" w:rsidR="00520BED" w:rsidRDefault="005238F5">
      <w:pPr>
        <w:pStyle w:val="afb"/>
        <w:ind w:left="210" w:hanging="210"/>
        <w:rPr>
          <w:rFonts w:asciiTheme="minorEastAsia" w:hAnsiTheme="minorEastAsia"/>
        </w:rPr>
      </w:pPr>
      <w:r>
        <w:rPr>
          <w:rFonts w:asciiTheme="minorEastAsia" w:hAnsiTheme="minorEastAsia"/>
        </w:rPr>
        <w:t xml:space="preserve">12　この契約は、日本国の法令に準拠するものとする。 </w:t>
      </w:r>
    </w:p>
    <w:p w14:paraId="123D53F2" w14:textId="77777777" w:rsidR="00520BED" w:rsidRDefault="005238F5">
      <w:pPr>
        <w:pStyle w:val="afb"/>
        <w:ind w:left="210" w:hanging="210"/>
        <w:rPr>
          <w:rFonts w:asciiTheme="minorEastAsia" w:hAnsiTheme="minorEastAsia"/>
        </w:rPr>
      </w:pPr>
      <w:r>
        <w:rPr>
          <w:rFonts w:asciiTheme="minorEastAsia" w:hAnsiTheme="minorEastAsia"/>
        </w:rPr>
        <w:t>13　この契約に係る訴訟については、岡山地方裁判所をもって第一審の専属的合意管轄裁判所とする。</w:t>
      </w:r>
    </w:p>
    <w:p w14:paraId="55CA1C71" w14:textId="77777777" w:rsidR="00520BED" w:rsidRDefault="005238F5">
      <w:pPr>
        <w:pStyle w:val="afb"/>
        <w:ind w:left="210" w:hanging="210"/>
        <w:rPr>
          <w:rFonts w:asciiTheme="minorEastAsia" w:hAnsiTheme="minorEastAsia"/>
        </w:rPr>
      </w:pPr>
      <w:r>
        <w:rPr>
          <w:rFonts w:asciiTheme="minorEastAsia" w:hAnsiTheme="minorEastAsia"/>
        </w:rPr>
        <w:t xml:space="preserve">14　受注者が共同企業体を結成している場合においては、発注者は、この契約に基づくすべての行為を代表企業に対して行うものとし、発注者が当該代表企業に対して行ったこの契約に基づくすべての行為は、すべての構成企業に対して行ったものとみなし、また、受注者は、発注者に対して行うこの契約に基づくすべての行為について当該代表企業を通じて行わなければならない。 </w:t>
      </w:r>
    </w:p>
    <w:p w14:paraId="45B1F75D" w14:textId="77777777" w:rsidR="00520BED" w:rsidRDefault="005238F5">
      <w:pPr>
        <w:jc w:val="left"/>
        <w:rPr>
          <w:rFonts w:asciiTheme="minorEastAsia" w:hAnsiTheme="minorEastAsia"/>
        </w:rPr>
      </w:pPr>
      <w:r>
        <w:rPr>
          <w:rFonts w:asciiTheme="minorEastAsia" w:hAnsiTheme="minorEastAsia"/>
        </w:rPr>
        <w:t xml:space="preserve"> </w:t>
      </w:r>
    </w:p>
    <w:p w14:paraId="576B7C3B" w14:textId="77777777" w:rsidR="00520BED" w:rsidRDefault="005238F5">
      <w:pPr>
        <w:pStyle w:val="2"/>
        <w:rPr>
          <w:rFonts w:asciiTheme="minorEastAsia" w:eastAsiaTheme="minorEastAsia" w:hAnsiTheme="minorEastAsia"/>
        </w:rPr>
      </w:pPr>
      <w:bookmarkStart w:id="4" w:name="_Toc170305304"/>
      <w:r>
        <w:rPr>
          <w:rFonts w:asciiTheme="minorEastAsia" w:eastAsiaTheme="minorEastAsia" w:hAnsiTheme="minorEastAsia"/>
        </w:rPr>
        <w:t>第２条（関連工事の調整）</w:t>
      </w:r>
      <w:bookmarkEnd w:id="4"/>
      <w:r>
        <w:rPr>
          <w:rFonts w:asciiTheme="minorEastAsia" w:eastAsiaTheme="minorEastAsia" w:hAnsiTheme="minorEastAsia"/>
        </w:rPr>
        <w:t xml:space="preserve"> </w:t>
      </w:r>
    </w:p>
    <w:p w14:paraId="5189CE48" w14:textId="77777777" w:rsidR="00520BED" w:rsidRDefault="005238F5">
      <w:pPr>
        <w:ind w:left="210"/>
        <w:jc w:val="left"/>
        <w:rPr>
          <w:rFonts w:asciiTheme="minorEastAsia" w:hAnsiTheme="minorEastAsia"/>
        </w:rPr>
      </w:pPr>
      <w:r>
        <w:rPr>
          <w:rFonts w:asciiTheme="minorEastAsia" w:hAnsiTheme="minorEastAsia"/>
        </w:rPr>
        <w:t>発注者は、この契約に基づく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2EBB7ABF" w14:textId="77777777" w:rsidR="00520BED" w:rsidRDefault="00520BED">
      <w:pPr>
        <w:jc w:val="left"/>
        <w:rPr>
          <w:rFonts w:asciiTheme="minorEastAsia" w:hAnsiTheme="minorEastAsia"/>
        </w:rPr>
      </w:pPr>
    </w:p>
    <w:p w14:paraId="6960BC03" w14:textId="77777777" w:rsidR="00520BED" w:rsidRDefault="005238F5">
      <w:pPr>
        <w:pStyle w:val="2"/>
        <w:rPr>
          <w:rFonts w:asciiTheme="minorEastAsia" w:eastAsiaTheme="minorEastAsia" w:hAnsiTheme="minorEastAsia"/>
        </w:rPr>
      </w:pPr>
      <w:bookmarkStart w:id="5" w:name="_Toc170305305"/>
      <w:r>
        <w:rPr>
          <w:rFonts w:asciiTheme="minorEastAsia" w:eastAsiaTheme="minorEastAsia" w:hAnsiTheme="minorEastAsia"/>
        </w:rPr>
        <w:t>第３条（契約の保証）</w:t>
      </w:r>
      <w:bookmarkEnd w:id="5"/>
    </w:p>
    <w:p w14:paraId="3F19BBFF" w14:textId="77777777" w:rsidR="00520BED" w:rsidRDefault="005238F5">
      <w:pPr>
        <w:ind w:left="210" w:hanging="210"/>
        <w:jc w:val="left"/>
        <w:rPr>
          <w:rFonts w:asciiTheme="minorEastAsia" w:hAnsiTheme="minorEastAsia"/>
        </w:rPr>
      </w:pPr>
      <w:r>
        <w:rPr>
          <w:rFonts w:asciiTheme="minorEastAsia" w:hAnsiTheme="minorEastAsia"/>
        </w:rPr>
        <w:t xml:space="preserve">１　受注者は、発注者においてその必要がないと認める場合を除き、この契約の締結と同時に、次の各号のいずれかに掲げる保証を付さなければならない。なお、第５号の場合においては、履行保証保険契約の締結後、受注者は直ちにその保険証券を発注者に寄託しなければならない。 </w:t>
      </w:r>
    </w:p>
    <w:p w14:paraId="594DF79B" w14:textId="77777777" w:rsidR="00520BED" w:rsidRDefault="005238F5">
      <w:pPr>
        <w:ind w:firstLine="210"/>
        <w:jc w:val="left"/>
        <w:rPr>
          <w:rFonts w:asciiTheme="minorEastAsia" w:hAnsiTheme="minorEastAsia"/>
        </w:rPr>
      </w:pPr>
      <w:r>
        <w:rPr>
          <w:rFonts w:asciiTheme="minorEastAsia" w:hAnsiTheme="minorEastAsia"/>
        </w:rPr>
        <w:t xml:space="preserve">(1)　契約保証金の納付 </w:t>
      </w:r>
    </w:p>
    <w:p w14:paraId="1F20EA93" w14:textId="77777777" w:rsidR="00520BED" w:rsidRDefault="005238F5">
      <w:pPr>
        <w:ind w:left="525" w:hanging="315"/>
        <w:jc w:val="left"/>
        <w:rPr>
          <w:rFonts w:asciiTheme="minorEastAsia" w:hAnsiTheme="minorEastAsia"/>
        </w:rPr>
      </w:pPr>
      <w:r>
        <w:rPr>
          <w:rFonts w:asciiTheme="minorEastAsia" w:hAnsiTheme="minorEastAsia"/>
        </w:rPr>
        <w:t xml:space="preserve">(2)　契約保証金に代わる担保となる有価証券等の提供 </w:t>
      </w:r>
    </w:p>
    <w:p w14:paraId="4CD3C725" w14:textId="77777777" w:rsidR="00520BED" w:rsidRDefault="005238F5">
      <w:pPr>
        <w:ind w:left="525" w:hanging="315"/>
        <w:jc w:val="left"/>
        <w:rPr>
          <w:rFonts w:asciiTheme="minorEastAsia" w:hAnsiTheme="minorEastAsia"/>
        </w:rPr>
      </w:pPr>
      <w:r>
        <w:rPr>
          <w:rFonts w:asciiTheme="minorEastAsia" w:hAnsiTheme="minorEastAsia"/>
        </w:rPr>
        <w:t>(3)　この契約による債務の不履行により生ずる損害金の支払を保証する発注者が確実と認める金融機関等又は保証事業会社（公共工事の前払金保証事業に関する法律</w:t>
      </w:r>
      <w:r>
        <w:rPr>
          <w:rFonts w:asciiTheme="minorEastAsia" w:hAnsiTheme="minorEastAsia"/>
        </w:rPr>
        <w:lastRenderedPageBreak/>
        <w:t xml:space="preserve">（昭和27年法律第184号。以下「保証事業法」という。）第２条第４項に規定する保証事業会社をいう。以下同じ。）の保証 </w:t>
      </w:r>
    </w:p>
    <w:p w14:paraId="738BA3B1" w14:textId="77777777" w:rsidR="00520BED" w:rsidRDefault="005238F5">
      <w:pPr>
        <w:ind w:left="525" w:hanging="315"/>
        <w:jc w:val="left"/>
        <w:rPr>
          <w:rFonts w:asciiTheme="minorEastAsia" w:hAnsiTheme="minorEastAsia"/>
        </w:rPr>
      </w:pPr>
      <w:r>
        <w:rPr>
          <w:rFonts w:asciiTheme="minorEastAsia" w:hAnsiTheme="minorEastAsia"/>
        </w:rPr>
        <w:t xml:space="preserve">(4)　この契約による債務の履行を保証する公共工事履行保証証券による保証 </w:t>
      </w:r>
    </w:p>
    <w:p w14:paraId="4F13A18E" w14:textId="77777777" w:rsidR="00520BED" w:rsidRDefault="005238F5">
      <w:pPr>
        <w:ind w:left="525" w:hanging="315"/>
        <w:jc w:val="left"/>
        <w:rPr>
          <w:rFonts w:asciiTheme="minorEastAsia" w:hAnsiTheme="minorEastAsia"/>
        </w:rPr>
      </w:pPr>
      <w:r>
        <w:rPr>
          <w:rFonts w:asciiTheme="minorEastAsia" w:hAnsiTheme="minorEastAsia"/>
        </w:rPr>
        <w:t xml:space="preserve">(5)　この契約による債務の不履行により生ずる損害をてん補する履行保証保険契約の締結 </w:t>
      </w:r>
    </w:p>
    <w:p w14:paraId="3F299FED" w14:textId="77777777" w:rsidR="00520BED" w:rsidRDefault="005238F5">
      <w:pPr>
        <w:ind w:left="210" w:hanging="210"/>
        <w:jc w:val="left"/>
        <w:rPr>
          <w:rFonts w:asciiTheme="minorEastAsia" w:hAnsiTheme="minorEastAsia"/>
        </w:rPr>
      </w:pPr>
      <w:r>
        <w:rPr>
          <w:rFonts w:asciiTheme="minorEastAsia" w:hAnsiTheme="minorEastAsia"/>
        </w:rPr>
        <w:t xml:space="preserve">２　前項の保証に係る契約保証金の額、保証金額又は保険金額（第５項において「保証の額」という。）は、契約金額（消費税相当額を含む。以下同じ。）の100分の10以上としなければならない。 </w:t>
      </w:r>
    </w:p>
    <w:p w14:paraId="3AE90AAF" w14:textId="48615AC4" w:rsidR="00520BED" w:rsidRDefault="005238F5">
      <w:pPr>
        <w:ind w:left="210" w:hanging="210"/>
        <w:jc w:val="left"/>
        <w:rPr>
          <w:rFonts w:asciiTheme="minorEastAsia" w:hAnsiTheme="minorEastAsia"/>
        </w:rPr>
      </w:pPr>
      <w:r>
        <w:rPr>
          <w:rFonts w:asciiTheme="minorEastAsia" w:hAnsiTheme="minorEastAsia"/>
        </w:rPr>
        <w:t>３　受注者が第１項第３号から第５号までのいずれかに掲げる保証を付す場合は、当該保証は第6</w:t>
      </w:r>
      <w:r w:rsidR="009D7276">
        <w:rPr>
          <w:rFonts w:asciiTheme="minorEastAsia" w:hAnsiTheme="minorEastAsia" w:hint="eastAsia"/>
        </w:rPr>
        <w:t>6</w:t>
      </w:r>
      <w:r>
        <w:rPr>
          <w:rFonts w:asciiTheme="minorEastAsia" w:hAnsiTheme="minorEastAsia"/>
        </w:rPr>
        <w:t xml:space="preserve">条第３項各号に規定する者による契約の解除についても保証するものでなければならない。 </w:t>
      </w:r>
    </w:p>
    <w:p w14:paraId="194BAF46" w14:textId="77777777" w:rsidR="00520BED" w:rsidRDefault="005238F5">
      <w:pPr>
        <w:ind w:left="210" w:hanging="210"/>
        <w:jc w:val="left"/>
        <w:rPr>
          <w:rFonts w:asciiTheme="minorEastAsia" w:hAnsiTheme="minorEastAsia"/>
        </w:rPr>
      </w:pPr>
      <w:r>
        <w:rPr>
          <w:rFonts w:asciiTheme="minorEastAsia" w:hAnsiTheme="minorEastAsia"/>
        </w:rPr>
        <w:t xml:space="preserve">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 </w:t>
      </w:r>
    </w:p>
    <w:p w14:paraId="078FBFCA" w14:textId="77777777" w:rsidR="00520BED" w:rsidRDefault="005238F5">
      <w:pPr>
        <w:ind w:left="210" w:hanging="210"/>
        <w:jc w:val="left"/>
        <w:rPr>
          <w:rFonts w:asciiTheme="minorEastAsia" w:hAnsiTheme="minorEastAsia"/>
        </w:rPr>
      </w:pPr>
      <w:r>
        <w:rPr>
          <w:rFonts w:asciiTheme="minorEastAsia" w:hAnsiTheme="minorEastAsia"/>
        </w:rPr>
        <w:t xml:space="preserve">５　契約金額の変更があった場合には、保証の額が変更後の契約金額の100分の10に達するまで、発注者は保証の額の増額を請求することができ、受注者は保証の額の減額を請求することができる。ただし、当該契約金額の増減額が原契約金額の３割以内の場合においては、この限りでない。 </w:t>
      </w:r>
    </w:p>
    <w:p w14:paraId="30BD5411" w14:textId="16F19742" w:rsidR="00520BED" w:rsidRDefault="005238F5">
      <w:pPr>
        <w:ind w:left="210" w:hanging="210"/>
        <w:jc w:val="left"/>
        <w:rPr>
          <w:rFonts w:asciiTheme="minorEastAsia" w:hAnsiTheme="minorEastAsia"/>
        </w:rPr>
      </w:pPr>
      <w:r>
        <w:rPr>
          <w:rFonts w:asciiTheme="minorEastAsia" w:hAnsiTheme="minorEastAsia"/>
        </w:rPr>
        <w:t>６　発注者は、この契約に基づく受注者の業務がすべて完了したとき又は第6</w:t>
      </w:r>
      <w:r w:rsidR="00FF0C84">
        <w:rPr>
          <w:rFonts w:asciiTheme="minorEastAsia" w:hAnsiTheme="minorEastAsia" w:hint="eastAsia"/>
        </w:rPr>
        <w:t>2</w:t>
      </w:r>
      <w:r>
        <w:rPr>
          <w:rFonts w:asciiTheme="minorEastAsia" w:hAnsiTheme="minorEastAsia"/>
        </w:rPr>
        <w:t>条第１項若しくは</w:t>
      </w:r>
      <w:r w:rsidRPr="00C71DB5">
        <w:rPr>
          <w:rFonts w:asciiTheme="minorEastAsia" w:hAnsiTheme="minorEastAsia"/>
        </w:rPr>
        <w:t>第6</w:t>
      </w:r>
      <w:r w:rsidR="00FF0C84" w:rsidRPr="00C71DB5">
        <w:rPr>
          <w:rFonts w:asciiTheme="minorEastAsia" w:hAnsiTheme="minorEastAsia" w:hint="eastAsia"/>
        </w:rPr>
        <w:t>3</w:t>
      </w:r>
      <w:r w:rsidRPr="00C71DB5">
        <w:rPr>
          <w:rFonts w:asciiTheme="minorEastAsia" w:hAnsiTheme="minorEastAsia"/>
        </w:rPr>
        <w:t>条の</w:t>
      </w:r>
      <w:r>
        <w:rPr>
          <w:rFonts w:asciiTheme="minorEastAsia" w:hAnsiTheme="minorEastAsia"/>
        </w:rPr>
        <w:t xml:space="preserve">規定によりこの契約が解除されたときは、契約保証金（契約保証金に代わる担保として提供された有価証券等を含む。）を受注者に還付するものとする。 </w:t>
      </w:r>
    </w:p>
    <w:p w14:paraId="6A4EE60B" w14:textId="77777777" w:rsidR="00520BED" w:rsidRDefault="00520BED">
      <w:pPr>
        <w:jc w:val="left"/>
        <w:rPr>
          <w:rFonts w:asciiTheme="minorEastAsia" w:hAnsiTheme="minorEastAsia"/>
        </w:rPr>
      </w:pPr>
    </w:p>
    <w:p w14:paraId="6FDC13FA" w14:textId="77777777" w:rsidR="00520BED" w:rsidRDefault="005238F5">
      <w:pPr>
        <w:pStyle w:val="2"/>
        <w:rPr>
          <w:rFonts w:asciiTheme="minorEastAsia" w:eastAsiaTheme="minorEastAsia" w:hAnsiTheme="minorEastAsia"/>
        </w:rPr>
      </w:pPr>
      <w:bookmarkStart w:id="6" w:name="_Toc170305306"/>
      <w:r>
        <w:rPr>
          <w:rFonts w:asciiTheme="minorEastAsia" w:eastAsiaTheme="minorEastAsia" w:hAnsiTheme="minorEastAsia"/>
        </w:rPr>
        <w:t>第４条</w:t>
      </w:r>
      <w:bookmarkStart w:id="7" w:name="_Hlk113438387"/>
      <w:r>
        <w:rPr>
          <w:rFonts w:asciiTheme="minorEastAsia" w:eastAsiaTheme="minorEastAsia" w:hAnsiTheme="minorEastAsia"/>
        </w:rPr>
        <w:t>（権利義務の譲渡等）</w:t>
      </w:r>
      <w:bookmarkEnd w:id="7"/>
      <w:bookmarkEnd w:id="6"/>
    </w:p>
    <w:p w14:paraId="68F751CF" w14:textId="77777777" w:rsidR="00520BED" w:rsidRDefault="005238F5">
      <w:pPr>
        <w:ind w:left="210" w:hanging="210"/>
        <w:jc w:val="left"/>
        <w:rPr>
          <w:rFonts w:asciiTheme="minorEastAsia" w:hAnsiTheme="minorEastAsia"/>
        </w:rPr>
      </w:pPr>
      <w:r>
        <w:rPr>
          <w:rFonts w:asciiTheme="minorEastAsia" w:hAnsiTheme="minorEastAsia"/>
        </w:rPr>
        <w:t xml:space="preserve">１　受注者は、この契約により生ずる権利又は義務を第三者に譲渡し、又は承継させてはならない。ただし、あらかじめ、発注者の承諾を得た場合は、この限りでない。 </w:t>
      </w:r>
    </w:p>
    <w:p w14:paraId="730A52EE" w14:textId="5D942291" w:rsidR="00520BED" w:rsidRDefault="005238F5">
      <w:pPr>
        <w:ind w:left="210" w:hanging="210"/>
        <w:jc w:val="left"/>
        <w:rPr>
          <w:rFonts w:asciiTheme="minorEastAsia" w:hAnsiTheme="minorEastAsia"/>
        </w:rPr>
      </w:pPr>
      <w:r>
        <w:rPr>
          <w:rFonts w:asciiTheme="minorEastAsia" w:hAnsiTheme="minorEastAsia"/>
        </w:rPr>
        <w:t>２　受注者は、第3</w:t>
      </w:r>
      <w:r w:rsidR="009D5715">
        <w:rPr>
          <w:rFonts w:asciiTheme="minorEastAsia" w:hAnsiTheme="minorEastAsia" w:hint="eastAsia"/>
        </w:rPr>
        <w:t>2</w:t>
      </w:r>
      <w:r>
        <w:rPr>
          <w:rFonts w:asciiTheme="minorEastAsia" w:hAnsiTheme="minorEastAsia"/>
        </w:rPr>
        <w:t>条に定める</w:t>
      </w:r>
      <w:bookmarkStart w:id="8" w:name="_Hlk113438404"/>
      <w:r>
        <w:rPr>
          <w:rFonts w:asciiTheme="minorEastAsia" w:hAnsiTheme="minorEastAsia"/>
        </w:rPr>
        <w:t>設計業務の成果物</w:t>
      </w:r>
      <w:bookmarkEnd w:id="8"/>
      <w:r>
        <w:rPr>
          <w:rFonts w:asciiTheme="minorEastAsia" w:hAnsiTheme="minorEastAsia"/>
        </w:rPr>
        <w:t>（未完成の設計図書</w:t>
      </w:r>
      <w:r w:rsidR="00831271">
        <w:rPr>
          <w:rFonts w:asciiTheme="minorEastAsia" w:hAnsiTheme="minorEastAsia" w:hint="eastAsia"/>
        </w:rPr>
        <w:t>。第</w:t>
      </w:r>
      <w:r>
        <w:rPr>
          <w:rFonts w:asciiTheme="minorEastAsia" w:hAnsiTheme="minorEastAsia"/>
        </w:rPr>
        <w:t>3</w:t>
      </w:r>
      <w:r w:rsidR="009D5715">
        <w:rPr>
          <w:rFonts w:asciiTheme="minorEastAsia" w:hAnsiTheme="minorEastAsia" w:hint="eastAsia"/>
        </w:rPr>
        <w:t>2</w:t>
      </w:r>
      <w:r>
        <w:rPr>
          <w:rFonts w:asciiTheme="minorEastAsia" w:hAnsiTheme="minorEastAsia"/>
        </w:rPr>
        <w:t>条で定義する。）並びに設計業務を行う上で得られた記録等を含む。）その他受注者がこの契約に基づく業務を履行する上で得られた記録等、工事目的物並びに工事材料（工場製品を含む。以下同じ。）のうち第</w:t>
      </w:r>
      <w:r w:rsidR="009D5715">
        <w:rPr>
          <w:rFonts w:asciiTheme="minorEastAsia" w:hAnsiTheme="minorEastAsia" w:hint="eastAsia"/>
        </w:rPr>
        <w:t>39</w:t>
      </w:r>
      <w:r>
        <w:rPr>
          <w:rFonts w:asciiTheme="minorEastAsia" w:hAnsiTheme="minorEastAsia"/>
        </w:rPr>
        <w:t>条第２項の規定による検査に合格したもの及び第5</w:t>
      </w:r>
      <w:r w:rsidR="009D5715">
        <w:rPr>
          <w:rFonts w:asciiTheme="minorEastAsia" w:hAnsiTheme="minorEastAsia" w:hint="eastAsia"/>
        </w:rPr>
        <w:t>7</w:t>
      </w:r>
      <w:r>
        <w:rPr>
          <w:rFonts w:asciiTheme="minorEastAsia" w:hAnsiTheme="minorEastAsia"/>
        </w:rPr>
        <w:t xml:space="preserve">条第３項の規定による部分払のための確認を受けたものを第三者に譲渡し、貸与し、又は質権若しくは抵当権その他の担保の目的に供してはならない。ただし、あらかじめ、発注者の承諾を得た場合は、この限りでない。 </w:t>
      </w:r>
    </w:p>
    <w:p w14:paraId="6E1C6167" w14:textId="77777777" w:rsidR="00520BED" w:rsidRDefault="00520BED">
      <w:pPr>
        <w:jc w:val="left"/>
        <w:rPr>
          <w:rFonts w:asciiTheme="minorEastAsia" w:hAnsiTheme="minorEastAsia"/>
        </w:rPr>
      </w:pPr>
    </w:p>
    <w:p w14:paraId="51D1B0D1" w14:textId="77777777" w:rsidR="00520BED" w:rsidRDefault="005238F5">
      <w:pPr>
        <w:pStyle w:val="2"/>
        <w:rPr>
          <w:rFonts w:asciiTheme="minorEastAsia" w:eastAsiaTheme="minorEastAsia" w:hAnsiTheme="minorEastAsia"/>
        </w:rPr>
      </w:pPr>
      <w:bookmarkStart w:id="9" w:name="_Toc170305307"/>
      <w:r>
        <w:rPr>
          <w:rFonts w:asciiTheme="minorEastAsia" w:eastAsiaTheme="minorEastAsia" w:hAnsiTheme="minorEastAsia"/>
        </w:rPr>
        <w:t>第５条（一括委任又は一括下請負の禁止）</w:t>
      </w:r>
      <w:bookmarkEnd w:id="9"/>
    </w:p>
    <w:p w14:paraId="74791A43" w14:textId="77777777" w:rsidR="00520BED" w:rsidRDefault="005238F5">
      <w:pPr>
        <w:ind w:left="210" w:hanging="210"/>
        <w:jc w:val="left"/>
        <w:rPr>
          <w:rFonts w:asciiTheme="minorEastAsia" w:hAnsiTheme="minorEastAsia"/>
        </w:rPr>
      </w:pPr>
      <w:r>
        <w:rPr>
          <w:rFonts w:asciiTheme="minorEastAsia" w:hAnsiTheme="minorEastAsia"/>
        </w:rPr>
        <w:t>１　受注者は、事前調査業務、設計業務、工事監理業務及び付随業務の全部又は主たる部分を第三者に委託し、又は請け負わせてはならない。ただし、書面により発注者の事前</w:t>
      </w:r>
      <w:r>
        <w:rPr>
          <w:rFonts w:asciiTheme="minorEastAsia" w:hAnsiTheme="minorEastAsia"/>
        </w:rPr>
        <w:lastRenderedPageBreak/>
        <w:t xml:space="preserve">の承諾を得たときは、この限りではない。 </w:t>
      </w:r>
    </w:p>
    <w:p w14:paraId="64F18276" w14:textId="77777777" w:rsidR="00520BED" w:rsidRDefault="005238F5">
      <w:pPr>
        <w:ind w:left="210" w:hanging="210"/>
        <w:jc w:val="left"/>
        <w:rPr>
          <w:rFonts w:asciiTheme="minorEastAsia" w:hAnsiTheme="minorEastAsia"/>
        </w:rPr>
      </w:pPr>
      <w:r>
        <w:rPr>
          <w:rFonts w:asciiTheme="minorEastAsia" w:hAnsiTheme="minorEastAsia"/>
        </w:rPr>
        <w:t xml:space="preserve">２　受注者は、工事の全部若しくはその主たる部分又は他の部分から独立してその機能を発揮する工作物の工事を一括して第三者に委任し、又は請け負わせてはならない。 </w:t>
      </w:r>
    </w:p>
    <w:p w14:paraId="2026C81A" w14:textId="77777777" w:rsidR="00520BED" w:rsidRDefault="005238F5">
      <w:pPr>
        <w:ind w:left="210" w:hanging="210"/>
        <w:jc w:val="left"/>
        <w:rPr>
          <w:rFonts w:asciiTheme="minorEastAsia" w:hAnsiTheme="minorEastAsia"/>
        </w:rPr>
      </w:pPr>
      <w:r>
        <w:rPr>
          <w:rFonts w:asciiTheme="minorEastAsia" w:hAnsiTheme="minorEastAsia"/>
        </w:rPr>
        <w:t xml:space="preserve"> </w:t>
      </w:r>
    </w:p>
    <w:p w14:paraId="0AD7621E" w14:textId="77777777" w:rsidR="00520BED" w:rsidRDefault="005238F5">
      <w:pPr>
        <w:pStyle w:val="2"/>
        <w:rPr>
          <w:rFonts w:asciiTheme="minorEastAsia" w:eastAsiaTheme="minorEastAsia" w:hAnsiTheme="minorEastAsia"/>
        </w:rPr>
      </w:pPr>
      <w:bookmarkStart w:id="10" w:name="_Toc170305308"/>
      <w:r>
        <w:rPr>
          <w:rFonts w:asciiTheme="minorEastAsia" w:eastAsiaTheme="minorEastAsia" w:hAnsiTheme="minorEastAsia"/>
        </w:rPr>
        <w:t>第６条（下請負人等の届出）</w:t>
      </w:r>
      <w:bookmarkEnd w:id="10"/>
    </w:p>
    <w:p w14:paraId="03DBD61E" w14:textId="77777777" w:rsidR="00520BED" w:rsidRDefault="005238F5">
      <w:pPr>
        <w:ind w:left="210" w:hanging="210"/>
        <w:jc w:val="left"/>
        <w:rPr>
          <w:rFonts w:asciiTheme="minorEastAsia" w:hAnsiTheme="minorEastAsia"/>
        </w:rPr>
      </w:pPr>
      <w:r>
        <w:rPr>
          <w:rFonts w:asciiTheme="minorEastAsia" w:hAnsiTheme="minorEastAsia"/>
        </w:rPr>
        <w:t xml:space="preserve">　受注者は、前条に基づいてこの契約に基づく受注者の業務を第三者に委託し、委任し又は請け負わせた場合、当該第三者（以下「下請負人等」という。）の決定後、発注者にその商号又は名称その他発注者が必要と認める事項を直ちに届け出なければならない。工事に関して施工体制台帳を作成した場合は、併せてこれを提出しなければならない。 </w:t>
      </w:r>
    </w:p>
    <w:p w14:paraId="23B1FFBD" w14:textId="77777777" w:rsidR="00520BED" w:rsidRDefault="00520BED">
      <w:pPr>
        <w:ind w:left="210" w:hanging="210"/>
        <w:jc w:val="left"/>
        <w:rPr>
          <w:rFonts w:asciiTheme="minorEastAsia" w:hAnsiTheme="minorEastAsia"/>
        </w:rPr>
      </w:pPr>
    </w:p>
    <w:p w14:paraId="7EACAA08" w14:textId="77777777" w:rsidR="00520BED" w:rsidRDefault="005238F5">
      <w:pPr>
        <w:pStyle w:val="2"/>
        <w:rPr>
          <w:rFonts w:asciiTheme="minorEastAsia" w:eastAsiaTheme="minorEastAsia" w:hAnsiTheme="minorEastAsia"/>
        </w:rPr>
      </w:pPr>
      <w:bookmarkStart w:id="11" w:name="_Toc170305309"/>
      <w:r>
        <w:rPr>
          <w:rFonts w:asciiTheme="minorEastAsia" w:eastAsiaTheme="minorEastAsia" w:hAnsiTheme="minorEastAsia"/>
        </w:rPr>
        <w:t>第７条（総括責任者）</w:t>
      </w:r>
      <w:bookmarkEnd w:id="11"/>
    </w:p>
    <w:p w14:paraId="4103F3D6" w14:textId="77777777" w:rsidR="00520BED" w:rsidRDefault="005238F5">
      <w:pPr>
        <w:ind w:left="210" w:hanging="210"/>
        <w:jc w:val="left"/>
        <w:rPr>
          <w:rFonts w:asciiTheme="minorEastAsia" w:hAnsiTheme="minorEastAsia"/>
        </w:rPr>
      </w:pPr>
      <w:r>
        <w:rPr>
          <w:rFonts w:asciiTheme="minorEastAsia" w:hAnsiTheme="minorEastAsia"/>
        </w:rPr>
        <w:t>１　受注者は、この契約の締結後、直ちにこの契約に基づく業務すべてについてその運営、取締りを行う代表企業から選ばれた総括責任者を設置しなければならない。また、受注者は、総括責任者の氏名その他必要な事項を発注者に通知しなければならない。総括責任者を変更したときも同様とする。</w:t>
      </w:r>
    </w:p>
    <w:p w14:paraId="4FAE2731" w14:textId="77777777" w:rsidR="00520BED" w:rsidRDefault="005238F5">
      <w:pPr>
        <w:ind w:left="210" w:hanging="210"/>
        <w:jc w:val="left"/>
        <w:rPr>
          <w:rFonts w:asciiTheme="minorEastAsia" w:hAnsiTheme="minorEastAsia"/>
        </w:rPr>
      </w:pPr>
      <w:r>
        <w:rPr>
          <w:rFonts w:asciiTheme="minorEastAsia" w:hAnsiTheme="minorEastAsia"/>
        </w:rPr>
        <w:t>２　総括責任者は、この契約の履行を含むこの契約に基づく業務に関してそのすべての運営、取締りを行うほか、本事業に関して代表企業及び構成企業を含む受注者のすべての代表として、この契約に基づく受注者の一切の権限の行使を行うものとし、また、発注者は、この契約に基づく通知を総括責任者に行うことができる。</w:t>
      </w:r>
    </w:p>
    <w:p w14:paraId="67226375" w14:textId="77777777" w:rsidR="00520BED" w:rsidRDefault="00520BED">
      <w:pPr>
        <w:jc w:val="left"/>
        <w:rPr>
          <w:rFonts w:asciiTheme="minorEastAsia" w:hAnsiTheme="minorEastAsia"/>
        </w:rPr>
      </w:pPr>
    </w:p>
    <w:p w14:paraId="2D4E657C" w14:textId="77777777" w:rsidR="00520BED" w:rsidRDefault="005238F5">
      <w:pPr>
        <w:pStyle w:val="2"/>
        <w:rPr>
          <w:rFonts w:asciiTheme="minorEastAsia" w:eastAsiaTheme="minorEastAsia" w:hAnsiTheme="minorEastAsia"/>
        </w:rPr>
      </w:pPr>
      <w:bookmarkStart w:id="12" w:name="_Toc170305310"/>
      <w:r>
        <w:rPr>
          <w:rFonts w:asciiTheme="minorEastAsia" w:eastAsiaTheme="minorEastAsia" w:hAnsiTheme="minorEastAsia"/>
        </w:rPr>
        <w:t>第８条（監督員）</w:t>
      </w:r>
      <w:bookmarkEnd w:id="12"/>
    </w:p>
    <w:p w14:paraId="339801B1" w14:textId="77777777" w:rsidR="00520BED" w:rsidRDefault="005238F5">
      <w:pPr>
        <w:ind w:left="210" w:hanging="210"/>
        <w:jc w:val="left"/>
        <w:rPr>
          <w:rFonts w:asciiTheme="minorEastAsia" w:hAnsiTheme="minorEastAsia"/>
        </w:rPr>
      </w:pPr>
      <w:r>
        <w:rPr>
          <w:rFonts w:asciiTheme="minorEastAsia" w:hAnsiTheme="minorEastAsia"/>
        </w:rPr>
        <w:t>１　発注者は、監督員を置いたときは、その氏名を受注者に通知しなければならない。監督員を変更したときも同様とする。</w:t>
      </w:r>
    </w:p>
    <w:p w14:paraId="6985AD41" w14:textId="77777777" w:rsidR="00520BED" w:rsidRDefault="005238F5">
      <w:pPr>
        <w:ind w:left="210" w:hanging="210"/>
        <w:jc w:val="left"/>
        <w:rPr>
          <w:rFonts w:asciiTheme="minorEastAsia" w:hAnsiTheme="minorEastAsia"/>
        </w:rPr>
      </w:pPr>
      <w:r>
        <w:rPr>
          <w:rFonts w:asciiTheme="minorEastAsia" w:hAnsiTheme="minorEastAsia"/>
        </w:rPr>
        <w:t>２　監督員は、この約款のほかの条項に定めるもの並びにこの約款及び基本条件図書に基づく発注者の権限とされる事項のうち発注者が必要と認めて監督員に委任したもののほか、この約款及び基本条件図書に定めるところにより、次に掲げる権限を有する。</w:t>
      </w:r>
    </w:p>
    <w:p w14:paraId="48547B2B" w14:textId="7351E19A" w:rsidR="00520BED" w:rsidRDefault="005238F5">
      <w:pPr>
        <w:ind w:left="565" w:hanging="357"/>
        <w:jc w:val="left"/>
        <w:rPr>
          <w:rFonts w:asciiTheme="minorEastAsia" w:hAnsiTheme="minorEastAsia"/>
        </w:rPr>
      </w:pPr>
      <w:r>
        <w:rPr>
          <w:rFonts w:asciiTheme="minorEastAsia" w:hAnsiTheme="minorEastAsia"/>
        </w:rPr>
        <w:t>(1)　この契約の履行についての受注者若しくは受注者の使用人、前条に定める総括責任者、第3</w:t>
      </w:r>
      <w:r w:rsidR="009D5715">
        <w:rPr>
          <w:rFonts w:asciiTheme="minorEastAsia" w:hAnsiTheme="minorEastAsia" w:hint="eastAsia"/>
        </w:rPr>
        <w:t>3</w:t>
      </w:r>
      <w:r>
        <w:rPr>
          <w:rFonts w:asciiTheme="minorEastAsia" w:hAnsiTheme="minorEastAsia"/>
        </w:rPr>
        <w:t>条に定める設計業務の管理技術者、第3</w:t>
      </w:r>
      <w:r w:rsidR="009D5715">
        <w:rPr>
          <w:rFonts w:asciiTheme="minorEastAsia" w:hAnsiTheme="minorEastAsia" w:hint="eastAsia"/>
        </w:rPr>
        <w:t>8</w:t>
      </w:r>
      <w:r>
        <w:rPr>
          <w:rFonts w:asciiTheme="minorEastAsia" w:hAnsiTheme="minorEastAsia"/>
        </w:rPr>
        <w:t>条に定める現場代理人、主任技術者若しくは専門技術者又は第</w:t>
      </w:r>
      <w:r w:rsidR="009D5715">
        <w:rPr>
          <w:rFonts w:asciiTheme="minorEastAsia" w:hAnsiTheme="minorEastAsia" w:hint="eastAsia"/>
        </w:rPr>
        <w:t>49</w:t>
      </w:r>
      <w:r>
        <w:rPr>
          <w:rFonts w:asciiTheme="minorEastAsia" w:hAnsiTheme="minorEastAsia"/>
        </w:rPr>
        <w:t>条に定める工事監理業務の管理技術者に対する指示、承諾又は協議</w:t>
      </w:r>
    </w:p>
    <w:p w14:paraId="6C05F151" w14:textId="77777777" w:rsidR="00520BED" w:rsidRDefault="005238F5">
      <w:pPr>
        <w:ind w:left="565" w:hanging="357"/>
        <w:jc w:val="left"/>
        <w:rPr>
          <w:rFonts w:asciiTheme="minorEastAsia" w:hAnsiTheme="minorEastAsia"/>
        </w:rPr>
      </w:pPr>
      <w:r>
        <w:rPr>
          <w:rFonts w:asciiTheme="minorEastAsia" w:hAnsiTheme="minorEastAsia"/>
        </w:rPr>
        <w:t>(2)　この約款及び基本条件図書の記載内容に関する受注者の確認の申出又は質問に対する承諾又は回答</w:t>
      </w:r>
    </w:p>
    <w:p w14:paraId="3B07A251" w14:textId="2BCCF4EE" w:rsidR="00520BED" w:rsidRDefault="005238F5">
      <w:pPr>
        <w:ind w:left="565" w:hanging="357"/>
        <w:jc w:val="left"/>
        <w:rPr>
          <w:rFonts w:asciiTheme="minorEastAsia" w:hAnsiTheme="minorEastAsia"/>
        </w:rPr>
      </w:pPr>
      <w:r>
        <w:rPr>
          <w:rFonts w:asciiTheme="minorEastAsia" w:hAnsiTheme="minorEastAsia"/>
        </w:rPr>
        <w:t>(3)　設計業務の進捗の確認、設計図書（第3</w:t>
      </w:r>
      <w:r w:rsidR="009D5715">
        <w:rPr>
          <w:rFonts w:asciiTheme="minorEastAsia" w:hAnsiTheme="minorEastAsia" w:hint="eastAsia"/>
        </w:rPr>
        <w:t>2</w:t>
      </w:r>
      <w:r>
        <w:rPr>
          <w:rFonts w:asciiTheme="minorEastAsia" w:hAnsiTheme="minorEastAsia"/>
        </w:rPr>
        <w:t>条で定義する。以下、本条において同じ。）の記載内容と設計業務の履行内容との照合その他この契約に基づく受注者の業務の履行状況の調査</w:t>
      </w:r>
    </w:p>
    <w:p w14:paraId="2EEADADD" w14:textId="77777777" w:rsidR="00520BED" w:rsidRDefault="005238F5">
      <w:pPr>
        <w:ind w:left="565" w:hanging="357"/>
        <w:jc w:val="left"/>
        <w:rPr>
          <w:rFonts w:asciiTheme="minorEastAsia" w:hAnsiTheme="minorEastAsia"/>
        </w:rPr>
      </w:pPr>
      <w:r>
        <w:rPr>
          <w:rFonts w:asciiTheme="minorEastAsia" w:hAnsiTheme="minorEastAsia"/>
        </w:rPr>
        <w:t>(4)　基本条件図書及び設計図書に基づく工事の施工のための詳細図等の作成及び交付又</w:t>
      </w:r>
      <w:r>
        <w:rPr>
          <w:rFonts w:asciiTheme="minorEastAsia" w:hAnsiTheme="minorEastAsia"/>
        </w:rPr>
        <w:lastRenderedPageBreak/>
        <w:t>は受注者が作成した詳細図等の承諾</w:t>
      </w:r>
    </w:p>
    <w:p w14:paraId="02DB172C" w14:textId="77777777" w:rsidR="00520BED" w:rsidRDefault="005238F5">
      <w:pPr>
        <w:ind w:left="565" w:hanging="357"/>
        <w:jc w:val="left"/>
        <w:rPr>
          <w:rFonts w:asciiTheme="minorEastAsia" w:hAnsiTheme="minorEastAsia"/>
        </w:rPr>
      </w:pPr>
      <w:r>
        <w:rPr>
          <w:rFonts w:asciiTheme="minorEastAsia" w:hAnsiTheme="minorEastAsia"/>
        </w:rPr>
        <w:t>(5)　基本条件図書及び設計図書に基づく工程の管理、立会い、工事の施工状況の検査又は工事材料の試験若しくは検査（確認を含む。）</w:t>
      </w:r>
    </w:p>
    <w:p w14:paraId="2A14A005" w14:textId="77777777" w:rsidR="00520BED" w:rsidRDefault="005238F5">
      <w:pPr>
        <w:ind w:left="210" w:hanging="210"/>
        <w:jc w:val="left"/>
        <w:rPr>
          <w:rFonts w:asciiTheme="minorEastAsia" w:hAnsiTheme="minorEastAsia"/>
        </w:rPr>
      </w:pPr>
      <w:r>
        <w:rPr>
          <w:rFonts w:asciiTheme="minorEastAsia" w:hAnsiTheme="minorEastAsia"/>
        </w:rPr>
        <w:t>３　発注者は、２名以上の監督員を置き、前項の権限を分担させたときにあってはそれぞれの監督員の有する権限の内容を、監督員にこの約款及び基本条件図書に基づく発注者の権限の一部を委任したときにあっては当該委任した権限の内容を受注者に通知しなければならない。</w:t>
      </w:r>
    </w:p>
    <w:p w14:paraId="744B99A9" w14:textId="77777777" w:rsidR="00520BED" w:rsidRDefault="005238F5">
      <w:pPr>
        <w:ind w:left="210" w:hanging="210"/>
        <w:jc w:val="left"/>
        <w:rPr>
          <w:rFonts w:asciiTheme="minorEastAsia" w:hAnsiTheme="minorEastAsia"/>
        </w:rPr>
      </w:pPr>
      <w:r>
        <w:rPr>
          <w:rFonts w:asciiTheme="minorEastAsia" w:hAnsiTheme="minorEastAsia"/>
        </w:rPr>
        <w:t>４　第２項の規定に基づく監督員の指示又は承諾は、書面により行わなければならない。</w:t>
      </w:r>
    </w:p>
    <w:p w14:paraId="1352E1EE" w14:textId="77777777" w:rsidR="00520BED" w:rsidRDefault="005238F5">
      <w:pPr>
        <w:ind w:left="210" w:hanging="210"/>
        <w:jc w:val="left"/>
        <w:rPr>
          <w:rFonts w:asciiTheme="minorEastAsia" w:hAnsiTheme="minorEastAsia"/>
        </w:rPr>
      </w:pPr>
      <w:r>
        <w:rPr>
          <w:rFonts w:asciiTheme="minorEastAsia" w:hAnsiTheme="minorEastAsia"/>
        </w:rPr>
        <w:t>５　発注者が監督員を置いたときは、この約款及び基本条件図書に定める催告、請求、通知、報告、申出、承諾及び解除については、この約款又は基本条件図書に定めるものを除き、監督員を経由して行うものとする。この場合においては、監督員に到達した日をもって発注者に到達したものとみなす。</w:t>
      </w:r>
    </w:p>
    <w:p w14:paraId="6DB232E9" w14:textId="77777777" w:rsidR="00520BED" w:rsidRDefault="005238F5">
      <w:pPr>
        <w:tabs>
          <w:tab w:val="left" w:pos="210"/>
        </w:tabs>
        <w:ind w:left="210" w:hanging="210"/>
        <w:jc w:val="left"/>
        <w:rPr>
          <w:rFonts w:asciiTheme="minorEastAsia" w:hAnsiTheme="minorEastAsia"/>
        </w:rPr>
      </w:pPr>
      <w:r>
        <w:rPr>
          <w:rFonts w:asciiTheme="minorEastAsia" w:hAnsiTheme="minorEastAsia"/>
        </w:rPr>
        <w:t>６ 発注者が監督員を置かないときは、この約款及び基本条件図書に定める監督員の権限は、発注者に帰属する。</w:t>
      </w:r>
    </w:p>
    <w:p w14:paraId="68581179" w14:textId="77777777" w:rsidR="00520BED" w:rsidRDefault="00520BED">
      <w:pPr>
        <w:jc w:val="left"/>
        <w:rPr>
          <w:rFonts w:asciiTheme="minorEastAsia" w:hAnsiTheme="minorEastAsia"/>
        </w:rPr>
      </w:pPr>
    </w:p>
    <w:p w14:paraId="15A3407A" w14:textId="77777777" w:rsidR="00520BED" w:rsidRDefault="005238F5">
      <w:pPr>
        <w:pStyle w:val="2"/>
        <w:rPr>
          <w:rFonts w:asciiTheme="minorEastAsia" w:eastAsiaTheme="minorEastAsia" w:hAnsiTheme="minorEastAsia"/>
        </w:rPr>
      </w:pPr>
      <w:bookmarkStart w:id="13" w:name="_Toc170305311"/>
      <w:r>
        <w:rPr>
          <w:rFonts w:asciiTheme="minorEastAsia" w:eastAsiaTheme="minorEastAsia" w:hAnsiTheme="minorEastAsia"/>
        </w:rPr>
        <w:t>第９条（特許権等の使用）</w:t>
      </w:r>
      <w:bookmarkEnd w:id="13"/>
    </w:p>
    <w:p w14:paraId="32ED42EA" w14:textId="77777777" w:rsidR="00520BED" w:rsidRDefault="005238F5">
      <w:pPr>
        <w:ind w:left="210"/>
        <w:jc w:val="left"/>
        <w:rPr>
          <w:rFonts w:asciiTheme="minorEastAsia" w:hAnsiTheme="minorEastAsia"/>
        </w:rPr>
      </w:pPr>
      <w:r>
        <w:rPr>
          <w:rFonts w:asciiTheme="minorEastAsia" w:hAnsiTheme="minorEastAsia"/>
        </w:rPr>
        <w:t>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bookmarkStart w:id="14" w:name="_Hlk132895586"/>
      <w:r>
        <w:rPr>
          <w:rFonts w:asciiTheme="minorEastAsia" w:hAnsiTheme="minorEastAsia"/>
        </w:rPr>
        <w:t>発注者がその工事材料、施工方法等を指定した場合において、基本条件図書に特許権等の対象である旨の明示がなく、かつ、受注者がその存在を知らなかったときは、発注者は、受注者がその使用に関して要した費用を負担し、受注者に損害が生じていた場合は、当該損害を賠償しなければならない。</w:t>
      </w:r>
      <w:bookmarkEnd w:id="14"/>
    </w:p>
    <w:p w14:paraId="532CE67F" w14:textId="77777777" w:rsidR="00520BED" w:rsidRDefault="005238F5">
      <w:pPr>
        <w:jc w:val="left"/>
        <w:rPr>
          <w:rFonts w:asciiTheme="minorEastAsia" w:hAnsiTheme="minorEastAsia"/>
        </w:rPr>
      </w:pPr>
      <w:r>
        <w:rPr>
          <w:rFonts w:asciiTheme="minorEastAsia" w:hAnsiTheme="minorEastAsia"/>
        </w:rPr>
        <w:t xml:space="preserve"> </w:t>
      </w:r>
    </w:p>
    <w:p w14:paraId="7C9367A8" w14:textId="77777777" w:rsidR="00520BED" w:rsidRDefault="005238F5">
      <w:pPr>
        <w:pStyle w:val="2"/>
        <w:rPr>
          <w:rFonts w:asciiTheme="minorEastAsia" w:eastAsiaTheme="minorEastAsia" w:hAnsiTheme="minorEastAsia"/>
        </w:rPr>
      </w:pPr>
      <w:bookmarkStart w:id="15" w:name="_Toc170305312"/>
      <w:r>
        <w:rPr>
          <w:rFonts w:asciiTheme="minorEastAsia" w:eastAsiaTheme="minorEastAsia" w:hAnsiTheme="minorEastAsia"/>
        </w:rPr>
        <w:t>第10条（著作権の譲渡等）</w:t>
      </w:r>
      <w:bookmarkEnd w:id="15"/>
    </w:p>
    <w:p w14:paraId="3DFC89D9" w14:textId="77777777" w:rsidR="00520BED" w:rsidRDefault="005238F5">
      <w:pPr>
        <w:ind w:left="210"/>
        <w:jc w:val="left"/>
        <w:rPr>
          <w:rFonts w:asciiTheme="minorEastAsia" w:hAnsiTheme="minorEastAsia"/>
        </w:rPr>
      </w:pPr>
      <w:r>
        <w:rPr>
          <w:rFonts w:asciiTheme="minorEastAsia" w:hAnsiTheme="minorEastAsia"/>
        </w:rPr>
        <w:t>受注者は、この契約に基づく受注者の業務の成果物（以下この条から第13条までにおいて単に「成果物」という。）又は成果物を利用して完成した建築物（以下「本件建築物」という。）が著作権法（昭和45年法律第48号）第２条第１項第１号に規定する著作物（以下「著作物」という。）に該当する場合には、同第２章及び第３章に規定する著作者の権利（同第27条及び第28条の権利を含み、第13条において「著作権等」という。）のうち受注者に帰属するもの（同第２章第３節第２款に規定する著作者人格権を除く。）を当該成果物の引渡し時に発注者に無償で譲渡する。</w:t>
      </w:r>
    </w:p>
    <w:p w14:paraId="1C412060" w14:textId="77777777" w:rsidR="00520BED" w:rsidRDefault="005238F5">
      <w:pPr>
        <w:jc w:val="left"/>
        <w:rPr>
          <w:rFonts w:asciiTheme="minorEastAsia" w:hAnsiTheme="minorEastAsia"/>
        </w:rPr>
      </w:pPr>
      <w:r>
        <w:rPr>
          <w:rFonts w:asciiTheme="minorEastAsia" w:hAnsiTheme="minorEastAsia"/>
        </w:rPr>
        <w:t xml:space="preserve"> </w:t>
      </w:r>
    </w:p>
    <w:p w14:paraId="0983D4DA" w14:textId="77777777" w:rsidR="00520BED" w:rsidRDefault="005238F5">
      <w:pPr>
        <w:pStyle w:val="2"/>
        <w:rPr>
          <w:rFonts w:asciiTheme="minorEastAsia" w:eastAsiaTheme="minorEastAsia" w:hAnsiTheme="minorEastAsia"/>
        </w:rPr>
      </w:pPr>
      <w:bookmarkStart w:id="16" w:name="_Toc170305313"/>
      <w:r>
        <w:rPr>
          <w:rFonts w:asciiTheme="minorEastAsia" w:eastAsiaTheme="minorEastAsia" w:hAnsiTheme="minorEastAsia"/>
        </w:rPr>
        <w:t>第11条（著作者人格権の制限）</w:t>
      </w:r>
      <w:bookmarkEnd w:id="16"/>
    </w:p>
    <w:p w14:paraId="218957BC" w14:textId="77777777" w:rsidR="00520BED" w:rsidRDefault="005238F5">
      <w:pPr>
        <w:ind w:left="210" w:hanging="210"/>
        <w:jc w:val="left"/>
        <w:rPr>
          <w:rFonts w:asciiTheme="minorEastAsia" w:hAnsiTheme="minorEastAsia"/>
        </w:rPr>
      </w:pPr>
      <w:r>
        <w:rPr>
          <w:rFonts w:asciiTheme="minorEastAsia" w:hAnsiTheme="minorEastAsia"/>
        </w:rPr>
        <w:t>１　受注者は、発注者に対し、次の各号に掲げる行為をすることを許諾する。この場合において、受注者は、著作権法第19条第１項又は同第20条第１項に規定する権利を行使</w:t>
      </w:r>
      <w:r>
        <w:rPr>
          <w:rFonts w:asciiTheme="minorEastAsia" w:hAnsiTheme="minorEastAsia"/>
        </w:rPr>
        <w:lastRenderedPageBreak/>
        <w:t xml:space="preserve">してはならない。 </w:t>
      </w:r>
    </w:p>
    <w:p w14:paraId="2CF7850A" w14:textId="77777777" w:rsidR="00520BED" w:rsidRDefault="005238F5">
      <w:pPr>
        <w:ind w:left="525" w:hanging="315"/>
        <w:jc w:val="left"/>
        <w:rPr>
          <w:rFonts w:asciiTheme="minorEastAsia" w:hAnsiTheme="minorEastAsia"/>
        </w:rPr>
      </w:pPr>
      <w:r>
        <w:rPr>
          <w:rFonts w:asciiTheme="minorEastAsia" w:hAnsiTheme="minorEastAsia"/>
        </w:rPr>
        <w:t xml:space="preserve">(1)　成果物又は本件建築物の内容を公表すること。 </w:t>
      </w:r>
    </w:p>
    <w:p w14:paraId="2EB79DE3" w14:textId="77777777" w:rsidR="00520BED" w:rsidRDefault="005238F5">
      <w:pPr>
        <w:ind w:left="525" w:hanging="315"/>
        <w:jc w:val="left"/>
        <w:rPr>
          <w:rFonts w:asciiTheme="minorEastAsia" w:hAnsiTheme="minorEastAsia"/>
        </w:rPr>
      </w:pPr>
      <w:r>
        <w:rPr>
          <w:rFonts w:asciiTheme="minorEastAsia" w:hAnsiTheme="minorEastAsia"/>
        </w:rPr>
        <w:t xml:space="preserve">(2)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 </w:t>
      </w:r>
    </w:p>
    <w:p w14:paraId="5530CB5B" w14:textId="77777777" w:rsidR="00520BED" w:rsidRDefault="005238F5">
      <w:pPr>
        <w:ind w:left="525" w:hanging="315"/>
        <w:jc w:val="left"/>
        <w:rPr>
          <w:rFonts w:asciiTheme="minorEastAsia" w:hAnsiTheme="minorEastAsia"/>
        </w:rPr>
      </w:pPr>
      <w:r>
        <w:rPr>
          <w:rFonts w:asciiTheme="minorEastAsia" w:hAnsiTheme="minorEastAsia"/>
        </w:rPr>
        <w:t xml:space="preserve">(3)　本件建築物を写真、模型、絵画その他の媒体により表現すること。 </w:t>
      </w:r>
    </w:p>
    <w:p w14:paraId="4BF63D3F" w14:textId="77777777" w:rsidR="00520BED" w:rsidRDefault="005238F5">
      <w:pPr>
        <w:ind w:left="525" w:hanging="315"/>
        <w:jc w:val="left"/>
        <w:rPr>
          <w:rFonts w:asciiTheme="minorEastAsia" w:hAnsiTheme="minorEastAsia"/>
        </w:rPr>
      </w:pPr>
      <w:r>
        <w:rPr>
          <w:rFonts w:asciiTheme="minorEastAsia" w:hAnsiTheme="minorEastAsia"/>
        </w:rPr>
        <w:t xml:space="preserve">(4)　本件建築物を増築し、改築し、修繕若しくは模様替により改変し、又は取り壊すこと。 </w:t>
      </w:r>
    </w:p>
    <w:p w14:paraId="409875E6" w14:textId="77777777" w:rsidR="00520BED" w:rsidRDefault="005238F5">
      <w:pPr>
        <w:ind w:left="210" w:hanging="210"/>
        <w:jc w:val="left"/>
        <w:rPr>
          <w:rFonts w:asciiTheme="minorEastAsia" w:hAnsiTheme="minorEastAsia"/>
        </w:rPr>
      </w:pPr>
      <w:r>
        <w:rPr>
          <w:rFonts w:asciiTheme="minorEastAsia" w:hAnsiTheme="minorEastAsia"/>
        </w:rPr>
        <w:t xml:space="preserve">２　受注者は、次の各号に掲げる行為をしてはならない。ただし、あらかじめ、発注者の承諾又は合意を得た場合は、この限りでない。 </w:t>
      </w:r>
    </w:p>
    <w:p w14:paraId="33EFD47E" w14:textId="77777777" w:rsidR="00520BED" w:rsidRDefault="005238F5">
      <w:pPr>
        <w:ind w:left="525" w:hanging="315"/>
        <w:jc w:val="left"/>
        <w:rPr>
          <w:rFonts w:asciiTheme="minorEastAsia" w:hAnsiTheme="minorEastAsia"/>
        </w:rPr>
      </w:pPr>
      <w:r>
        <w:rPr>
          <w:rFonts w:asciiTheme="minorEastAsia" w:hAnsiTheme="minorEastAsia"/>
        </w:rPr>
        <w:t xml:space="preserve">(1)　成果物又は本件建築物の内容を公表すること。 </w:t>
      </w:r>
    </w:p>
    <w:p w14:paraId="12B7BABF" w14:textId="77777777" w:rsidR="00520BED" w:rsidRDefault="005238F5">
      <w:pPr>
        <w:ind w:left="525" w:hanging="315"/>
        <w:jc w:val="left"/>
        <w:rPr>
          <w:rFonts w:asciiTheme="minorEastAsia" w:hAnsiTheme="minorEastAsia"/>
        </w:rPr>
      </w:pPr>
      <w:r>
        <w:rPr>
          <w:rFonts w:asciiTheme="minorEastAsia" w:hAnsiTheme="minorEastAsia"/>
        </w:rPr>
        <w:t xml:space="preserve">(2)　本件建築物に受注者の実名又は変名を表示すること。 </w:t>
      </w:r>
    </w:p>
    <w:p w14:paraId="2D83E41D" w14:textId="77777777" w:rsidR="00520BED" w:rsidRDefault="005238F5">
      <w:pPr>
        <w:ind w:left="210" w:hanging="210"/>
        <w:jc w:val="left"/>
        <w:rPr>
          <w:rFonts w:asciiTheme="minorEastAsia" w:hAnsiTheme="minorEastAsia"/>
        </w:rPr>
      </w:pPr>
      <w:r>
        <w:rPr>
          <w:rFonts w:asciiTheme="minorEastAsia" w:hAnsiTheme="minorEastAsia"/>
        </w:rPr>
        <w:t xml:space="preserve">３　発注者が著作権を行使する場合において、受注者は、著作権法第19条第１項又は同第20条第１項に規定する権利を行使してはならない。 </w:t>
      </w:r>
    </w:p>
    <w:p w14:paraId="37D30540" w14:textId="77777777" w:rsidR="00520BED" w:rsidRDefault="005238F5">
      <w:pPr>
        <w:jc w:val="left"/>
        <w:rPr>
          <w:rFonts w:asciiTheme="minorEastAsia" w:hAnsiTheme="minorEastAsia"/>
        </w:rPr>
      </w:pPr>
      <w:r>
        <w:rPr>
          <w:rFonts w:asciiTheme="minorEastAsia" w:hAnsiTheme="minorEastAsia"/>
        </w:rPr>
        <w:t xml:space="preserve"> </w:t>
      </w:r>
    </w:p>
    <w:p w14:paraId="357D447D" w14:textId="77777777" w:rsidR="00520BED" w:rsidRDefault="005238F5">
      <w:pPr>
        <w:pStyle w:val="2"/>
        <w:rPr>
          <w:rFonts w:asciiTheme="minorEastAsia" w:eastAsiaTheme="minorEastAsia" w:hAnsiTheme="minorEastAsia"/>
        </w:rPr>
      </w:pPr>
      <w:bookmarkStart w:id="17" w:name="_Toc170305314"/>
      <w:r>
        <w:rPr>
          <w:rFonts w:asciiTheme="minorEastAsia" w:eastAsiaTheme="minorEastAsia" w:hAnsiTheme="minorEastAsia"/>
        </w:rPr>
        <w:t>第12条（受注者の利用）</w:t>
      </w:r>
      <w:bookmarkEnd w:id="17"/>
    </w:p>
    <w:p w14:paraId="21B939E4" w14:textId="77777777" w:rsidR="00520BED" w:rsidRDefault="005238F5">
      <w:pPr>
        <w:ind w:left="210"/>
        <w:jc w:val="left"/>
        <w:rPr>
          <w:rFonts w:asciiTheme="minorEastAsia" w:hAnsiTheme="minorEastAsia"/>
        </w:rPr>
      </w:pPr>
      <w:r>
        <w:rPr>
          <w:rFonts w:asciiTheme="minorEastAsia" w:hAnsiTheme="minorEastAsia"/>
        </w:rPr>
        <w:t xml:space="preserve">発注者は、受注者に対し、受注者がこの契約に基づく義務を履行するために成果物を複製し、又は翻案することを許諾する。 </w:t>
      </w:r>
    </w:p>
    <w:p w14:paraId="59EEA86F" w14:textId="77777777" w:rsidR="00520BED" w:rsidRDefault="005238F5">
      <w:pPr>
        <w:jc w:val="left"/>
        <w:rPr>
          <w:rFonts w:asciiTheme="minorEastAsia" w:hAnsiTheme="minorEastAsia"/>
        </w:rPr>
      </w:pPr>
      <w:r>
        <w:rPr>
          <w:rFonts w:asciiTheme="minorEastAsia" w:hAnsiTheme="minorEastAsia"/>
        </w:rPr>
        <w:t xml:space="preserve"> </w:t>
      </w:r>
    </w:p>
    <w:p w14:paraId="33C0848A" w14:textId="77777777" w:rsidR="00520BED" w:rsidRDefault="005238F5">
      <w:pPr>
        <w:pStyle w:val="2"/>
        <w:rPr>
          <w:rFonts w:asciiTheme="minorEastAsia" w:eastAsiaTheme="minorEastAsia" w:hAnsiTheme="minorEastAsia"/>
        </w:rPr>
      </w:pPr>
      <w:bookmarkStart w:id="18" w:name="_Toc170305315"/>
      <w:r>
        <w:rPr>
          <w:rFonts w:asciiTheme="minorEastAsia" w:eastAsiaTheme="minorEastAsia" w:hAnsiTheme="minorEastAsia"/>
        </w:rPr>
        <w:t>第13条（著作権の侵害の防止）</w:t>
      </w:r>
      <w:bookmarkEnd w:id="18"/>
      <w:r>
        <w:rPr>
          <w:rFonts w:asciiTheme="minorEastAsia" w:eastAsiaTheme="minorEastAsia" w:hAnsiTheme="minorEastAsia"/>
        </w:rPr>
        <w:t xml:space="preserve"> </w:t>
      </w:r>
    </w:p>
    <w:p w14:paraId="7BA97048" w14:textId="77777777" w:rsidR="00520BED" w:rsidRDefault="005238F5">
      <w:pPr>
        <w:ind w:left="210" w:hanging="210"/>
        <w:jc w:val="left"/>
        <w:rPr>
          <w:rFonts w:asciiTheme="minorEastAsia" w:hAnsiTheme="minorEastAsia"/>
        </w:rPr>
      </w:pPr>
      <w:r>
        <w:rPr>
          <w:rFonts w:asciiTheme="minorEastAsia" w:hAnsiTheme="minorEastAsia"/>
        </w:rPr>
        <w:t xml:space="preserve">１　受注者は、その作成する成果物が、第三者の有する著作権等を侵害するものでないことを、発注者に対して保証する。 </w:t>
      </w:r>
    </w:p>
    <w:p w14:paraId="2E45654E" w14:textId="77777777" w:rsidR="00520BED" w:rsidRDefault="005238F5">
      <w:pPr>
        <w:ind w:left="210" w:hanging="210"/>
        <w:jc w:val="left"/>
        <w:rPr>
          <w:rFonts w:asciiTheme="minorEastAsia" w:hAnsiTheme="minorEastAsia"/>
        </w:rPr>
      </w:pPr>
      <w:r>
        <w:rPr>
          <w:rFonts w:asciiTheme="minorEastAsia" w:hAnsiTheme="minorEastAsia"/>
        </w:rPr>
        <w:t>２　受注者は、その作成する成果物が第三者の有する著作権等を侵害した場合において、第三者に対して損害の賠償を行い、又は必要な措置を講じなければならないときは、受注者がその賠償額を負担し、又は必要な措置を講ずるものとする。ただし、当該侵害が発注者の指示により生じたものであり、かつ、受注者が当該侵害の事実を知り得ず、当該損害発生につき無過失であるときは、発注者がその賠償額を負担し、又は必要な措置を講ずるものとする。</w:t>
      </w:r>
    </w:p>
    <w:p w14:paraId="374C3196" w14:textId="77777777" w:rsidR="00520BED" w:rsidRDefault="00520BED">
      <w:pPr>
        <w:jc w:val="left"/>
        <w:rPr>
          <w:rFonts w:asciiTheme="minorEastAsia" w:hAnsiTheme="minorEastAsia"/>
        </w:rPr>
      </w:pPr>
    </w:p>
    <w:p w14:paraId="01170F94" w14:textId="77777777" w:rsidR="00520BED" w:rsidRDefault="005238F5">
      <w:pPr>
        <w:pStyle w:val="2"/>
        <w:rPr>
          <w:rFonts w:asciiTheme="minorEastAsia" w:eastAsiaTheme="minorEastAsia" w:hAnsiTheme="minorEastAsia"/>
        </w:rPr>
      </w:pPr>
      <w:bookmarkStart w:id="19" w:name="_Toc170305316"/>
      <w:r>
        <w:rPr>
          <w:rFonts w:asciiTheme="minorEastAsia" w:eastAsiaTheme="minorEastAsia" w:hAnsiTheme="minorEastAsia"/>
        </w:rPr>
        <w:t>第14条（許認可、届出等）</w:t>
      </w:r>
      <w:bookmarkEnd w:id="19"/>
    </w:p>
    <w:p w14:paraId="6CBD4A33" w14:textId="77777777" w:rsidR="00520BED" w:rsidRDefault="005238F5">
      <w:pPr>
        <w:ind w:left="210" w:hanging="210"/>
        <w:jc w:val="left"/>
        <w:rPr>
          <w:rFonts w:asciiTheme="minorEastAsia" w:hAnsiTheme="minorEastAsia"/>
        </w:rPr>
      </w:pPr>
      <w:r>
        <w:rPr>
          <w:rFonts w:asciiTheme="minorEastAsia" w:hAnsiTheme="minorEastAsia"/>
        </w:rPr>
        <w:t>１　この契約に基づく受注者の業務を履行するために必要な一切の許認可等は、受注者がその責任及び費用負担において取得・維持し、また、必要な一切の届出等についても受注者がその責任及び費用負担において提出しなければならない。ただし、発注者が取得・維持すべき許認可等及び発注者が提出すべき届出等であって、受注者が発注者からその取得・維持又は提出について委任を受けていないものについては、この限りでな</w:t>
      </w:r>
      <w:r>
        <w:rPr>
          <w:rFonts w:asciiTheme="minorEastAsia" w:hAnsiTheme="minorEastAsia"/>
        </w:rPr>
        <w:lastRenderedPageBreak/>
        <w:t>い。</w:t>
      </w:r>
    </w:p>
    <w:p w14:paraId="34D47187" w14:textId="77777777" w:rsidR="00520BED" w:rsidRDefault="005238F5">
      <w:pPr>
        <w:ind w:left="210" w:hanging="210"/>
        <w:jc w:val="left"/>
        <w:rPr>
          <w:rFonts w:asciiTheme="minorEastAsia" w:hAnsiTheme="minorEastAsia"/>
        </w:rPr>
      </w:pPr>
      <w:r>
        <w:rPr>
          <w:rFonts w:asciiTheme="minorEastAsia" w:hAnsiTheme="minorEastAsia"/>
        </w:rPr>
        <w:t>２　受注者は、前項の許認可等の申請に際しては、発注者に事前説明及び事後報告を行う。</w:t>
      </w:r>
    </w:p>
    <w:p w14:paraId="551415BE" w14:textId="77777777" w:rsidR="00520BED" w:rsidRDefault="005238F5">
      <w:pPr>
        <w:ind w:left="210" w:hanging="210"/>
        <w:jc w:val="left"/>
        <w:rPr>
          <w:rFonts w:asciiTheme="minorEastAsia" w:hAnsiTheme="minorEastAsia"/>
        </w:rPr>
      </w:pPr>
      <w:r>
        <w:rPr>
          <w:rFonts w:asciiTheme="minorEastAsia" w:hAnsiTheme="minorEastAsia"/>
        </w:rPr>
        <w:t>３　発注者は、受注者からの要請がある場合は、受注者による許認可等の取得、届出等及びその維持等に必要な資料の提供その他について協力する。</w:t>
      </w:r>
    </w:p>
    <w:p w14:paraId="7E9301B8" w14:textId="77777777" w:rsidR="00520BED" w:rsidRDefault="005238F5">
      <w:pPr>
        <w:ind w:left="210" w:hanging="210"/>
        <w:jc w:val="left"/>
        <w:rPr>
          <w:rFonts w:asciiTheme="minorEastAsia" w:hAnsiTheme="minorEastAsia"/>
        </w:rPr>
      </w:pPr>
      <w:r>
        <w:rPr>
          <w:rFonts w:asciiTheme="minorEastAsia" w:hAnsiTheme="minorEastAsia"/>
        </w:rPr>
        <w:t>４　受注者は、発注者からの要請がある場合は、発注者による許認可等の取得、届出等及びその維持等に必要な資料の提供その他について協力する。</w:t>
      </w:r>
    </w:p>
    <w:p w14:paraId="68B5FF08" w14:textId="77777777" w:rsidR="00520BED" w:rsidRDefault="005238F5">
      <w:pPr>
        <w:ind w:left="210" w:hanging="210"/>
        <w:jc w:val="left"/>
        <w:rPr>
          <w:rFonts w:asciiTheme="minorEastAsia" w:hAnsiTheme="minorEastAsia"/>
        </w:rPr>
      </w:pPr>
      <w:r>
        <w:rPr>
          <w:rFonts w:asciiTheme="minorEastAsia" w:hAnsiTheme="minorEastAsia"/>
        </w:rPr>
        <w:t>５　受注者は、許認可等取得の遅延により増加費用又は損害が生じた場合、当該増加費用又は当該損害を負担する。ただし、発注者の責めに帰すべき場合は、発注者が当該増加費用又は当該損害を負担する。</w:t>
      </w:r>
    </w:p>
    <w:p w14:paraId="2905B43E" w14:textId="77777777" w:rsidR="00520BED" w:rsidRDefault="00520BED">
      <w:pPr>
        <w:jc w:val="left"/>
        <w:rPr>
          <w:rFonts w:asciiTheme="minorEastAsia" w:hAnsiTheme="minorEastAsia"/>
        </w:rPr>
      </w:pPr>
    </w:p>
    <w:p w14:paraId="5AE07C4C" w14:textId="77777777" w:rsidR="00520BED" w:rsidRDefault="005238F5">
      <w:pPr>
        <w:pStyle w:val="2"/>
        <w:rPr>
          <w:rFonts w:asciiTheme="minorEastAsia" w:eastAsiaTheme="minorEastAsia" w:hAnsiTheme="minorEastAsia"/>
        </w:rPr>
      </w:pPr>
      <w:bookmarkStart w:id="20" w:name="_Toc170305317"/>
      <w:r>
        <w:rPr>
          <w:rFonts w:asciiTheme="minorEastAsia" w:eastAsiaTheme="minorEastAsia" w:hAnsiTheme="minorEastAsia"/>
        </w:rPr>
        <w:t>第15条（履行報告）</w:t>
      </w:r>
      <w:bookmarkEnd w:id="20"/>
    </w:p>
    <w:p w14:paraId="710D5E47" w14:textId="77777777" w:rsidR="00520BED" w:rsidRDefault="005238F5">
      <w:pPr>
        <w:ind w:left="210"/>
        <w:jc w:val="left"/>
        <w:rPr>
          <w:rFonts w:asciiTheme="minorEastAsia" w:hAnsiTheme="minorEastAsia"/>
        </w:rPr>
      </w:pPr>
      <w:r>
        <w:rPr>
          <w:rFonts w:asciiTheme="minorEastAsia" w:hAnsiTheme="minorEastAsia"/>
        </w:rPr>
        <w:t xml:space="preserve">受注者は、基本条件図書に定めるところにより、この契約の履行について発注者に報告しなければならない。 </w:t>
      </w:r>
    </w:p>
    <w:p w14:paraId="28E6AE80" w14:textId="77777777" w:rsidR="00520BED" w:rsidRDefault="00520BED">
      <w:pPr>
        <w:jc w:val="left"/>
        <w:rPr>
          <w:rFonts w:asciiTheme="minorEastAsia" w:hAnsiTheme="minorEastAsia"/>
        </w:rPr>
      </w:pPr>
    </w:p>
    <w:p w14:paraId="34C11CC6" w14:textId="77777777" w:rsidR="00520BED" w:rsidRDefault="005238F5">
      <w:pPr>
        <w:pStyle w:val="2"/>
        <w:rPr>
          <w:rFonts w:asciiTheme="minorEastAsia" w:eastAsiaTheme="minorEastAsia" w:hAnsiTheme="minorEastAsia"/>
        </w:rPr>
      </w:pPr>
      <w:bookmarkStart w:id="21" w:name="_Toc170305318"/>
      <w:r>
        <w:rPr>
          <w:rFonts w:asciiTheme="minorEastAsia" w:eastAsiaTheme="minorEastAsia" w:hAnsiTheme="minorEastAsia"/>
        </w:rPr>
        <w:t>第16条（支給品及び貸与品）</w:t>
      </w:r>
      <w:bookmarkEnd w:id="21"/>
      <w:r>
        <w:rPr>
          <w:rFonts w:asciiTheme="minorEastAsia" w:eastAsiaTheme="minorEastAsia" w:hAnsiTheme="minorEastAsia"/>
        </w:rPr>
        <w:t xml:space="preserve"> </w:t>
      </w:r>
    </w:p>
    <w:p w14:paraId="6F799B36" w14:textId="3BD7B686" w:rsidR="00520BED" w:rsidRDefault="005238F5">
      <w:pPr>
        <w:ind w:left="210" w:hanging="210"/>
        <w:jc w:val="left"/>
        <w:rPr>
          <w:rFonts w:asciiTheme="minorEastAsia" w:hAnsiTheme="minorEastAsia"/>
        </w:rPr>
      </w:pPr>
      <w:r>
        <w:rPr>
          <w:rFonts w:asciiTheme="minorEastAsia" w:hAnsiTheme="minorEastAsia"/>
        </w:rPr>
        <w:t>１　発注者が受注者に貸与し又は支給する図面その他この契約に基づく受注者の業務に必要な物品並びに発注者が受注者に支給する工事材料及び貸与する建設機械器具（以下、発注者が受注者に支給するものを「支給品」といい、発注者が受注者に貸与するものを「貸与品」という。）の品名、数量、品質、規格又は性能、引渡場所及び引渡時期は、基本条件図書又は設計図書（第3</w:t>
      </w:r>
      <w:r w:rsidR="009D5715">
        <w:rPr>
          <w:rFonts w:asciiTheme="minorEastAsia" w:hAnsiTheme="minorEastAsia" w:hint="eastAsia"/>
        </w:rPr>
        <w:t>2</w:t>
      </w:r>
      <w:r>
        <w:rPr>
          <w:rFonts w:asciiTheme="minorEastAsia" w:hAnsiTheme="minorEastAsia"/>
        </w:rPr>
        <w:t>条で定義する。以下、本条において同じ。）に定めるところによる。</w:t>
      </w:r>
    </w:p>
    <w:p w14:paraId="27446B2B" w14:textId="77777777" w:rsidR="00520BED" w:rsidRDefault="005238F5">
      <w:pPr>
        <w:ind w:left="210" w:hanging="210"/>
        <w:jc w:val="left"/>
        <w:rPr>
          <w:rFonts w:asciiTheme="minorEastAsia" w:hAnsiTheme="minorEastAsia"/>
        </w:rPr>
      </w:pPr>
      <w:r>
        <w:rPr>
          <w:rFonts w:asciiTheme="minorEastAsia" w:hAnsiTheme="minorEastAsia"/>
        </w:rPr>
        <w:t xml:space="preserve">２　発注者又は監督員は、支給品又は貸与品の引渡しに当たっては、受注者の立会いの上、発注者の負担において、当該支給品又は貸与品を検査しなければならない。この場合において、当該検査の結果、その品名、数量、品質又は規格若しくは性能が基本条件図書又は設計図書の定めと異なり、又は使用に適当でないと認めたときは、受注者は、その旨を直ちに発注者に通知しなければならない。 </w:t>
      </w:r>
    </w:p>
    <w:p w14:paraId="06D0108A" w14:textId="77777777" w:rsidR="00520BED" w:rsidRDefault="005238F5">
      <w:pPr>
        <w:ind w:left="210" w:hanging="210"/>
        <w:jc w:val="left"/>
        <w:rPr>
          <w:rFonts w:asciiTheme="minorEastAsia" w:hAnsiTheme="minorEastAsia"/>
        </w:rPr>
      </w:pPr>
      <w:r>
        <w:rPr>
          <w:rFonts w:asciiTheme="minorEastAsia" w:hAnsiTheme="minorEastAsia"/>
        </w:rPr>
        <w:t xml:space="preserve">３　受注者は、支給品又は貸与品の引渡しを受けたときは、引渡しの日から７日以内に、発注者に受領書又は借用書を提出しなければならない。 </w:t>
      </w:r>
    </w:p>
    <w:p w14:paraId="77172F48" w14:textId="77777777" w:rsidR="00520BED" w:rsidRDefault="005238F5">
      <w:pPr>
        <w:ind w:left="210" w:hanging="210"/>
        <w:jc w:val="left"/>
        <w:rPr>
          <w:rFonts w:asciiTheme="minorEastAsia" w:hAnsiTheme="minorEastAsia"/>
        </w:rPr>
      </w:pPr>
      <w:r>
        <w:rPr>
          <w:rFonts w:asciiTheme="minorEastAsia" w:hAnsiTheme="minorEastAsia"/>
        </w:rPr>
        <w:t xml:space="preserve">４　受注者は、支給品又は貸与品の引渡しを受けた後、当該支給品又は貸与品の種類、品質、数量又は規格若しくは性能に関し、第２項の検査により発見することが困難であった基本条件図書又は設計図書の定めに適合しない点があり使用に適当でないと認めたときは、その旨を直ちに発注者に通知しなければならない。 </w:t>
      </w:r>
    </w:p>
    <w:p w14:paraId="4F7DE35A" w14:textId="77777777" w:rsidR="00520BED" w:rsidRDefault="005238F5">
      <w:pPr>
        <w:ind w:left="210" w:hanging="210"/>
        <w:jc w:val="left"/>
        <w:rPr>
          <w:rFonts w:asciiTheme="minorEastAsia" w:hAnsiTheme="minorEastAsia"/>
        </w:rPr>
      </w:pPr>
      <w:r>
        <w:rPr>
          <w:rFonts w:asciiTheme="minorEastAsia" w:hAnsiTheme="minorEastAsia"/>
        </w:rPr>
        <w:t>５　発注者は、受注者から第２項後段又は前項の規定による通知を受けた場合において、必要があると認められるときは、当該支給品若しくは貸与品に代えて他の支給品若しくは貸与品を引き渡し、支給品若しくは貸与品の品名、数量、品質若しくは規格若しくは</w:t>
      </w:r>
      <w:r>
        <w:rPr>
          <w:rFonts w:asciiTheme="minorEastAsia" w:hAnsiTheme="minorEastAsia"/>
        </w:rPr>
        <w:lastRenderedPageBreak/>
        <w:t xml:space="preserve">性能を変更し、又は理由を明示した書面により、当該支給品若しくは貸与品の使用を受注者に請求しなければならない。 </w:t>
      </w:r>
    </w:p>
    <w:p w14:paraId="2B87D9D3" w14:textId="77777777" w:rsidR="00520BED" w:rsidRDefault="005238F5">
      <w:pPr>
        <w:ind w:left="210" w:hanging="210"/>
        <w:jc w:val="left"/>
        <w:rPr>
          <w:rFonts w:asciiTheme="minorEastAsia" w:hAnsiTheme="minorEastAsia"/>
        </w:rPr>
      </w:pPr>
      <w:r>
        <w:rPr>
          <w:rFonts w:asciiTheme="minorEastAsia" w:hAnsiTheme="minorEastAsia"/>
        </w:rPr>
        <w:t xml:space="preserve">６　発注者は、前項に規定するほか、必要があると認めるときは、支給品又は貸与品の品名、数量、品質、規格若しくは性能、引渡場所又は引渡時期を変更することができる。 </w:t>
      </w:r>
    </w:p>
    <w:p w14:paraId="15BC3D3C" w14:textId="77777777" w:rsidR="00520BED" w:rsidRDefault="005238F5">
      <w:pPr>
        <w:ind w:left="210" w:hanging="210"/>
        <w:jc w:val="left"/>
        <w:rPr>
          <w:rFonts w:asciiTheme="minorEastAsia" w:hAnsiTheme="minorEastAsia"/>
        </w:rPr>
      </w:pPr>
      <w:r>
        <w:rPr>
          <w:rFonts w:asciiTheme="minorEastAsia" w:hAnsiTheme="minorEastAsia"/>
        </w:rPr>
        <w:t xml:space="preserve">７　発注者は、前２項の場合において、必要があると認められるときは履行期間若しくは契約金額を変更し、又は受注者に損害を及ぼしたときは必要な費用を負担しなければならない。 </w:t>
      </w:r>
    </w:p>
    <w:p w14:paraId="7185E882" w14:textId="77777777" w:rsidR="00520BED" w:rsidRDefault="005238F5">
      <w:pPr>
        <w:ind w:left="210" w:hanging="210"/>
        <w:jc w:val="left"/>
        <w:rPr>
          <w:rFonts w:asciiTheme="minorEastAsia" w:hAnsiTheme="minorEastAsia"/>
        </w:rPr>
      </w:pPr>
      <w:r>
        <w:rPr>
          <w:rFonts w:asciiTheme="minorEastAsia" w:hAnsiTheme="minorEastAsia"/>
        </w:rPr>
        <w:t xml:space="preserve">８　受注者は、支給品及び貸与品を善良な管理者の注意をもって管理しなければならない。 </w:t>
      </w:r>
    </w:p>
    <w:p w14:paraId="3935A888" w14:textId="77777777" w:rsidR="00520BED" w:rsidRDefault="005238F5">
      <w:pPr>
        <w:ind w:left="210" w:hanging="210"/>
        <w:jc w:val="left"/>
        <w:rPr>
          <w:rFonts w:asciiTheme="minorEastAsia" w:hAnsiTheme="minorEastAsia"/>
        </w:rPr>
      </w:pPr>
      <w:r>
        <w:rPr>
          <w:rFonts w:asciiTheme="minorEastAsia" w:hAnsiTheme="minorEastAsia"/>
        </w:rPr>
        <w:t xml:space="preserve">９　受注者は、基本条件図書又は設計図書に定めるところにより、工事の完成、基本条件図書又は設計図書の変更等によって不用となった支給品又は貸与品を発注者に返還しなければならない。 </w:t>
      </w:r>
    </w:p>
    <w:p w14:paraId="5A8F330F" w14:textId="77777777" w:rsidR="00520BED" w:rsidRDefault="005238F5">
      <w:pPr>
        <w:ind w:left="210" w:hanging="210"/>
        <w:jc w:val="left"/>
        <w:rPr>
          <w:rFonts w:asciiTheme="minorEastAsia" w:hAnsiTheme="minorEastAsia"/>
        </w:rPr>
      </w:pPr>
      <w:r>
        <w:rPr>
          <w:rFonts w:asciiTheme="minorEastAsia" w:hAnsiTheme="minorEastAsia"/>
        </w:rPr>
        <w:t xml:space="preserve">10　受注者は、故意又は過失により支給品又は貸与品が滅失若しくはき損し、又はその返還が不可能となったときは、発注者の指定した期間内に代品を納め、若しくは原状に復して返還し、又は返還に代えて損害を賠償しなければならない。 </w:t>
      </w:r>
    </w:p>
    <w:p w14:paraId="42A6B57E" w14:textId="77777777" w:rsidR="00520BED" w:rsidRDefault="005238F5">
      <w:pPr>
        <w:ind w:left="210" w:hanging="210"/>
        <w:jc w:val="left"/>
        <w:rPr>
          <w:rFonts w:asciiTheme="minorEastAsia" w:hAnsiTheme="minorEastAsia"/>
        </w:rPr>
      </w:pPr>
      <w:r>
        <w:rPr>
          <w:rFonts w:asciiTheme="minorEastAsia" w:hAnsiTheme="minorEastAsia"/>
        </w:rPr>
        <w:t xml:space="preserve">11　受注者は、支給品又は貸与品の使用方法が基本条件図書又は設計図書に明示されていないときは、発注者又は監督員の指示に従わなければならない。 </w:t>
      </w:r>
    </w:p>
    <w:p w14:paraId="108D83F5" w14:textId="77777777" w:rsidR="00520BED" w:rsidRDefault="00520BED">
      <w:pPr>
        <w:jc w:val="left"/>
        <w:rPr>
          <w:rFonts w:asciiTheme="minorEastAsia" w:hAnsiTheme="minorEastAsia"/>
        </w:rPr>
      </w:pPr>
    </w:p>
    <w:p w14:paraId="200C1809" w14:textId="77777777" w:rsidR="00520BED" w:rsidRDefault="005238F5">
      <w:pPr>
        <w:pStyle w:val="2"/>
        <w:rPr>
          <w:rFonts w:asciiTheme="minorEastAsia" w:eastAsiaTheme="minorEastAsia" w:hAnsiTheme="minorEastAsia"/>
        </w:rPr>
      </w:pPr>
      <w:bookmarkStart w:id="22" w:name="_Toc170305319"/>
      <w:r>
        <w:rPr>
          <w:rFonts w:asciiTheme="minorEastAsia" w:eastAsiaTheme="minorEastAsia" w:hAnsiTheme="minorEastAsia"/>
        </w:rPr>
        <w:t>第17条（基本条件図書、事業提案書等又は発注者の指示若しくは発注者と受注者との間で合意した内容とこの契約に基づく受注者の業務内容が一致しない場合の履行責任）</w:t>
      </w:r>
      <w:bookmarkEnd w:id="22"/>
      <w:r>
        <w:rPr>
          <w:rFonts w:asciiTheme="minorEastAsia" w:eastAsiaTheme="minorEastAsia" w:hAnsiTheme="minorEastAsia"/>
        </w:rPr>
        <w:t xml:space="preserve"> </w:t>
      </w:r>
    </w:p>
    <w:p w14:paraId="0B02D66F" w14:textId="77777777" w:rsidR="00520BED" w:rsidRDefault="005238F5">
      <w:pPr>
        <w:ind w:left="210" w:hanging="210"/>
        <w:jc w:val="left"/>
        <w:rPr>
          <w:rFonts w:asciiTheme="minorEastAsia" w:hAnsiTheme="minorEastAsia"/>
        </w:rPr>
      </w:pPr>
      <w:r>
        <w:rPr>
          <w:rFonts w:asciiTheme="minorEastAsia" w:hAnsiTheme="minorEastAsia"/>
        </w:rPr>
        <w:t xml:space="preserve">　受注者は、事前調査業務、工事監理業務又は付随業務の内容が、基本条件図書、事業提案書等又は発注者の指示若しくは発注者と受注者との間で合意した内容に適合しないことを理由として、発注者がこれらに適合させるために必要な措置の履行を請求したときは、当該請求に従わなければならない。この場合において、当該不適合が発注者の指示によるときその他発注者の責めに帰すべき事由によるときは、発注者は、履行期間若しくは契約金額の変更又は費用の負担及び損害の賠償について受注者と協議して定める。</w:t>
      </w:r>
    </w:p>
    <w:p w14:paraId="06E9068B" w14:textId="77777777" w:rsidR="00520BED" w:rsidRDefault="005238F5">
      <w:pPr>
        <w:jc w:val="left"/>
        <w:rPr>
          <w:rFonts w:asciiTheme="minorEastAsia" w:hAnsiTheme="minorEastAsia"/>
        </w:rPr>
      </w:pPr>
      <w:r>
        <w:rPr>
          <w:rFonts w:asciiTheme="minorEastAsia" w:hAnsiTheme="minorEastAsia"/>
        </w:rPr>
        <w:t xml:space="preserve"> </w:t>
      </w:r>
    </w:p>
    <w:p w14:paraId="34ACA809" w14:textId="77777777" w:rsidR="00520BED" w:rsidRDefault="005238F5">
      <w:pPr>
        <w:pStyle w:val="2"/>
        <w:rPr>
          <w:rFonts w:asciiTheme="minorEastAsia" w:eastAsiaTheme="minorEastAsia" w:hAnsiTheme="minorEastAsia"/>
        </w:rPr>
      </w:pPr>
      <w:bookmarkStart w:id="23" w:name="_Toc170305320"/>
      <w:r>
        <w:rPr>
          <w:rFonts w:asciiTheme="minorEastAsia" w:eastAsiaTheme="minorEastAsia" w:hAnsiTheme="minorEastAsia"/>
        </w:rPr>
        <w:t>第18条（条件変更等）</w:t>
      </w:r>
      <w:bookmarkEnd w:id="23"/>
      <w:r>
        <w:rPr>
          <w:rFonts w:asciiTheme="minorEastAsia" w:eastAsiaTheme="minorEastAsia" w:hAnsiTheme="minorEastAsia"/>
        </w:rPr>
        <w:t xml:space="preserve"> </w:t>
      </w:r>
    </w:p>
    <w:p w14:paraId="5EB73B2F" w14:textId="77777777" w:rsidR="00520BED" w:rsidRDefault="005238F5">
      <w:pPr>
        <w:ind w:left="210" w:hanging="210"/>
        <w:jc w:val="left"/>
        <w:rPr>
          <w:rFonts w:asciiTheme="minorEastAsia" w:hAnsiTheme="minorEastAsia"/>
        </w:rPr>
      </w:pPr>
      <w:r>
        <w:rPr>
          <w:rFonts w:asciiTheme="minorEastAsia" w:hAnsiTheme="minorEastAsia"/>
        </w:rPr>
        <w:t xml:space="preserve">１　受注者は、この契約の履行に当たり、次の各号のいずれかに該当する事実を発見したときは、その旨を直ちに発注者又は監督員に通知し、その確認を請求しなければならない。 </w:t>
      </w:r>
    </w:p>
    <w:p w14:paraId="366652B7" w14:textId="77777777" w:rsidR="00520BED" w:rsidRDefault="005238F5">
      <w:pPr>
        <w:ind w:left="525" w:hanging="315"/>
        <w:jc w:val="left"/>
        <w:rPr>
          <w:rFonts w:asciiTheme="minorEastAsia" w:hAnsiTheme="minorEastAsia"/>
        </w:rPr>
      </w:pPr>
      <w:r>
        <w:rPr>
          <w:rFonts w:asciiTheme="minorEastAsia" w:hAnsiTheme="minorEastAsia"/>
        </w:rPr>
        <w:t xml:space="preserve">(1)　各基本条件図書間の内容が一致しないこと（これらの優先順位が定められている場合を除く。）。 </w:t>
      </w:r>
    </w:p>
    <w:p w14:paraId="0E800BC1" w14:textId="77777777" w:rsidR="00520BED" w:rsidRDefault="005238F5">
      <w:pPr>
        <w:ind w:left="525" w:hanging="315"/>
        <w:jc w:val="left"/>
        <w:rPr>
          <w:rFonts w:asciiTheme="minorEastAsia" w:hAnsiTheme="minorEastAsia"/>
        </w:rPr>
      </w:pPr>
      <w:r>
        <w:rPr>
          <w:rFonts w:asciiTheme="minorEastAsia" w:hAnsiTheme="minorEastAsia"/>
        </w:rPr>
        <w:t xml:space="preserve">(2)　基本条件図書に誤り又は脱漏があること。 </w:t>
      </w:r>
    </w:p>
    <w:p w14:paraId="614F9359" w14:textId="77777777" w:rsidR="00520BED" w:rsidRDefault="005238F5">
      <w:pPr>
        <w:ind w:left="525" w:hanging="315"/>
        <w:jc w:val="left"/>
        <w:rPr>
          <w:rFonts w:asciiTheme="minorEastAsia" w:hAnsiTheme="minorEastAsia"/>
        </w:rPr>
      </w:pPr>
      <w:r>
        <w:rPr>
          <w:rFonts w:asciiTheme="minorEastAsia" w:hAnsiTheme="minorEastAsia"/>
        </w:rPr>
        <w:t xml:space="preserve">(3)　基本条件図書の表示が明確でないこと。 </w:t>
      </w:r>
    </w:p>
    <w:p w14:paraId="44D4ABED" w14:textId="77777777" w:rsidR="00520BED" w:rsidRDefault="005238F5">
      <w:pPr>
        <w:ind w:left="525" w:hanging="315"/>
        <w:jc w:val="left"/>
        <w:rPr>
          <w:rFonts w:asciiTheme="minorEastAsia" w:hAnsiTheme="minorEastAsia"/>
        </w:rPr>
      </w:pPr>
      <w:r>
        <w:rPr>
          <w:rFonts w:asciiTheme="minorEastAsia" w:hAnsiTheme="minorEastAsia"/>
        </w:rPr>
        <w:t>(4)　工事現場の形状、地質、湧水等の状態、施工上の制約等基本条件図書に示された</w:t>
      </w:r>
      <w:r>
        <w:rPr>
          <w:rFonts w:asciiTheme="minorEastAsia" w:hAnsiTheme="minorEastAsia"/>
        </w:rPr>
        <w:lastRenderedPageBreak/>
        <w:t xml:space="preserve">自然的又は人為的な施工条件と実際の工事現場が一致しないこと。 </w:t>
      </w:r>
    </w:p>
    <w:p w14:paraId="2DD480D6" w14:textId="77777777" w:rsidR="00520BED" w:rsidRDefault="005238F5">
      <w:pPr>
        <w:ind w:left="525" w:hanging="315"/>
        <w:jc w:val="left"/>
        <w:rPr>
          <w:rFonts w:asciiTheme="minorEastAsia" w:hAnsiTheme="minorEastAsia"/>
        </w:rPr>
      </w:pPr>
      <w:r>
        <w:rPr>
          <w:rFonts w:asciiTheme="minorEastAsia" w:hAnsiTheme="minorEastAsia"/>
        </w:rPr>
        <w:t xml:space="preserve">(5)　基本条件図書で明示されていない履行条件について予期することのできない特別な状態が生じたこと。 </w:t>
      </w:r>
    </w:p>
    <w:p w14:paraId="4C5F4E22" w14:textId="77777777" w:rsidR="00520BED" w:rsidRDefault="005238F5">
      <w:pPr>
        <w:ind w:left="210" w:hanging="210"/>
        <w:jc w:val="left"/>
        <w:rPr>
          <w:rFonts w:asciiTheme="minorEastAsia" w:hAnsiTheme="minorEastAsia"/>
        </w:rPr>
      </w:pPr>
      <w:r>
        <w:rPr>
          <w:rFonts w:asciiTheme="minorEastAsia" w:hAnsiTheme="minorEastAsia"/>
        </w:rPr>
        <w:t xml:space="preserve">２　発注者又は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 </w:t>
      </w:r>
    </w:p>
    <w:p w14:paraId="7F45579F" w14:textId="77777777" w:rsidR="00520BED" w:rsidRDefault="005238F5">
      <w:pPr>
        <w:ind w:left="210" w:hanging="210"/>
        <w:jc w:val="left"/>
        <w:rPr>
          <w:rFonts w:asciiTheme="minorEastAsia" w:hAnsiTheme="minorEastAsia"/>
        </w:rPr>
      </w:pPr>
      <w:r>
        <w:rPr>
          <w:rFonts w:asciiTheme="minorEastAsia" w:hAnsiTheme="minorEastAsia"/>
        </w:rPr>
        <w:t xml:space="preserve">３　発注者は、受注者の意見を聴いて、前項の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 </w:t>
      </w:r>
    </w:p>
    <w:p w14:paraId="223F76D5" w14:textId="2A561056" w:rsidR="00520BED" w:rsidRDefault="005238F5">
      <w:pPr>
        <w:ind w:left="210" w:hanging="210"/>
        <w:jc w:val="left"/>
        <w:rPr>
          <w:rFonts w:asciiTheme="minorEastAsia" w:hAnsiTheme="minorEastAsia"/>
        </w:rPr>
      </w:pPr>
      <w:r>
        <w:rPr>
          <w:rFonts w:asciiTheme="minorEastAsia" w:hAnsiTheme="minorEastAsia"/>
        </w:rPr>
        <w:t>４　第２項の調査の結果において第１項の事実が発注者と受注者の間において確認された場合、必要があると認められるときは、発注者又は受注者は、次の各号に掲げるところにより、基本条件図書又は設計図書（第3</w:t>
      </w:r>
      <w:r w:rsidR="009D5715">
        <w:rPr>
          <w:rFonts w:asciiTheme="minorEastAsia" w:hAnsiTheme="minorEastAsia" w:hint="eastAsia"/>
        </w:rPr>
        <w:t>2</w:t>
      </w:r>
      <w:r>
        <w:rPr>
          <w:rFonts w:asciiTheme="minorEastAsia" w:hAnsiTheme="minorEastAsia"/>
        </w:rPr>
        <w:t xml:space="preserve">条で定義する。以下、本条において同じ。）の訂正又は変更を行わなければならない。 </w:t>
      </w:r>
    </w:p>
    <w:p w14:paraId="77BE9DD2" w14:textId="77777777" w:rsidR="00520BED" w:rsidRDefault="005238F5">
      <w:pPr>
        <w:ind w:left="525" w:hanging="315"/>
        <w:jc w:val="left"/>
        <w:rPr>
          <w:rFonts w:asciiTheme="minorEastAsia" w:hAnsiTheme="minorEastAsia"/>
        </w:rPr>
      </w:pPr>
      <w:r>
        <w:rPr>
          <w:rFonts w:asciiTheme="minorEastAsia" w:hAnsiTheme="minorEastAsia"/>
        </w:rPr>
        <w:t xml:space="preserve">(1)　第１項第１号から第３号までのいずれかに該当し基本条件図書又は設計図書を訂正する必要があるものは、基本条件図書については発注者が、設計図書については発注者が指示して受注者がその訂正を行うものとする。 </w:t>
      </w:r>
    </w:p>
    <w:p w14:paraId="66B97653" w14:textId="77777777" w:rsidR="00520BED" w:rsidRDefault="005238F5">
      <w:pPr>
        <w:ind w:left="525" w:hanging="315"/>
        <w:jc w:val="left"/>
        <w:rPr>
          <w:rFonts w:asciiTheme="minorEastAsia" w:hAnsiTheme="minorEastAsia"/>
        </w:rPr>
      </w:pPr>
      <w:r>
        <w:rPr>
          <w:rFonts w:asciiTheme="minorEastAsia" w:hAnsiTheme="minorEastAsia"/>
        </w:rPr>
        <w:t xml:space="preserve">(2)　第１項第４号又は第５号に該当し基本条件図書又は設計図書を変更する場合で工事目的物の変更を伴うものは、基本条件図書については発注者が、設計図書については発注者が指示して受注者がその変更を行うものとする。 </w:t>
      </w:r>
    </w:p>
    <w:p w14:paraId="73FD43DD" w14:textId="77777777" w:rsidR="00520BED" w:rsidRDefault="005238F5">
      <w:pPr>
        <w:ind w:left="525" w:hanging="315"/>
        <w:jc w:val="left"/>
        <w:rPr>
          <w:rFonts w:asciiTheme="minorEastAsia" w:hAnsiTheme="minorEastAsia"/>
        </w:rPr>
      </w:pPr>
      <w:r>
        <w:rPr>
          <w:rFonts w:asciiTheme="minorEastAsia" w:hAnsiTheme="minorEastAsia"/>
        </w:rPr>
        <w:t xml:space="preserve">(3)　第１項第４号又は第５号に該当し基本条件図書又は設計図書を変更する場合で工事目的物の変更を伴わないものは、その変更を発注者と受注者が協議して、基本条件図書については発注者が、設計図書については発注者が指示して受注者が行うものとする。 </w:t>
      </w:r>
    </w:p>
    <w:p w14:paraId="56215CD6" w14:textId="77777777" w:rsidR="00520BED" w:rsidRDefault="005238F5">
      <w:pPr>
        <w:ind w:left="210" w:hanging="210"/>
        <w:jc w:val="left"/>
        <w:rPr>
          <w:rFonts w:asciiTheme="minorEastAsia" w:hAnsiTheme="minorEastAsia"/>
        </w:rPr>
      </w:pPr>
      <w:r>
        <w:rPr>
          <w:rFonts w:asciiTheme="minorEastAsia" w:hAnsiTheme="minorEastAsia"/>
        </w:rPr>
        <w:t xml:space="preserve">５　前項の規定により基本条件図書又は設計図書の訂正又は変更が行われた場合において、発注者は、履行期間若しくは契約金額の変更又は受注者に損害を及ぼしたときは必要な費用の負担及びその損害の賠償について受注者と協議して定める。 </w:t>
      </w:r>
    </w:p>
    <w:p w14:paraId="58F358C7" w14:textId="77777777" w:rsidR="00520BED" w:rsidRDefault="00520BED">
      <w:pPr>
        <w:jc w:val="left"/>
        <w:rPr>
          <w:rFonts w:asciiTheme="minorEastAsia" w:hAnsiTheme="minorEastAsia"/>
        </w:rPr>
      </w:pPr>
    </w:p>
    <w:p w14:paraId="0AA1BEBC" w14:textId="77777777" w:rsidR="00520BED" w:rsidRDefault="005238F5">
      <w:pPr>
        <w:pStyle w:val="2"/>
        <w:rPr>
          <w:rFonts w:asciiTheme="minorEastAsia" w:eastAsiaTheme="minorEastAsia" w:hAnsiTheme="minorEastAsia"/>
        </w:rPr>
      </w:pPr>
      <w:bookmarkStart w:id="24" w:name="_Toc170305321"/>
      <w:r>
        <w:rPr>
          <w:rFonts w:asciiTheme="minorEastAsia" w:eastAsiaTheme="minorEastAsia" w:hAnsiTheme="minorEastAsia"/>
        </w:rPr>
        <w:t>第19条（この契約に基づく業務の中止）</w:t>
      </w:r>
      <w:bookmarkEnd w:id="24"/>
      <w:r>
        <w:rPr>
          <w:rFonts w:asciiTheme="minorEastAsia" w:eastAsiaTheme="minorEastAsia" w:hAnsiTheme="minorEastAsia"/>
        </w:rPr>
        <w:t xml:space="preserve"> </w:t>
      </w:r>
    </w:p>
    <w:p w14:paraId="7A1EF01C" w14:textId="77777777" w:rsidR="00520BED" w:rsidRDefault="005238F5">
      <w:pPr>
        <w:ind w:left="210" w:hanging="210"/>
        <w:jc w:val="left"/>
        <w:rPr>
          <w:rFonts w:asciiTheme="minorEastAsia" w:hAnsiTheme="minorEastAsia"/>
        </w:rPr>
      </w:pPr>
      <w:r>
        <w:rPr>
          <w:rFonts w:asciiTheme="minorEastAsia" w:hAnsiTheme="minorEastAsia"/>
        </w:rPr>
        <w:t>１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この契約に基づく業務を履行できないと認められるときは、発注者は、この契約に基づく業務の中止内容を直ちに受注者</w:t>
      </w:r>
      <w:r>
        <w:rPr>
          <w:rFonts w:asciiTheme="minorEastAsia" w:hAnsiTheme="minorEastAsia"/>
        </w:rPr>
        <w:lastRenderedPageBreak/>
        <w:t xml:space="preserve">に通知して、この契約に基づく業務の全部又は一部の履行を一時中止させなければならない。 </w:t>
      </w:r>
    </w:p>
    <w:p w14:paraId="0FEE5CC2" w14:textId="77777777" w:rsidR="00520BED" w:rsidRDefault="005238F5">
      <w:pPr>
        <w:ind w:left="210" w:hanging="210"/>
        <w:jc w:val="left"/>
        <w:rPr>
          <w:rFonts w:asciiTheme="minorEastAsia" w:hAnsiTheme="minorEastAsia"/>
        </w:rPr>
      </w:pPr>
      <w:r>
        <w:rPr>
          <w:rFonts w:asciiTheme="minorEastAsia" w:hAnsiTheme="minorEastAsia"/>
        </w:rPr>
        <w:t xml:space="preserve">２　発注者は、前項の規定によるほか、必要があると認めるときは、この契約に基づく業務の中止内容を受注者に通知して、この契約に基づく業務の全部又は一部の履行を一時中止させることができる。 </w:t>
      </w:r>
    </w:p>
    <w:p w14:paraId="4669383F" w14:textId="77777777" w:rsidR="00520BED" w:rsidRDefault="005238F5">
      <w:pPr>
        <w:ind w:left="210" w:hanging="210"/>
        <w:jc w:val="left"/>
        <w:rPr>
          <w:rFonts w:asciiTheme="minorEastAsia" w:hAnsiTheme="minorEastAsia"/>
        </w:rPr>
      </w:pPr>
      <w:r>
        <w:rPr>
          <w:rFonts w:asciiTheme="minorEastAsia" w:hAnsiTheme="minorEastAsia"/>
        </w:rPr>
        <w:t xml:space="preserve">３　発注者は、前２項の規定によりこの契約に基づく受注者の業務を一時中止させた場合、履行期間若しくは契約金額の変更又は受注者がこの契約に基づく業務の続行に備え工事現場を維持し、若しくは労働者、建設機械器具等を保持するための費用その他この契約に基づく業務の一時中止に伴う増加費用を必要とし、若しくは受注者に損害を及ぼしたときは必要な費用の負担及びその損害の賠償について受注者と協議して定める。 </w:t>
      </w:r>
    </w:p>
    <w:p w14:paraId="4D9FA473" w14:textId="77777777" w:rsidR="00520BED" w:rsidRDefault="00520BED">
      <w:pPr>
        <w:ind w:left="210" w:hanging="210"/>
        <w:jc w:val="left"/>
        <w:rPr>
          <w:rFonts w:asciiTheme="minorEastAsia" w:hAnsiTheme="minorEastAsia"/>
        </w:rPr>
      </w:pPr>
    </w:p>
    <w:p w14:paraId="0074A846" w14:textId="77777777" w:rsidR="00520BED" w:rsidRDefault="005238F5">
      <w:pPr>
        <w:pStyle w:val="2"/>
        <w:rPr>
          <w:rFonts w:asciiTheme="minorEastAsia" w:eastAsiaTheme="minorEastAsia" w:hAnsiTheme="minorEastAsia"/>
        </w:rPr>
      </w:pPr>
      <w:bookmarkStart w:id="25" w:name="_Toc170305322"/>
      <w:r>
        <w:rPr>
          <w:rFonts w:asciiTheme="minorEastAsia" w:eastAsiaTheme="minorEastAsia" w:hAnsiTheme="minorEastAsia"/>
        </w:rPr>
        <w:t>第20条（著しく短い工期の禁止）</w:t>
      </w:r>
      <w:bookmarkEnd w:id="25"/>
      <w:r>
        <w:rPr>
          <w:rFonts w:asciiTheme="minorEastAsia" w:eastAsiaTheme="minorEastAsia" w:hAnsiTheme="minorEastAsia"/>
        </w:rPr>
        <w:t xml:space="preserve"> </w:t>
      </w:r>
    </w:p>
    <w:p w14:paraId="16682667" w14:textId="77777777" w:rsidR="00520BED" w:rsidRDefault="005238F5">
      <w:pPr>
        <w:ind w:left="210"/>
        <w:jc w:val="left"/>
        <w:rPr>
          <w:rFonts w:asciiTheme="minorEastAsia" w:hAnsiTheme="minorEastAsia"/>
        </w:rPr>
      </w:pPr>
      <w:r>
        <w:rPr>
          <w:rFonts w:asciiTheme="minorEastAsia" w:hAnsiTheme="minorEastAsia"/>
        </w:rPr>
        <w:t>発注者は、この契約に基づき解体撤去業務及び建設業務の履行期間を変更するときは、工事に従事する者の労働時間その他の労働条件が適正に確保されるよう、やむを得ない事由により工事等の実施が困難であると見込まれる日数等を考慮しなければならない。</w:t>
      </w:r>
    </w:p>
    <w:p w14:paraId="3495EDE6" w14:textId="77777777" w:rsidR="00520BED" w:rsidRDefault="005238F5">
      <w:pPr>
        <w:jc w:val="left"/>
        <w:rPr>
          <w:rFonts w:asciiTheme="minorEastAsia" w:hAnsiTheme="minorEastAsia"/>
        </w:rPr>
      </w:pPr>
      <w:r>
        <w:rPr>
          <w:rFonts w:asciiTheme="minorEastAsia" w:hAnsiTheme="minorEastAsia"/>
        </w:rPr>
        <w:t xml:space="preserve"> </w:t>
      </w:r>
    </w:p>
    <w:p w14:paraId="76D46389" w14:textId="77777777" w:rsidR="00520BED" w:rsidRDefault="005238F5">
      <w:pPr>
        <w:pStyle w:val="2"/>
        <w:rPr>
          <w:rFonts w:asciiTheme="minorEastAsia" w:eastAsiaTheme="minorEastAsia" w:hAnsiTheme="minorEastAsia"/>
        </w:rPr>
      </w:pPr>
      <w:bookmarkStart w:id="26" w:name="_Toc170305323"/>
      <w:r>
        <w:rPr>
          <w:rFonts w:asciiTheme="minorEastAsia" w:eastAsiaTheme="minorEastAsia" w:hAnsiTheme="minorEastAsia"/>
        </w:rPr>
        <w:t>第21条（受注者の請求による履行期間の延長）</w:t>
      </w:r>
      <w:bookmarkEnd w:id="26"/>
      <w:r>
        <w:rPr>
          <w:rFonts w:asciiTheme="minorEastAsia" w:eastAsiaTheme="minorEastAsia" w:hAnsiTheme="minorEastAsia"/>
        </w:rPr>
        <w:t xml:space="preserve"> </w:t>
      </w:r>
    </w:p>
    <w:p w14:paraId="4CFB7232" w14:textId="77777777" w:rsidR="00520BED" w:rsidRDefault="005238F5">
      <w:pPr>
        <w:ind w:left="210" w:hanging="210"/>
        <w:jc w:val="left"/>
        <w:rPr>
          <w:rFonts w:asciiTheme="minorEastAsia" w:hAnsiTheme="minorEastAsia"/>
        </w:rPr>
      </w:pPr>
      <w:r>
        <w:rPr>
          <w:rFonts w:asciiTheme="minorEastAsia" w:hAnsiTheme="minorEastAsia"/>
        </w:rPr>
        <w:t xml:space="preserve">１　受注者は、天候の不良、第２条の規定に基づく関連工事の調整への協力その他受注者の責めに帰すことができない事由により履行期間内にこの契約に基づく業務を完了（工事目的物の引渡しを含む。以下同じ。）することができないときは、その理由を明示した書面により、発注者に履行期間の延長変更を請求することができる。 </w:t>
      </w:r>
    </w:p>
    <w:p w14:paraId="6558CE4A" w14:textId="77777777" w:rsidR="00520BED" w:rsidRDefault="005238F5">
      <w:pPr>
        <w:tabs>
          <w:tab w:val="left" w:pos="210"/>
        </w:tabs>
        <w:ind w:left="210" w:hanging="210"/>
        <w:jc w:val="left"/>
        <w:rPr>
          <w:rFonts w:asciiTheme="minorEastAsia" w:hAnsiTheme="minorEastAsia"/>
        </w:rPr>
      </w:pPr>
      <w:r>
        <w:rPr>
          <w:rFonts w:asciiTheme="minorEastAsia" w:hAnsiTheme="minorEastAsia"/>
        </w:rPr>
        <w:t xml:space="preserve">２　発注者は、前項の規定による請求があった場合、履行期間の延長について受注者と協議して定める。発注者は、その履行期間の延長が発注者の責めに帰すべき事由による場合においては、契約金額の変更又は受注者に損害を及ぼしたときは必要な費用の負担及びその損害の賠償について受注者と協議して定める。 </w:t>
      </w:r>
    </w:p>
    <w:p w14:paraId="1AEEDCD4" w14:textId="77777777" w:rsidR="00520BED" w:rsidRDefault="00520BED">
      <w:pPr>
        <w:jc w:val="left"/>
        <w:rPr>
          <w:rFonts w:asciiTheme="minorEastAsia" w:hAnsiTheme="minorEastAsia"/>
        </w:rPr>
      </w:pPr>
    </w:p>
    <w:p w14:paraId="589A72BA" w14:textId="77777777" w:rsidR="00520BED" w:rsidRDefault="005238F5">
      <w:pPr>
        <w:pStyle w:val="2"/>
        <w:rPr>
          <w:rFonts w:asciiTheme="minorEastAsia" w:eastAsiaTheme="minorEastAsia" w:hAnsiTheme="minorEastAsia"/>
        </w:rPr>
      </w:pPr>
      <w:bookmarkStart w:id="27" w:name="_Toc170305324"/>
      <w:r>
        <w:rPr>
          <w:rFonts w:asciiTheme="minorEastAsia" w:eastAsiaTheme="minorEastAsia" w:hAnsiTheme="minorEastAsia"/>
        </w:rPr>
        <w:t>第22条（発注者の請求による履行期間の短縮等）</w:t>
      </w:r>
      <w:bookmarkEnd w:id="27"/>
      <w:r>
        <w:rPr>
          <w:rFonts w:asciiTheme="minorEastAsia" w:eastAsiaTheme="minorEastAsia" w:hAnsiTheme="minorEastAsia"/>
        </w:rPr>
        <w:t xml:space="preserve"> </w:t>
      </w:r>
    </w:p>
    <w:p w14:paraId="38302EE0" w14:textId="77777777" w:rsidR="00520BED" w:rsidRDefault="005238F5">
      <w:pPr>
        <w:ind w:left="210" w:hanging="210"/>
        <w:jc w:val="left"/>
        <w:rPr>
          <w:rFonts w:asciiTheme="minorEastAsia" w:hAnsiTheme="minorEastAsia"/>
        </w:rPr>
      </w:pPr>
      <w:r>
        <w:rPr>
          <w:rFonts w:asciiTheme="minorEastAsia" w:hAnsiTheme="minorEastAsia"/>
        </w:rPr>
        <w:t xml:space="preserve">１　発注者は、特別の理由により履行期間を短縮する必要があるときは、履行期間の短縮変更を受注者に請求することができる。 </w:t>
      </w:r>
    </w:p>
    <w:p w14:paraId="2B831108" w14:textId="77777777" w:rsidR="00520BED" w:rsidRDefault="005238F5">
      <w:pPr>
        <w:ind w:left="210" w:hanging="210"/>
        <w:jc w:val="left"/>
        <w:rPr>
          <w:rFonts w:asciiTheme="minorEastAsia" w:hAnsiTheme="minorEastAsia"/>
        </w:rPr>
      </w:pPr>
      <w:r>
        <w:rPr>
          <w:rFonts w:asciiTheme="minorEastAsia" w:hAnsiTheme="minorEastAsia"/>
        </w:rPr>
        <w:t xml:space="preserve">２　発注者は、この約款のほかの条項の規定により履行期間を延長すべき場合において、特別の理由があるときは、延長する履行期間について、通常必要とされる履行期間に満たない履行期間への変更を請求することができる。 </w:t>
      </w:r>
    </w:p>
    <w:p w14:paraId="5E312896" w14:textId="77777777" w:rsidR="00520BED" w:rsidRDefault="005238F5">
      <w:pPr>
        <w:ind w:left="210" w:hanging="210"/>
        <w:jc w:val="left"/>
        <w:rPr>
          <w:rFonts w:asciiTheme="minorEastAsia" w:hAnsiTheme="minorEastAsia"/>
        </w:rPr>
      </w:pPr>
      <w:r>
        <w:rPr>
          <w:rFonts w:asciiTheme="minorEastAsia" w:hAnsiTheme="minorEastAsia"/>
        </w:rPr>
        <w:t xml:space="preserve">３　発注者は、前２項の場合において、契約金額の変更又は受注者に損害を及ぼしたときは必要な費用の負担及びその損害の賠償について受注者と協議して定める。 </w:t>
      </w:r>
    </w:p>
    <w:p w14:paraId="1EEEE3AD" w14:textId="77777777" w:rsidR="00520BED" w:rsidRDefault="005238F5">
      <w:pPr>
        <w:jc w:val="left"/>
        <w:rPr>
          <w:rFonts w:asciiTheme="minorEastAsia" w:hAnsiTheme="minorEastAsia"/>
        </w:rPr>
      </w:pPr>
      <w:r>
        <w:rPr>
          <w:rFonts w:asciiTheme="minorEastAsia" w:hAnsiTheme="minorEastAsia"/>
        </w:rPr>
        <w:t xml:space="preserve"> </w:t>
      </w:r>
    </w:p>
    <w:p w14:paraId="4DA12DE0" w14:textId="77777777" w:rsidR="00520BED" w:rsidRDefault="005238F5">
      <w:pPr>
        <w:pStyle w:val="2"/>
        <w:rPr>
          <w:rFonts w:asciiTheme="minorEastAsia" w:eastAsiaTheme="minorEastAsia" w:hAnsiTheme="minorEastAsia"/>
        </w:rPr>
      </w:pPr>
      <w:bookmarkStart w:id="28" w:name="_Toc170305325"/>
      <w:r>
        <w:rPr>
          <w:rFonts w:asciiTheme="minorEastAsia" w:eastAsiaTheme="minorEastAsia" w:hAnsiTheme="minorEastAsia"/>
        </w:rPr>
        <w:lastRenderedPageBreak/>
        <w:t>第23条（履行期間の変更方法）</w:t>
      </w:r>
      <w:bookmarkEnd w:id="28"/>
      <w:r>
        <w:rPr>
          <w:rFonts w:asciiTheme="minorEastAsia" w:eastAsiaTheme="minorEastAsia" w:hAnsiTheme="minorEastAsia"/>
        </w:rPr>
        <w:t xml:space="preserve"> </w:t>
      </w:r>
    </w:p>
    <w:p w14:paraId="3B69D5E6" w14:textId="77777777" w:rsidR="00520BED" w:rsidRDefault="005238F5">
      <w:pPr>
        <w:ind w:left="210" w:hanging="210"/>
        <w:jc w:val="left"/>
        <w:rPr>
          <w:rFonts w:asciiTheme="minorEastAsia" w:hAnsiTheme="minorEastAsia"/>
        </w:rPr>
      </w:pPr>
      <w:r>
        <w:rPr>
          <w:rFonts w:asciiTheme="minorEastAsia" w:hAnsiTheme="minorEastAsia"/>
        </w:rPr>
        <w:t>１　この契約に基づく履行期間の変更については、発注者と受注者とが協議して定める。ただし、協議開始の日から14日以内に協議が整わない場合には、発注者が定め、受注者に通知する。</w:t>
      </w:r>
    </w:p>
    <w:p w14:paraId="663FA521" w14:textId="77777777" w:rsidR="00520BED" w:rsidRDefault="005238F5">
      <w:pPr>
        <w:ind w:left="210" w:hanging="210"/>
        <w:jc w:val="left"/>
        <w:rPr>
          <w:rFonts w:asciiTheme="minorEastAsia" w:hAnsiTheme="minorEastAsia"/>
        </w:rPr>
      </w:pPr>
      <w:r>
        <w:rPr>
          <w:rFonts w:asciiTheme="minorEastAsia" w:hAnsiTheme="minorEastAsia"/>
        </w:rPr>
        <w:t xml:space="preserve">２　前項の協議開始の日については、発注者が受注者の意見を聴いて定め、受注者に通知するものとする。ただし、発注者が履行期間の変更事由が生じた日（第21条の場合にあっては発注者が履行期間変更の請求を受けた日、前条の場合にあっては受注者が履行期間変更の請求を受けた日）から７日以内に協議開始の日を通知しない場合には、受注者は、協議開始の日を定め、発注者に通知することができる。 </w:t>
      </w:r>
    </w:p>
    <w:p w14:paraId="32AED541" w14:textId="77777777" w:rsidR="00520BED" w:rsidRDefault="00520BED">
      <w:pPr>
        <w:jc w:val="left"/>
        <w:rPr>
          <w:rFonts w:asciiTheme="minorEastAsia" w:hAnsiTheme="minorEastAsia"/>
        </w:rPr>
      </w:pPr>
    </w:p>
    <w:p w14:paraId="7837F886" w14:textId="77777777" w:rsidR="00520BED" w:rsidRDefault="005238F5">
      <w:pPr>
        <w:pStyle w:val="2"/>
        <w:rPr>
          <w:rFonts w:asciiTheme="minorEastAsia" w:eastAsiaTheme="minorEastAsia" w:hAnsiTheme="minorEastAsia"/>
        </w:rPr>
      </w:pPr>
      <w:bookmarkStart w:id="29" w:name="_Toc170305326"/>
      <w:r>
        <w:rPr>
          <w:rFonts w:asciiTheme="minorEastAsia" w:eastAsiaTheme="minorEastAsia" w:hAnsiTheme="minorEastAsia"/>
        </w:rPr>
        <w:t>第24条（契約金額の変更方法等）</w:t>
      </w:r>
      <w:bookmarkEnd w:id="29"/>
      <w:r>
        <w:rPr>
          <w:rFonts w:asciiTheme="minorEastAsia" w:eastAsiaTheme="minorEastAsia" w:hAnsiTheme="minorEastAsia"/>
        </w:rPr>
        <w:t xml:space="preserve"> </w:t>
      </w:r>
    </w:p>
    <w:p w14:paraId="16462BB0" w14:textId="77777777" w:rsidR="00520BED" w:rsidRDefault="005238F5">
      <w:pPr>
        <w:ind w:left="210" w:hanging="210"/>
        <w:jc w:val="left"/>
        <w:rPr>
          <w:rFonts w:asciiTheme="minorEastAsia" w:hAnsiTheme="minorEastAsia"/>
        </w:rPr>
      </w:pPr>
      <w:r>
        <w:rPr>
          <w:rFonts w:asciiTheme="minorEastAsia" w:hAnsiTheme="minorEastAsia"/>
        </w:rPr>
        <w:t>１　契約金額の変更については、発注者と受注者とが協議して定める。ただし、協議開始の日から14日以内に協議が整わない場合には、発注者が定め、受注者に通知する。</w:t>
      </w:r>
    </w:p>
    <w:p w14:paraId="1D06ADEC" w14:textId="77777777" w:rsidR="00520BED" w:rsidRDefault="005238F5">
      <w:pPr>
        <w:ind w:left="210" w:hanging="210"/>
        <w:jc w:val="left"/>
        <w:rPr>
          <w:rFonts w:asciiTheme="minorEastAsia" w:hAnsiTheme="minorEastAsia"/>
        </w:rPr>
      </w:pPr>
      <w:r>
        <w:rPr>
          <w:rFonts w:asciiTheme="minorEastAsia" w:hAnsiTheme="minorEastAsia"/>
        </w:rPr>
        <w:t xml:space="preserve">２　前項の協議開始の日については、発注者が受注者の意見を聴いて定め、受注者に通知するものとする。ただし、契約金額の変更事由が生じた日から７日以内に協議開始の日を通知しない場合には、受注者は、協議開始の日を定め、発注者に通知することができる。 </w:t>
      </w:r>
    </w:p>
    <w:p w14:paraId="244AE5F1" w14:textId="77777777" w:rsidR="00520BED" w:rsidRDefault="005238F5">
      <w:pPr>
        <w:ind w:left="210" w:hanging="210"/>
        <w:jc w:val="left"/>
        <w:rPr>
          <w:rFonts w:asciiTheme="minorEastAsia" w:hAnsiTheme="minorEastAsia"/>
        </w:rPr>
      </w:pPr>
      <w:r>
        <w:rPr>
          <w:rFonts w:asciiTheme="minorEastAsia" w:hAnsiTheme="minorEastAsia"/>
        </w:rPr>
        <w:t xml:space="preserve">３　この約款の規定により、受注者が増加費用を必要とした場合又は損害を受けた場合に発注者が負担する必要な費用の額については、発注者と受注者とが協議して定める。 </w:t>
      </w:r>
    </w:p>
    <w:p w14:paraId="686412A9" w14:textId="77777777" w:rsidR="00520BED" w:rsidRDefault="005238F5">
      <w:pPr>
        <w:jc w:val="left"/>
        <w:rPr>
          <w:rFonts w:asciiTheme="minorEastAsia" w:hAnsiTheme="minorEastAsia"/>
        </w:rPr>
      </w:pPr>
      <w:r>
        <w:rPr>
          <w:rFonts w:asciiTheme="minorEastAsia" w:hAnsiTheme="minorEastAsia"/>
        </w:rPr>
        <w:t xml:space="preserve"> </w:t>
      </w:r>
    </w:p>
    <w:p w14:paraId="2BD0D35B" w14:textId="0DDDE1E8" w:rsidR="00520BED" w:rsidRDefault="005238F5">
      <w:pPr>
        <w:pStyle w:val="2"/>
        <w:rPr>
          <w:rFonts w:asciiTheme="minorEastAsia" w:eastAsiaTheme="minorEastAsia" w:hAnsiTheme="minorEastAsia"/>
        </w:rPr>
      </w:pPr>
      <w:bookmarkStart w:id="30" w:name="_Toc170305327"/>
      <w:r>
        <w:rPr>
          <w:rFonts w:asciiTheme="minorEastAsia" w:eastAsiaTheme="minorEastAsia" w:hAnsiTheme="minorEastAsia"/>
        </w:rPr>
        <w:t>第25条（契約金額の変更等に代える設計図書又は基本条件図書の変更）</w:t>
      </w:r>
      <w:bookmarkEnd w:id="30"/>
      <w:r>
        <w:rPr>
          <w:rFonts w:asciiTheme="minorEastAsia" w:eastAsiaTheme="minorEastAsia" w:hAnsiTheme="minorEastAsia"/>
        </w:rPr>
        <w:t xml:space="preserve"> </w:t>
      </w:r>
    </w:p>
    <w:p w14:paraId="05491464" w14:textId="1BF1F0E6" w:rsidR="00520BED" w:rsidRDefault="005238F5">
      <w:pPr>
        <w:ind w:left="210" w:hanging="210"/>
        <w:jc w:val="left"/>
        <w:rPr>
          <w:rFonts w:asciiTheme="minorEastAsia" w:hAnsiTheme="minorEastAsia"/>
        </w:rPr>
      </w:pPr>
      <w:r>
        <w:rPr>
          <w:rFonts w:asciiTheme="minorEastAsia" w:hAnsiTheme="minorEastAsia"/>
        </w:rPr>
        <w:t>１　発注者は、第９条、第16条から第19条まで、第21条、第22条、第2</w:t>
      </w:r>
      <w:r w:rsidR="00FF0C84">
        <w:rPr>
          <w:rFonts w:asciiTheme="minorEastAsia" w:hAnsiTheme="minorEastAsia" w:hint="eastAsia"/>
        </w:rPr>
        <w:t>6</w:t>
      </w:r>
      <w:r>
        <w:rPr>
          <w:rFonts w:asciiTheme="minorEastAsia" w:hAnsiTheme="minorEastAsia"/>
        </w:rPr>
        <w:t>条、第2</w:t>
      </w:r>
      <w:r w:rsidR="00FF0C84">
        <w:rPr>
          <w:rFonts w:asciiTheme="minorEastAsia" w:hAnsiTheme="minorEastAsia" w:hint="eastAsia"/>
        </w:rPr>
        <w:t>7</w:t>
      </w:r>
      <w:r>
        <w:rPr>
          <w:rFonts w:asciiTheme="minorEastAsia" w:hAnsiTheme="minorEastAsia"/>
        </w:rPr>
        <w:t>条、第</w:t>
      </w:r>
      <w:r w:rsidR="00FF0C84">
        <w:rPr>
          <w:rFonts w:asciiTheme="minorEastAsia" w:hAnsiTheme="minorEastAsia" w:hint="eastAsia"/>
        </w:rPr>
        <w:t>29</w:t>
      </w:r>
      <w:r>
        <w:rPr>
          <w:rFonts w:asciiTheme="minorEastAsia" w:hAnsiTheme="minorEastAsia"/>
        </w:rPr>
        <w:t>条、第3</w:t>
      </w:r>
      <w:r w:rsidR="00FF0C84">
        <w:rPr>
          <w:rFonts w:asciiTheme="minorEastAsia" w:hAnsiTheme="minorEastAsia" w:hint="eastAsia"/>
        </w:rPr>
        <w:t>0</w:t>
      </w:r>
      <w:r>
        <w:rPr>
          <w:rFonts w:asciiTheme="minorEastAsia" w:hAnsiTheme="minorEastAsia"/>
        </w:rPr>
        <w:t>条、第3</w:t>
      </w:r>
      <w:r w:rsidR="00FF0C84">
        <w:rPr>
          <w:rFonts w:asciiTheme="minorEastAsia" w:hAnsiTheme="minorEastAsia" w:hint="eastAsia"/>
        </w:rPr>
        <w:t>4</w:t>
      </w:r>
      <w:r>
        <w:rPr>
          <w:rFonts w:asciiTheme="minorEastAsia" w:hAnsiTheme="minorEastAsia"/>
        </w:rPr>
        <w:t>条、第4</w:t>
      </w:r>
      <w:r w:rsidR="00FF0C84">
        <w:rPr>
          <w:rFonts w:asciiTheme="minorEastAsia" w:hAnsiTheme="minorEastAsia" w:hint="eastAsia"/>
        </w:rPr>
        <w:t>2</w:t>
      </w:r>
      <w:r>
        <w:rPr>
          <w:rFonts w:asciiTheme="minorEastAsia" w:hAnsiTheme="minorEastAsia"/>
        </w:rPr>
        <w:t>条及び第4</w:t>
      </w:r>
      <w:r w:rsidR="00FF0C84">
        <w:rPr>
          <w:rFonts w:asciiTheme="minorEastAsia" w:hAnsiTheme="minorEastAsia" w:hint="eastAsia"/>
        </w:rPr>
        <w:t>4</w:t>
      </w:r>
      <w:r>
        <w:rPr>
          <w:rFonts w:asciiTheme="minorEastAsia" w:hAnsiTheme="minorEastAsia"/>
        </w:rPr>
        <w:t>条の規定により契約金額を増額すべき場合又は費用を負担すべき場合において、特別の理由があるときは、契約金額の増額又は負担額の全部又は一部に代えて設計図書（第3</w:t>
      </w:r>
      <w:r w:rsidR="00FF0C84">
        <w:rPr>
          <w:rFonts w:asciiTheme="minorEastAsia" w:hAnsiTheme="minorEastAsia" w:hint="eastAsia"/>
        </w:rPr>
        <w:t>2</w:t>
      </w:r>
      <w:r>
        <w:rPr>
          <w:rFonts w:asciiTheme="minorEastAsia" w:hAnsiTheme="minorEastAsia"/>
        </w:rPr>
        <w:t>条で定義する。以下、本条において同じ。）を受注者に指示して変更させ又は基本条件図書を変更することができる。この場合において、設計図書又は基本条件図書の変更内容は、発注者と受注者とが協議して定める。ただし、協議開始の日から14日以内に協議が整わない場合には、発注者が定め、受注者に通知する。</w:t>
      </w:r>
    </w:p>
    <w:p w14:paraId="5F9FFAFF" w14:textId="77777777" w:rsidR="00520BED" w:rsidRDefault="005238F5">
      <w:pPr>
        <w:ind w:left="210" w:hanging="210"/>
        <w:jc w:val="left"/>
        <w:rPr>
          <w:rFonts w:asciiTheme="minorEastAsia" w:hAnsiTheme="minorEastAsia"/>
        </w:rPr>
      </w:pPr>
      <w:r>
        <w:rPr>
          <w:rFonts w:asciiTheme="minorEastAsia" w:hAnsiTheme="minorEastAsia"/>
        </w:rPr>
        <w:t xml:space="preserve">２　前項の協議開始の日については、発注者が受注者の意見を聴いて定め、受注者に通知しなければならない。ただし、発注者が契約金額を増額すべき事由又は費用を負担すべき事由が生じた日から７日以内に協議開始の日を通知しない場合には、受注者は、協議開始の日を定め、発注者に通知することができる。 </w:t>
      </w:r>
    </w:p>
    <w:p w14:paraId="176CEB18" w14:textId="77777777" w:rsidR="00520BED" w:rsidRDefault="00520BED">
      <w:pPr>
        <w:jc w:val="left"/>
        <w:rPr>
          <w:rFonts w:asciiTheme="minorEastAsia" w:hAnsiTheme="minorEastAsia"/>
        </w:rPr>
      </w:pPr>
    </w:p>
    <w:p w14:paraId="4883C51F" w14:textId="04F4E67C" w:rsidR="00520BED" w:rsidRDefault="005238F5">
      <w:pPr>
        <w:pStyle w:val="2"/>
        <w:rPr>
          <w:rFonts w:asciiTheme="minorEastAsia" w:eastAsiaTheme="minorEastAsia" w:hAnsiTheme="minorEastAsia"/>
        </w:rPr>
      </w:pPr>
      <w:bookmarkStart w:id="31" w:name="_Toc170305328"/>
      <w:r w:rsidRPr="00FF0C84">
        <w:rPr>
          <w:rFonts w:asciiTheme="minorEastAsia" w:eastAsiaTheme="minorEastAsia" w:hAnsiTheme="minorEastAsia"/>
        </w:rPr>
        <w:t>第2</w:t>
      </w:r>
      <w:r w:rsidR="00FF0C84" w:rsidRPr="00FF0C84">
        <w:rPr>
          <w:rFonts w:asciiTheme="minorEastAsia" w:eastAsiaTheme="minorEastAsia" w:hAnsiTheme="minorEastAsia" w:hint="eastAsia"/>
        </w:rPr>
        <w:t>6</w:t>
      </w:r>
      <w:r w:rsidRPr="00FF0C84">
        <w:rPr>
          <w:rFonts w:asciiTheme="minorEastAsia" w:eastAsiaTheme="minorEastAsia" w:hAnsiTheme="minorEastAsia"/>
        </w:rPr>
        <w:t>条（臨機の措置）</w:t>
      </w:r>
      <w:bookmarkEnd w:id="31"/>
      <w:r>
        <w:rPr>
          <w:rFonts w:asciiTheme="minorEastAsia" w:eastAsiaTheme="minorEastAsia" w:hAnsiTheme="minorEastAsia"/>
        </w:rPr>
        <w:t xml:space="preserve"> </w:t>
      </w:r>
    </w:p>
    <w:p w14:paraId="022E0218" w14:textId="77777777" w:rsidR="00520BED" w:rsidRDefault="005238F5">
      <w:pPr>
        <w:ind w:left="210" w:hanging="210"/>
        <w:jc w:val="left"/>
        <w:rPr>
          <w:rFonts w:asciiTheme="minorEastAsia" w:hAnsiTheme="minorEastAsia"/>
        </w:rPr>
      </w:pPr>
      <w:r>
        <w:rPr>
          <w:rFonts w:asciiTheme="minorEastAsia" w:hAnsiTheme="minorEastAsia"/>
        </w:rPr>
        <w:t>１　受注者は、災害防止等のため必要があると認めるときは、臨機の措置をとらなければ</w:t>
      </w:r>
      <w:r>
        <w:rPr>
          <w:rFonts w:asciiTheme="minorEastAsia" w:hAnsiTheme="minorEastAsia"/>
        </w:rPr>
        <w:lastRenderedPageBreak/>
        <w:t xml:space="preserve">ならない。この場合において、必要があると認めるときは、受注者は、あらかじめ発注者又は監督員の意見を聴かなければならない。ただし、緊急やむを得ない事情があるときは、この限りでない。 </w:t>
      </w:r>
    </w:p>
    <w:p w14:paraId="3A12FF4D" w14:textId="77777777" w:rsidR="00520BED" w:rsidRDefault="005238F5">
      <w:pPr>
        <w:ind w:left="210" w:hanging="210"/>
        <w:jc w:val="left"/>
        <w:rPr>
          <w:rFonts w:asciiTheme="minorEastAsia" w:hAnsiTheme="minorEastAsia"/>
        </w:rPr>
      </w:pPr>
      <w:r>
        <w:rPr>
          <w:rFonts w:asciiTheme="minorEastAsia" w:hAnsiTheme="minorEastAsia"/>
        </w:rPr>
        <w:t xml:space="preserve">２　前項の場合においては、受注者は、そのとった措置の内容を発注者又は監督員に直ちに通知しなければならない。 </w:t>
      </w:r>
    </w:p>
    <w:p w14:paraId="05D909BD" w14:textId="77777777" w:rsidR="00520BED" w:rsidRDefault="005238F5">
      <w:pPr>
        <w:ind w:left="210" w:hanging="210"/>
        <w:jc w:val="left"/>
        <w:rPr>
          <w:rFonts w:asciiTheme="minorEastAsia" w:hAnsiTheme="minorEastAsia"/>
        </w:rPr>
      </w:pPr>
      <w:r>
        <w:rPr>
          <w:rFonts w:asciiTheme="minorEastAsia" w:hAnsiTheme="minorEastAsia"/>
        </w:rPr>
        <w:t xml:space="preserve">３　発注者又は監督員は、災害防止その他工事の施工上特に必要があると認めるときは、受注者に対して臨機の措置をとることを請求することができる。 </w:t>
      </w:r>
    </w:p>
    <w:p w14:paraId="72575D31" w14:textId="77777777" w:rsidR="00520BED" w:rsidRDefault="005238F5">
      <w:pPr>
        <w:ind w:left="210" w:hanging="210"/>
        <w:jc w:val="left"/>
        <w:rPr>
          <w:rFonts w:asciiTheme="minorEastAsia" w:hAnsiTheme="minorEastAsia"/>
        </w:rPr>
      </w:pPr>
      <w:r>
        <w:rPr>
          <w:rFonts w:asciiTheme="minorEastAsia" w:hAnsiTheme="minorEastAsia"/>
        </w:rPr>
        <w:t xml:space="preserve">４　受注者が第１項又は前項の規定により臨機の措置をとった場合において、当該措置に要した費用のうち、受注者が契約金額の範囲において負担することが適当でないと認められる部分については、発注者が負担する。 </w:t>
      </w:r>
    </w:p>
    <w:p w14:paraId="1C9F1039" w14:textId="77777777" w:rsidR="00520BED" w:rsidRDefault="005238F5">
      <w:pPr>
        <w:jc w:val="left"/>
        <w:rPr>
          <w:rFonts w:asciiTheme="minorEastAsia" w:hAnsiTheme="minorEastAsia"/>
        </w:rPr>
      </w:pPr>
      <w:r>
        <w:rPr>
          <w:rFonts w:asciiTheme="minorEastAsia" w:hAnsiTheme="minorEastAsia"/>
        </w:rPr>
        <w:t xml:space="preserve"> </w:t>
      </w:r>
    </w:p>
    <w:p w14:paraId="1D3E1215" w14:textId="33D8D4A0" w:rsidR="00520BED" w:rsidRDefault="005238F5">
      <w:pPr>
        <w:pStyle w:val="2"/>
        <w:rPr>
          <w:rFonts w:asciiTheme="minorEastAsia" w:eastAsiaTheme="minorEastAsia" w:hAnsiTheme="minorEastAsia"/>
        </w:rPr>
      </w:pPr>
      <w:bookmarkStart w:id="32" w:name="_Toc170305329"/>
      <w:r>
        <w:rPr>
          <w:rFonts w:asciiTheme="minorEastAsia" w:eastAsiaTheme="minorEastAsia" w:hAnsiTheme="minorEastAsia"/>
        </w:rPr>
        <w:t>第2</w:t>
      </w:r>
      <w:r w:rsidR="00FF0C84">
        <w:rPr>
          <w:rFonts w:asciiTheme="minorEastAsia" w:eastAsiaTheme="minorEastAsia" w:hAnsiTheme="minorEastAsia" w:hint="eastAsia"/>
        </w:rPr>
        <w:t>7</w:t>
      </w:r>
      <w:r>
        <w:rPr>
          <w:rFonts w:asciiTheme="minorEastAsia" w:eastAsiaTheme="minorEastAsia" w:hAnsiTheme="minorEastAsia"/>
        </w:rPr>
        <w:t>条（一般的損害）</w:t>
      </w:r>
      <w:bookmarkEnd w:id="32"/>
      <w:r>
        <w:rPr>
          <w:rFonts w:asciiTheme="minorEastAsia" w:eastAsiaTheme="minorEastAsia" w:hAnsiTheme="minorEastAsia"/>
        </w:rPr>
        <w:t xml:space="preserve"> </w:t>
      </w:r>
    </w:p>
    <w:p w14:paraId="71486C05" w14:textId="289E89F1" w:rsidR="00520BED" w:rsidRDefault="005238F5">
      <w:pPr>
        <w:ind w:left="210" w:hanging="210"/>
        <w:jc w:val="left"/>
        <w:rPr>
          <w:rFonts w:asciiTheme="minorEastAsia" w:hAnsiTheme="minorEastAsia"/>
        </w:rPr>
      </w:pPr>
      <w:r>
        <w:rPr>
          <w:rFonts w:asciiTheme="minorEastAsia" w:hAnsiTheme="minorEastAsia"/>
        </w:rPr>
        <w:t xml:space="preserve">　この契約に基づく受注者の業務の完了前に、設計業務の成果物、工事目的物又は工事材料について生じた損害その他この契約に基づく業務の履行に当たり生じた損害（次条第１項又は第</w:t>
      </w:r>
      <w:r w:rsidR="00FF0C84">
        <w:rPr>
          <w:rFonts w:asciiTheme="minorEastAsia" w:hAnsiTheme="minorEastAsia" w:hint="eastAsia"/>
        </w:rPr>
        <w:t>29</w:t>
      </w:r>
      <w:r>
        <w:rPr>
          <w:rFonts w:asciiTheme="minorEastAsia" w:hAnsiTheme="minorEastAsia"/>
        </w:rPr>
        <w:t>条第１項に規定する損害を除く。）については、受注者がその費用を負担する。ただし、その損害（第4</w:t>
      </w:r>
      <w:r w:rsidR="00FF0C84">
        <w:rPr>
          <w:rFonts w:asciiTheme="minorEastAsia" w:hAnsiTheme="minorEastAsia" w:hint="eastAsia"/>
        </w:rPr>
        <w:t>1</w:t>
      </w:r>
      <w:r>
        <w:rPr>
          <w:rFonts w:asciiTheme="minorEastAsia" w:hAnsiTheme="minorEastAsia"/>
        </w:rPr>
        <w:t>条第１項の規定により付された保険等によりてん補された部分を除く。）のうち発注者の責めに帰すべき事由により生じたものについては、発注者が負担する。</w:t>
      </w:r>
    </w:p>
    <w:p w14:paraId="0264E518" w14:textId="77777777" w:rsidR="00520BED" w:rsidRDefault="005238F5">
      <w:pPr>
        <w:jc w:val="left"/>
        <w:rPr>
          <w:rFonts w:asciiTheme="minorEastAsia" w:hAnsiTheme="minorEastAsia"/>
        </w:rPr>
      </w:pPr>
      <w:r>
        <w:rPr>
          <w:rFonts w:asciiTheme="minorEastAsia" w:hAnsiTheme="minorEastAsia"/>
        </w:rPr>
        <w:t xml:space="preserve"> </w:t>
      </w:r>
    </w:p>
    <w:p w14:paraId="73B58522" w14:textId="732BE509" w:rsidR="00520BED" w:rsidRDefault="005238F5">
      <w:pPr>
        <w:pStyle w:val="2"/>
        <w:rPr>
          <w:rFonts w:asciiTheme="minorEastAsia" w:eastAsiaTheme="minorEastAsia" w:hAnsiTheme="minorEastAsia"/>
        </w:rPr>
      </w:pPr>
      <w:bookmarkStart w:id="33" w:name="_Toc170305330"/>
      <w:r>
        <w:rPr>
          <w:rFonts w:asciiTheme="minorEastAsia" w:eastAsiaTheme="minorEastAsia" w:hAnsiTheme="minorEastAsia"/>
        </w:rPr>
        <w:t>第2</w:t>
      </w:r>
      <w:r w:rsidR="00FF0C84">
        <w:rPr>
          <w:rFonts w:asciiTheme="minorEastAsia" w:eastAsiaTheme="minorEastAsia" w:hAnsiTheme="minorEastAsia" w:hint="eastAsia"/>
        </w:rPr>
        <w:t>8</w:t>
      </w:r>
      <w:r>
        <w:rPr>
          <w:rFonts w:asciiTheme="minorEastAsia" w:eastAsiaTheme="minorEastAsia" w:hAnsiTheme="minorEastAsia"/>
        </w:rPr>
        <w:t>条（第三者に及ぼした損害）</w:t>
      </w:r>
      <w:bookmarkEnd w:id="33"/>
      <w:r>
        <w:rPr>
          <w:rFonts w:asciiTheme="minorEastAsia" w:eastAsiaTheme="minorEastAsia" w:hAnsiTheme="minorEastAsia"/>
        </w:rPr>
        <w:t xml:space="preserve"> </w:t>
      </w:r>
    </w:p>
    <w:p w14:paraId="15C16B22" w14:textId="66BF6A65" w:rsidR="00520BED" w:rsidRDefault="005238F5">
      <w:pPr>
        <w:ind w:left="210" w:hanging="210"/>
        <w:jc w:val="left"/>
        <w:rPr>
          <w:rFonts w:asciiTheme="minorEastAsia" w:hAnsiTheme="minorEastAsia"/>
        </w:rPr>
      </w:pPr>
      <w:r>
        <w:rPr>
          <w:rFonts w:asciiTheme="minorEastAsia" w:hAnsiTheme="minorEastAsia"/>
        </w:rPr>
        <w:t>１　この契約に基づく業務の履行に当たり第三者に損害を及ぼしたときは、受注者がその損害を賠償しなければならない。ただし、その損害（第4</w:t>
      </w:r>
      <w:r w:rsidR="00FF0C84">
        <w:rPr>
          <w:rFonts w:asciiTheme="minorEastAsia" w:hAnsiTheme="minorEastAsia" w:hint="eastAsia"/>
        </w:rPr>
        <w:t>1</w:t>
      </w:r>
      <w:r>
        <w:rPr>
          <w:rFonts w:asciiTheme="minorEastAsia" w:hAnsiTheme="minorEastAsia"/>
        </w:rPr>
        <w:t xml:space="preserve">条第１項の規定により付された保険等によりてん補された部分を除く。以下この条において同じ。）のうち発注者の責めに帰すべき事由により生じたものについては、発注者が負担する。 </w:t>
      </w:r>
    </w:p>
    <w:p w14:paraId="3837B29F" w14:textId="77777777" w:rsidR="00520BED" w:rsidRDefault="005238F5">
      <w:pPr>
        <w:ind w:left="210" w:hanging="210"/>
        <w:jc w:val="left"/>
        <w:rPr>
          <w:rFonts w:asciiTheme="minorEastAsia" w:hAnsiTheme="minorEastAsia"/>
        </w:rPr>
      </w:pPr>
      <w:r>
        <w:rPr>
          <w:rFonts w:asciiTheme="minorEastAsia" w:hAnsiTheme="minorEastAsia"/>
        </w:rPr>
        <w:t xml:space="preserve">２　前項の場合その他この契約に基づく業務の履行に当たり第三者との間に紛争を生じた場合においては、発注者及び受注者は協力してその処理解決に当たるものとする。 </w:t>
      </w:r>
    </w:p>
    <w:p w14:paraId="4BCC4B3D" w14:textId="77777777" w:rsidR="00520BED" w:rsidRDefault="005238F5">
      <w:pPr>
        <w:jc w:val="left"/>
        <w:rPr>
          <w:rFonts w:asciiTheme="minorEastAsia" w:hAnsiTheme="minorEastAsia"/>
        </w:rPr>
      </w:pPr>
      <w:r>
        <w:rPr>
          <w:rFonts w:asciiTheme="minorEastAsia" w:hAnsiTheme="minorEastAsia"/>
        </w:rPr>
        <w:t xml:space="preserve"> </w:t>
      </w:r>
    </w:p>
    <w:p w14:paraId="776F35F4" w14:textId="48E97E67" w:rsidR="00520BED" w:rsidRDefault="005238F5">
      <w:pPr>
        <w:pStyle w:val="2"/>
        <w:rPr>
          <w:rFonts w:asciiTheme="minorEastAsia" w:eastAsiaTheme="minorEastAsia" w:hAnsiTheme="minorEastAsia"/>
        </w:rPr>
      </w:pPr>
      <w:bookmarkStart w:id="34" w:name="_Toc170305331"/>
      <w:r>
        <w:rPr>
          <w:rFonts w:asciiTheme="minorEastAsia" w:eastAsiaTheme="minorEastAsia" w:hAnsiTheme="minorEastAsia"/>
        </w:rPr>
        <w:t>第</w:t>
      </w:r>
      <w:r w:rsidR="00FF0C84">
        <w:rPr>
          <w:rFonts w:asciiTheme="minorEastAsia" w:eastAsiaTheme="minorEastAsia" w:hAnsiTheme="minorEastAsia" w:hint="eastAsia"/>
        </w:rPr>
        <w:t>29</w:t>
      </w:r>
      <w:r>
        <w:rPr>
          <w:rFonts w:asciiTheme="minorEastAsia" w:eastAsiaTheme="minorEastAsia" w:hAnsiTheme="minorEastAsia"/>
        </w:rPr>
        <w:t>条（不可抗力による損害）</w:t>
      </w:r>
      <w:bookmarkEnd w:id="34"/>
      <w:r>
        <w:rPr>
          <w:rFonts w:asciiTheme="minorEastAsia" w:eastAsiaTheme="minorEastAsia" w:hAnsiTheme="minorEastAsia"/>
        </w:rPr>
        <w:t xml:space="preserve"> </w:t>
      </w:r>
    </w:p>
    <w:p w14:paraId="0075C6D5" w14:textId="2561C7B0" w:rsidR="00520BED" w:rsidRDefault="005238F5">
      <w:pPr>
        <w:ind w:left="210" w:hanging="210"/>
        <w:jc w:val="left"/>
        <w:rPr>
          <w:rFonts w:asciiTheme="minorEastAsia" w:hAnsiTheme="minorEastAsia"/>
        </w:rPr>
      </w:pPr>
      <w:r>
        <w:rPr>
          <w:rFonts w:asciiTheme="minorEastAsia" w:hAnsiTheme="minorEastAsia"/>
        </w:rPr>
        <w:t>１　工事目的物の引渡し前に、天災等（基本条件図書又は設計図書（第3</w:t>
      </w:r>
      <w:r w:rsidR="00FF0C84">
        <w:rPr>
          <w:rFonts w:asciiTheme="minorEastAsia" w:hAnsiTheme="minorEastAsia" w:hint="eastAsia"/>
        </w:rPr>
        <w:t>2</w:t>
      </w:r>
      <w:r>
        <w:rPr>
          <w:rFonts w:asciiTheme="minorEastAsia" w:hAnsiTheme="minorEastAsia"/>
        </w:rPr>
        <w:t xml:space="preserve">条で定義する。）で基準を定めたものにあっては、当該基準を超えるものに限る。）発注者と受注者のいずれの責めにも帰すことができないもの（以下この条において「不可抗力」という。）により、この契約に基づく受注者の業務のうち既に業務を完了した部分（以下「既履行部分」という。）、工事目的物、仮設物又は工事現場に搬入済みの工事材料若しくは建設機械器具に損害が生じたときは、受注者は、その事実の発生後直ちにその状況を発注者に通知しなければならない。 </w:t>
      </w:r>
    </w:p>
    <w:p w14:paraId="41599027" w14:textId="6F1D6DEE" w:rsidR="00520BED" w:rsidRDefault="005238F5">
      <w:pPr>
        <w:ind w:left="210" w:hanging="210"/>
        <w:jc w:val="left"/>
        <w:rPr>
          <w:rFonts w:asciiTheme="minorEastAsia" w:hAnsiTheme="minorEastAsia"/>
        </w:rPr>
      </w:pPr>
      <w:r>
        <w:rPr>
          <w:rFonts w:asciiTheme="minorEastAsia" w:hAnsiTheme="minorEastAsia"/>
        </w:rPr>
        <w:t>２　発注者は、前項の規定による通知を受けたときは、直ちに調査を行い、同項の損害</w:t>
      </w:r>
      <w:r>
        <w:rPr>
          <w:rFonts w:asciiTheme="minorEastAsia" w:hAnsiTheme="minorEastAsia"/>
        </w:rPr>
        <w:lastRenderedPageBreak/>
        <w:t>（受注者が善良な管理者の注意義務を怠ったことに基づくもの及び第4</w:t>
      </w:r>
      <w:r w:rsidR="00D029AB">
        <w:rPr>
          <w:rFonts w:asciiTheme="minorEastAsia" w:hAnsiTheme="minorEastAsia" w:hint="eastAsia"/>
        </w:rPr>
        <w:t>1</w:t>
      </w:r>
      <w:r>
        <w:rPr>
          <w:rFonts w:asciiTheme="minorEastAsia" w:hAnsiTheme="minorEastAsia"/>
        </w:rPr>
        <w:t xml:space="preserve">条第１項の規定により付された保険等によりてん補された部分を除く。以下この条において「損害」という。）の状況を確認し、その結果を受注者に通知しなければならない。 </w:t>
      </w:r>
    </w:p>
    <w:p w14:paraId="23FBF98B" w14:textId="77777777" w:rsidR="00520BED" w:rsidRDefault="005238F5">
      <w:pPr>
        <w:ind w:left="210" w:hanging="210"/>
        <w:jc w:val="left"/>
        <w:rPr>
          <w:rFonts w:asciiTheme="minorEastAsia" w:hAnsiTheme="minorEastAsia"/>
        </w:rPr>
      </w:pPr>
      <w:r>
        <w:rPr>
          <w:rFonts w:asciiTheme="minorEastAsia" w:hAnsiTheme="minorEastAsia"/>
        </w:rPr>
        <w:t xml:space="preserve">３　受注者は、前項の規定により損害の状況が確認されたときは、損害による費用の負担を発注者に請求することができる。 </w:t>
      </w:r>
    </w:p>
    <w:p w14:paraId="14A1127B" w14:textId="584C9CD7" w:rsidR="00520BED" w:rsidRDefault="005238F5">
      <w:pPr>
        <w:ind w:left="210" w:hanging="210"/>
        <w:jc w:val="left"/>
        <w:rPr>
          <w:rFonts w:asciiTheme="minorEastAsia" w:hAnsiTheme="minorEastAsia"/>
        </w:rPr>
      </w:pPr>
      <w:r>
        <w:rPr>
          <w:rFonts w:asciiTheme="minorEastAsia" w:hAnsiTheme="minorEastAsia"/>
        </w:rPr>
        <w:t>４　発注者は、前項の規定により受注者から損害による費用の負担の請求があったときは、当該損害の額（既履行部分又は工事目的物、仮設物若しくは工事現場に搬入済みの工事材料若しくは建設機械器具であって第</w:t>
      </w:r>
      <w:r w:rsidR="00FF0C84">
        <w:rPr>
          <w:rFonts w:asciiTheme="minorEastAsia" w:hAnsiTheme="minorEastAsia" w:hint="eastAsia"/>
        </w:rPr>
        <w:t>3</w:t>
      </w:r>
      <w:r w:rsidR="00725986">
        <w:rPr>
          <w:rFonts w:asciiTheme="minorEastAsia" w:hAnsiTheme="minorEastAsia" w:hint="eastAsia"/>
        </w:rPr>
        <w:t>8</w:t>
      </w:r>
      <w:r>
        <w:rPr>
          <w:rFonts w:asciiTheme="minorEastAsia" w:hAnsiTheme="minorEastAsia"/>
        </w:rPr>
        <w:t>条第２項、第</w:t>
      </w:r>
      <w:r w:rsidR="00725986">
        <w:rPr>
          <w:rFonts w:asciiTheme="minorEastAsia" w:hAnsiTheme="minorEastAsia" w:hint="eastAsia"/>
        </w:rPr>
        <w:t>39</w:t>
      </w:r>
      <w:r>
        <w:rPr>
          <w:rFonts w:asciiTheme="minorEastAsia" w:hAnsiTheme="minorEastAsia"/>
        </w:rPr>
        <w:t>条第１項若しくは第２項又は第5</w:t>
      </w:r>
      <w:r w:rsidR="001A46BB">
        <w:rPr>
          <w:rFonts w:asciiTheme="minorEastAsia" w:hAnsiTheme="minorEastAsia" w:hint="eastAsia"/>
        </w:rPr>
        <w:t>7</w:t>
      </w:r>
      <w:r>
        <w:rPr>
          <w:rFonts w:asciiTheme="minorEastAsia" w:hAnsiTheme="minorEastAsia"/>
        </w:rPr>
        <w:t xml:space="preserve">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契約金額の100分の１を超える額を負担しなければならない。 </w:t>
      </w:r>
    </w:p>
    <w:p w14:paraId="024EA904" w14:textId="77777777" w:rsidR="00520BED" w:rsidRDefault="005238F5">
      <w:pPr>
        <w:ind w:left="210" w:hanging="210"/>
        <w:jc w:val="left"/>
        <w:rPr>
          <w:rFonts w:asciiTheme="minorEastAsia" w:hAnsiTheme="minorEastAsia"/>
        </w:rPr>
      </w:pPr>
      <w:r>
        <w:rPr>
          <w:rFonts w:asciiTheme="minorEastAsia" w:hAnsiTheme="minorEastAsia"/>
        </w:rPr>
        <w:t xml:space="preserve">５　損害の額は、次の各号に掲げる損害につき、それぞれ当該各号に定めるところにより、算定する。 </w:t>
      </w:r>
    </w:p>
    <w:p w14:paraId="1EB6B800" w14:textId="77777777" w:rsidR="00520BED" w:rsidRDefault="005238F5">
      <w:pPr>
        <w:ind w:left="525" w:hanging="315"/>
        <w:jc w:val="left"/>
        <w:rPr>
          <w:rFonts w:asciiTheme="minorEastAsia" w:hAnsiTheme="minorEastAsia"/>
        </w:rPr>
      </w:pPr>
      <w:r>
        <w:rPr>
          <w:rFonts w:asciiTheme="minorEastAsia" w:hAnsiTheme="minorEastAsia"/>
        </w:rPr>
        <w:t xml:space="preserve">(1)　既履行部分に関する損害 </w:t>
      </w:r>
    </w:p>
    <w:p w14:paraId="62BD9EA8" w14:textId="77777777" w:rsidR="00520BED" w:rsidRDefault="005238F5">
      <w:pPr>
        <w:ind w:left="525" w:firstLine="210"/>
        <w:jc w:val="left"/>
        <w:rPr>
          <w:rFonts w:asciiTheme="minorEastAsia" w:hAnsiTheme="minorEastAsia"/>
        </w:rPr>
      </w:pPr>
      <w:r>
        <w:rPr>
          <w:rFonts w:asciiTheme="minorEastAsia" w:hAnsiTheme="minorEastAsia"/>
        </w:rPr>
        <w:t xml:space="preserve">損害を受けた既履行部分に相応する契約金額とし、残存価値がある場合にはその評価額を差し引いた額とする。 </w:t>
      </w:r>
    </w:p>
    <w:p w14:paraId="1F7C8EE4" w14:textId="77777777" w:rsidR="00520BED" w:rsidRDefault="005238F5">
      <w:pPr>
        <w:ind w:left="525" w:hanging="315"/>
        <w:jc w:val="left"/>
        <w:rPr>
          <w:rFonts w:asciiTheme="minorEastAsia" w:hAnsiTheme="minorEastAsia"/>
        </w:rPr>
      </w:pPr>
      <w:r>
        <w:rPr>
          <w:rFonts w:asciiTheme="minorEastAsia" w:hAnsiTheme="minorEastAsia"/>
        </w:rPr>
        <w:t xml:space="preserve">(2)　工事目的物に関する損害 </w:t>
      </w:r>
    </w:p>
    <w:p w14:paraId="08827DF9" w14:textId="77777777" w:rsidR="00520BED" w:rsidRDefault="005238F5">
      <w:pPr>
        <w:ind w:left="525" w:firstLine="210"/>
        <w:jc w:val="left"/>
        <w:rPr>
          <w:rFonts w:asciiTheme="minorEastAsia" w:hAnsiTheme="minorEastAsia"/>
        </w:rPr>
      </w:pPr>
      <w:r>
        <w:rPr>
          <w:rFonts w:asciiTheme="minorEastAsia" w:hAnsiTheme="minorEastAsia"/>
        </w:rPr>
        <w:t xml:space="preserve">損害を受けた工事目的物に相応する契約金額とし、残存価値がある場合にはその評価額を差し引いた額とする。 </w:t>
      </w:r>
    </w:p>
    <w:p w14:paraId="11277554" w14:textId="77777777" w:rsidR="00520BED" w:rsidRDefault="005238F5">
      <w:pPr>
        <w:ind w:left="525" w:hanging="315"/>
        <w:jc w:val="left"/>
        <w:rPr>
          <w:rFonts w:asciiTheme="minorEastAsia" w:hAnsiTheme="minorEastAsia"/>
        </w:rPr>
      </w:pPr>
      <w:r>
        <w:rPr>
          <w:rFonts w:asciiTheme="minorEastAsia" w:hAnsiTheme="minorEastAsia"/>
        </w:rPr>
        <w:t xml:space="preserve">(3)　工事材料に関する損害 </w:t>
      </w:r>
    </w:p>
    <w:p w14:paraId="31CCD003" w14:textId="77777777" w:rsidR="00520BED" w:rsidRDefault="005238F5">
      <w:pPr>
        <w:ind w:left="525" w:firstLine="210"/>
        <w:jc w:val="left"/>
        <w:rPr>
          <w:rFonts w:asciiTheme="minorEastAsia" w:hAnsiTheme="minorEastAsia"/>
        </w:rPr>
      </w:pPr>
      <w:r>
        <w:rPr>
          <w:rFonts w:asciiTheme="minorEastAsia" w:hAnsiTheme="minorEastAsia"/>
        </w:rPr>
        <w:t xml:space="preserve">損害を受けた工事材料で通常妥当と認められるものに相応する契約金額とし、残存価値がある場合にはその評価額を差し引いた額とする。 </w:t>
      </w:r>
    </w:p>
    <w:p w14:paraId="1954DB48" w14:textId="77777777" w:rsidR="00520BED" w:rsidRDefault="005238F5">
      <w:pPr>
        <w:ind w:left="525" w:hanging="315"/>
        <w:jc w:val="left"/>
        <w:rPr>
          <w:rFonts w:asciiTheme="minorEastAsia" w:hAnsiTheme="minorEastAsia"/>
        </w:rPr>
      </w:pPr>
      <w:r>
        <w:rPr>
          <w:rFonts w:asciiTheme="minorEastAsia" w:hAnsiTheme="minorEastAsia"/>
        </w:rPr>
        <w:t xml:space="preserve">(4)　仮設物又は建設機械器具に関する損害 </w:t>
      </w:r>
    </w:p>
    <w:p w14:paraId="676D2AFA" w14:textId="77777777" w:rsidR="00520BED" w:rsidRDefault="005238F5">
      <w:pPr>
        <w:ind w:left="525" w:firstLine="210"/>
        <w:jc w:val="left"/>
        <w:rPr>
          <w:rFonts w:asciiTheme="minorEastAsia" w:hAnsiTheme="minorEastAsia"/>
        </w:rPr>
      </w:pPr>
      <w:r>
        <w:rPr>
          <w:rFonts w:asciiTheme="minorEastAsia" w:hAnsiTheme="minorEastAsia"/>
        </w:rPr>
        <w:t xml:space="preserve">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 </w:t>
      </w:r>
    </w:p>
    <w:p w14:paraId="6216A025" w14:textId="77777777" w:rsidR="00520BED" w:rsidRDefault="005238F5">
      <w:pPr>
        <w:ind w:left="210" w:hanging="210"/>
        <w:jc w:val="left"/>
        <w:rPr>
          <w:rFonts w:asciiTheme="minorEastAsia" w:hAnsiTheme="minorEastAsia"/>
        </w:rPr>
      </w:pPr>
      <w:r>
        <w:rPr>
          <w:rFonts w:asciiTheme="minorEastAsia" w:hAnsiTheme="minorEastAsia"/>
        </w:rPr>
        <w:t xml:space="preserve">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契約金額の100分の１を超える額」とあるのは「契約金額の100分の１を超える額から既に負担した額を差し引いた額」として同項を適用する。 </w:t>
      </w:r>
    </w:p>
    <w:p w14:paraId="190A97CA" w14:textId="77777777" w:rsidR="00520BED" w:rsidRDefault="005238F5">
      <w:pPr>
        <w:jc w:val="left"/>
        <w:rPr>
          <w:rFonts w:asciiTheme="minorEastAsia" w:hAnsiTheme="minorEastAsia"/>
        </w:rPr>
      </w:pPr>
      <w:r>
        <w:rPr>
          <w:rFonts w:asciiTheme="minorEastAsia" w:hAnsiTheme="minorEastAsia"/>
        </w:rPr>
        <w:t xml:space="preserve"> </w:t>
      </w:r>
    </w:p>
    <w:p w14:paraId="466DECE2" w14:textId="37EC7FEC" w:rsidR="00520BED" w:rsidRDefault="005238F5">
      <w:pPr>
        <w:pStyle w:val="2"/>
        <w:rPr>
          <w:rFonts w:asciiTheme="minorEastAsia" w:eastAsiaTheme="minorEastAsia" w:hAnsiTheme="minorEastAsia"/>
        </w:rPr>
      </w:pPr>
      <w:bookmarkStart w:id="35" w:name="_Toc170305332"/>
      <w:r w:rsidRPr="00725986">
        <w:rPr>
          <w:rFonts w:asciiTheme="minorEastAsia" w:eastAsiaTheme="minorEastAsia" w:hAnsiTheme="minorEastAsia"/>
        </w:rPr>
        <w:lastRenderedPageBreak/>
        <w:t>第3</w:t>
      </w:r>
      <w:r w:rsidR="00FF0C84" w:rsidRPr="00725986">
        <w:rPr>
          <w:rFonts w:asciiTheme="minorEastAsia" w:eastAsiaTheme="minorEastAsia" w:hAnsiTheme="minorEastAsia" w:hint="eastAsia"/>
        </w:rPr>
        <w:t>0</w:t>
      </w:r>
      <w:r w:rsidRPr="00725986">
        <w:rPr>
          <w:rFonts w:asciiTheme="minorEastAsia" w:eastAsiaTheme="minorEastAsia" w:hAnsiTheme="minorEastAsia"/>
        </w:rPr>
        <w:t>条（法令等の変更）</w:t>
      </w:r>
      <w:bookmarkEnd w:id="35"/>
    </w:p>
    <w:p w14:paraId="02258567" w14:textId="77777777" w:rsidR="00520BED" w:rsidRDefault="005238F5">
      <w:pPr>
        <w:ind w:left="210" w:hanging="210"/>
        <w:jc w:val="left"/>
        <w:rPr>
          <w:rFonts w:asciiTheme="minorEastAsia" w:hAnsiTheme="minorEastAsia"/>
        </w:rPr>
      </w:pPr>
      <w:r>
        <w:rPr>
          <w:rFonts w:asciiTheme="minorEastAsia" w:hAnsiTheme="minorEastAsia"/>
        </w:rPr>
        <w:t>１　受注者は、この契約の締結日以後に法令等（法律、政令、内閣府令及び省令、条例及び規則、通達、行政指導及びガイドライン、裁判所の判決、決定、命令及び仲裁判断その他公的機関の定める一切の規定・判断・措置等をいう。以下同じ。）が変更されたことにより、この契約に基づく業務が履行できなくなった場合は、その内容の詳細を直ちに発注者に対して通知しなければならない。この場合において、発注者及び受注者は、当該通知以後、この契約に基づく自己の義務が適用法令等に違反することとなったときは、当該法令等に違反する限りにおいて、履行期日における当該義務の履行義務を免れる。ただし、発注者及び受注者は、法令等の変更により相手方に発生する損害を最小限にするよう努力しなければならない。</w:t>
      </w:r>
    </w:p>
    <w:p w14:paraId="747B7816" w14:textId="77777777" w:rsidR="00520BED" w:rsidRDefault="005238F5">
      <w:pPr>
        <w:ind w:left="210" w:hanging="210"/>
        <w:jc w:val="left"/>
        <w:rPr>
          <w:rFonts w:asciiTheme="minorEastAsia" w:hAnsiTheme="minorEastAsia"/>
          <w:strike/>
        </w:rPr>
      </w:pPr>
      <w:r>
        <w:rPr>
          <w:rFonts w:asciiTheme="minorEastAsia" w:hAnsiTheme="minorEastAsia"/>
        </w:rPr>
        <w:t>２　発注者が受注者から前項の通知を受領した場合、発注者及び受注者は、当該法令等の変更に対応するための措置について協議する。当該協議にもかかわらず、変更された法令等の公布日から60日以内に合意が成立しない場合は、発注者が法令等の変更に対する措置を受注者に対して通知し、受注者はこれに従い、この契約に基づく業務を継続する。</w:t>
      </w:r>
    </w:p>
    <w:p w14:paraId="3FBAE2A0" w14:textId="77777777" w:rsidR="00520BED" w:rsidRDefault="005238F5">
      <w:pPr>
        <w:ind w:left="210" w:hanging="210"/>
        <w:jc w:val="left"/>
        <w:rPr>
          <w:rFonts w:asciiTheme="minorEastAsia" w:hAnsiTheme="minorEastAsia"/>
        </w:rPr>
      </w:pPr>
      <w:r>
        <w:rPr>
          <w:rFonts w:asciiTheme="minorEastAsia" w:hAnsiTheme="minorEastAsia"/>
        </w:rPr>
        <w:t>３　法令等の変更により、この契約に基づく受注者の業務について受注者に合理的な増加費用又は損害が発生した場合、次の各号のいずれかに該当する法令等の変更により生じた増加費用及び損害であって発注者・受注者間で協議の上、合理的と認められる範囲のものについては発注者が負担し、それ以外については受注者が負担する。</w:t>
      </w:r>
    </w:p>
    <w:p w14:paraId="7F94DDA0" w14:textId="77777777" w:rsidR="00520BED" w:rsidRDefault="005238F5">
      <w:pPr>
        <w:ind w:left="566" w:hanging="283"/>
        <w:jc w:val="left"/>
        <w:rPr>
          <w:rFonts w:asciiTheme="minorEastAsia" w:hAnsiTheme="minorEastAsia"/>
        </w:rPr>
      </w:pPr>
      <w:r>
        <w:rPr>
          <w:rFonts w:asciiTheme="minorEastAsia" w:hAnsiTheme="minorEastAsia"/>
        </w:rPr>
        <w:t>(1)　この契約に基づく受注者の業務に、特別に又は類型的に影響を及ぼす法令等の新設又は変更</w:t>
      </w:r>
    </w:p>
    <w:p w14:paraId="0D074A99" w14:textId="77777777" w:rsidR="00520BED" w:rsidRDefault="005238F5">
      <w:pPr>
        <w:ind w:left="566" w:hanging="283"/>
        <w:jc w:val="left"/>
        <w:rPr>
          <w:rFonts w:asciiTheme="minorEastAsia" w:hAnsiTheme="minorEastAsia"/>
        </w:rPr>
      </w:pPr>
      <w:r>
        <w:rPr>
          <w:rFonts w:asciiTheme="minorEastAsia" w:hAnsiTheme="minorEastAsia"/>
        </w:rPr>
        <w:t>(2)　前号に該当せず、この契約に基づく受注者の業務に影響を及ぼす法令等の新設又は変更であり、これに伴う受注者による増加費用の発生の防止手段を合理的に期待できないと認められる場合</w:t>
      </w:r>
    </w:p>
    <w:p w14:paraId="6BC592A4" w14:textId="77777777" w:rsidR="00520BED" w:rsidRDefault="005238F5">
      <w:pPr>
        <w:ind w:left="566" w:hanging="283"/>
        <w:jc w:val="left"/>
        <w:rPr>
          <w:rFonts w:asciiTheme="minorEastAsia" w:hAnsiTheme="minorEastAsia"/>
        </w:rPr>
      </w:pPr>
      <w:r>
        <w:rPr>
          <w:rFonts w:asciiTheme="minorEastAsia" w:hAnsiTheme="minorEastAsia"/>
        </w:rPr>
        <w:t>(3)　消費税及び地方消費税の変更に関するもの（税率の変更を含む。）</w:t>
      </w:r>
    </w:p>
    <w:p w14:paraId="15978D39" w14:textId="77777777" w:rsidR="00520BED" w:rsidRDefault="00520BED">
      <w:pPr>
        <w:jc w:val="left"/>
        <w:rPr>
          <w:rFonts w:asciiTheme="minorEastAsia" w:hAnsiTheme="minorEastAsia"/>
        </w:rPr>
      </w:pPr>
    </w:p>
    <w:p w14:paraId="7211900E" w14:textId="77777777" w:rsidR="00520BED" w:rsidRDefault="005238F5">
      <w:pPr>
        <w:pStyle w:val="1"/>
        <w:numPr>
          <w:ilvl w:val="0"/>
          <w:numId w:val="0"/>
        </w:numPr>
        <w:jc w:val="center"/>
        <w:rPr>
          <w:rFonts w:asciiTheme="minorEastAsia" w:eastAsiaTheme="minorEastAsia" w:hAnsiTheme="minorEastAsia"/>
        </w:rPr>
      </w:pPr>
      <w:bookmarkStart w:id="36" w:name="_Toc170305333"/>
      <w:r>
        <w:rPr>
          <w:rFonts w:asciiTheme="minorEastAsia" w:eastAsiaTheme="minorEastAsia" w:hAnsiTheme="minorEastAsia"/>
        </w:rPr>
        <w:t>第２章　事前調査業務</w:t>
      </w:r>
      <w:bookmarkEnd w:id="36"/>
    </w:p>
    <w:p w14:paraId="26D06CD0" w14:textId="77777777" w:rsidR="00520BED" w:rsidRDefault="00520BED">
      <w:pPr>
        <w:ind w:left="84"/>
        <w:jc w:val="left"/>
        <w:rPr>
          <w:rFonts w:asciiTheme="minorEastAsia" w:hAnsiTheme="minorEastAsia"/>
        </w:rPr>
      </w:pPr>
    </w:p>
    <w:p w14:paraId="24EB27A1" w14:textId="2012FACE" w:rsidR="00520BED" w:rsidRDefault="005238F5">
      <w:pPr>
        <w:pStyle w:val="2"/>
        <w:rPr>
          <w:rFonts w:asciiTheme="minorEastAsia" w:eastAsiaTheme="minorEastAsia" w:hAnsiTheme="minorEastAsia"/>
        </w:rPr>
      </w:pPr>
      <w:bookmarkStart w:id="37" w:name="_Toc170305334"/>
      <w:r>
        <w:rPr>
          <w:rFonts w:asciiTheme="minorEastAsia" w:eastAsiaTheme="minorEastAsia" w:hAnsiTheme="minorEastAsia"/>
        </w:rPr>
        <w:t>第3</w:t>
      </w:r>
      <w:r w:rsidR="00725986">
        <w:rPr>
          <w:rFonts w:asciiTheme="minorEastAsia" w:eastAsiaTheme="minorEastAsia" w:hAnsiTheme="minorEastAsia" w:hint="eastAsia"/>
        </w:rPr>
        <w:t>1</w:t>
      </w:r>
      <w:r>
        <w:rPr>
          <w:rFonts w:asciiTheme="minorEastAsia" w:eastAsiaTheme="minorEastAsia" w:hAnsiTheme="minorEastAsia"/>
        </w:rPr>
        <w:t>条（事前調査業務）</w:t>
      </w:r>
      <w:bookmarkEnd w:id="37"/>
    </w:p>
    <w:p w14:paraId="6C5C0A93" w14:textId="77777777" w:rsidR="00520BED" w:rsidRDefault="005238F5">
      <w:pPr>
        <w:tabs>
          <w:tab w:val="left" w:pos="210"/>
        </w:tabs>
        <w:ind w:left="210" w:hanging="210"/>
        <w:jc w:val="left"/>
        <w:rPr>
          <w:rFonts w:asciiTheme="minorEastAsia" w:hAnsiTheme="minorEastAsia"/>
        </w:rPr>
      </w:pPr>
      <w:r>
        <w:rPr>
          <w:rFonts w:asciiTheme="minorEastAsia" w:hAnsiTheme="minorEastAsia"/>
        </w:rPr>
        <w:t xml:space="preserve">１　受注者は、基本条件図書及び事業提案書等に基づき、工事に必要な事前調査（以下「事前調査業務」という。）を実施するものとする。 </w:t>
      </w:r>
    </w:p>
    <w:p w14:paraId="220EA75C" w14:textId="77777777" w:rsidR="00520BED" w:rsidRDefault="005238F5">
      <w:pPr>
        <w:ind w:left="210" w:hanging="210"/>
        <w:jc w:val="left"/>
        <w:rPr>
          <w:rFonts w:asciiTheme="minorEastAsia" w:hAnsiTheme="minorEastAsia"/>
        </w:rPr>
      </w:pPr>
      <w:r>
        <w:rPr>
          <w:rFonts w:asciiTheme="minorEastAsia" w:hAnsiTheme="minorEastAsia"/>
        </w:rPr>
        <w:t xml:space="preserve">２　受注者は、前項に基づく事前調査業務の実施前に、事前調査業務の工程表その他の必要な書類を提出して発注者の確認を受け、また、前項に基づく事前調査業務の実施後に、調査報告書を提出して発注者の確認を受けるものとする。 </w:t>
      </w:r>
    </w:p>
    <w:p w14:paraId="273734F0" w14:textId="77777777" w:rsidR="00520BED" w:rsidRDefault="005238F5">
      <w:pPr>
        <w:ind w:left="210" w:hanging="210"/>
        <w:jc w:val="left"/>
        <w:rPr>
          <w:rFonts w:asciiTheme="minorEastAsia" w:hAnsiTheme="minorEastAsia"/>
        </w:rPr>
      </w:pPr>
      <w:r>
        <w:rPr>
          <w:rFonts w:asciiTheme="minorEastAsia" w:hAnsiTheme="minorEastAsia"/>
        </w:rPr>
        <w:t>３　受注者は、事前調査業務その他のこの契約に基づく調査又はその調査結果に係る一切の責任及び費用並びに当該調査の不備及び誤り等から生じる一切の責任及び増加費用を</w:t>
      </w:r>
      <w:r>
        <w:rPr>
          <w:rFonts w:asciiTheme="minorEastAsia" w:hAnsiTheme="minorEastAsia"/>
        </w:rPr>
        <w:lastRenderedPageBreak/>
        <w:t>負担するものとする。</w:t>
      </w:r>
    </w:p>
    <w:p w14:paraId="0BF69DBA" w14:textId="77777777" w:rsidR="00520BED" w:rsidRDefault="005238F5">
      <w:pPr>
        <w:ind w:left="210" w:hanging="210"/>
        <w:jc w:val="left"/>
        <w:rPr>
          <w:rFonts w:asciiTheme="minorEastAsia" w:hAnsiTheme="minorEastAsia"/>
        </w:rPr>
      </w:pPr>
      <w:r>
        <w:rPr>
          <w:rFonts w:asciiTheme="minorEastAsia" w:hAnsiTheme="minorEastAsia"/>
        </w:rPr>
        <w:t>４　受注者は、事前調査業務その他のこの契約に基づく調査を行った結果、新たな事情が判明した場合（次項及び第６項の場合を除く。）、それによる増加費用を負担する。</w:t>
      </w:r>
    </w:p>
    <w:p w14:paraId="0F0DA770" w14:textId="77777777" w:rsidR="00520BED" w:rsidRDefault="005238F5">
      <w:pPr>
        <w:ind w:left="210" w:hanging="210"/>
        <w:jc w:val="left"/>
        <w:rPr>
          <w:rFonts w:asciiTheme="minorEastAsia" w:hAnsiTheme="minorEastAsia"/>
        </w:rPr>
      </w:pPr>
      <w:r>
        <w:rPr>
          <w:rFonts w:asciiTheme="minorEastAsia" w:hAnsiTheme="minorEastAsia"/>
        </w:rPr>
        <w:t>５　受注者は、事前調査業務その他のこの契約に基づく調査を行った結果、工事用地等にそれ以前になされた受注者による調査の結果若しくは基本条件図書から合理的に予見できない土壌汚染、地中障害物及び埋蔵文化財の存在等が発見され、かつ、それによって受注者がこの契約に基づく業務を履行することができない場合、又は受注者がこの契約に基づく業務を履行するために著しい増加費用が発生する場合には、その旨を直ちに発注者に通知しなければならない。</w:t>
      </w:r>
    </w:p>
    <w:p w14:paraId="19DD3660" w14:textId="77777777" w:rsidR="00520BED" w:rsidRDefault="005238F5">
      <w:pPr>
        <w:ind w:left="210" w:hanging="210"/>
        <w:jc w:val="left"/>
        <w:rPr>
          <w:rFonts w:asciiTheme="minorEastAsia" w:hAnsiTheme="minorEastAsia"/>
        </w:rPr>
      </w:pPr>
      <w:r>
        <w:rPr>
          <w:rFonts w:asciiTheme="minorEastAsia" w:hAnsiTheme="minorEastAsia"/>
        </w:rPr>
        <w:t>６　前項の場合において、履行期間の延長が避けられない場合、発注者は、受注者と協議の上、履行期間を延長することができる。また、前項の場合、発注者は、受注者に生じる増加費用を合理的な範囲内で負担するものとする。</w:t>
      </w:r>
    </w:p>
    <w:p w14:paraId="567BCDAD" w14:textId="77777777" w:rsidR="00520BED" w:rsidRDefault="00520BED">
      <w:pPr>
        <w:ind w:left="210" w:hanging="210"/>
        <w:jc w:val="left"/>
        <w:rPr>
          <w:rFonts w:asciiTheme="minorEastAsia" w:hAnsiTheme="minorEastAsia"/>
        </w:rPr>
      </w:pPr>
    </w:p>
    <w:p w14:paraId="668E46A7" w14:textId="77777777" w:rsidR="00520BED" w:rsidRDefault="005238F5">
      <w:pPr>
        <w:pStyle w:val="1"/>
        <w:numPr>
          <w:ilvl w:val="0"/>
          <w:numId w:val="0"/>
        </w:numPr>
        <w:ind w:left="420"/>
        <w:jc w:val="center"/>
        <w:rPr>
          <w:rFonts w:asciiTheme="minorEastAsia" w:eastAsiaTheme="minorEastAsia" w:hAnsiTheme="minorEastAsia"/>
        </w:rPr>
      </w:pPr>
      <w:bookmarkStart w:id="38" w:name="_Toc170305335"/>
      <w:r>
        <w:rPr>
          <w:rFonts w:asciiTheme="minorEastAsia" w:eastAsiaTheme="minorEastAsia" w:hAnsiTheme="minorEastAsia"/>
        </w:rPr>
        <w:t>第３章　設計業務</w:t>
      </w:r>
      <w:bookmarkEnd w:id="38"/>
    </w:p>
    <w:p w14:paraId="7B396894" w14:textId="77777777" w:rsidR="00520BED" w:rsidRDefault="00520BED">
      <w:pPr>
        <w:ind w:left="210" w:hanging="210"/>
        <w:jc w:val="left"/>
        <w:rPr>
          <w:rFonts w:asciiTheme="minorEastAsia" w:hAnsiTheme="minorEastAsia"/>
        </w:rPr>
      </w:pPr>
    </w:p>
    <w:p w14:paraId="646DF5E4" w14:textId="3C2D7E3C" w:rsidR="00520BED" w:rsidRDefault="005238F5">
      <w:pPr>
        <w:pStyle w:val="afa"/>
        <w:ind w:left="210" w:hanging="210"/>
        <w:outlineLvl w:val="1"/>
        <w:rPr>
          <w:rFonts w:asciiTheme="minorEastAsia" w:hAnsiTheme="minorEastAsia"/>
        </w:rPr>
      </w:pPr>
      <w:bookmarkStart w:id="39" w:name="_Toc170305336"/>
      <w:r>
        <w:rPr>
          <w:rFonts w:asciiTheme="minorEastAsia" w:hAnsiTheme="minorEastAsia"/>
        </w:rPr>
        <w:t>第3</w:t>
      </w:r>
      <w:r w:rsidR="00725986">
        <w:rPr>
          <w:rFonts w:asciiTheme="minorEastAsia" w:hAnsiTheme="minorEastAsia" w:hint="eastAsia"/>
        </w:rPr>
        <w:t>2</w:t>
      </w:r>
      <w:r>
        <w:rPr>
          <w:rFonts w:asciiTheme="minorEastAsia" w:hAnsiTheme="minorEastAsia"/>
        </w:rPr>
        <w:t>条（設計業務）</w:t>
      </w:r>
      <w:bookmarkEnd w:id="39"/>
    </w:p>
    <w:p w14:paraId="697F1D0B" w14:textId="5E592480" w:rsidR="00520BED" w:rsidRDefault="005238F5">
      <w:pPr>
        <w:pStyle w:val="afa"/>
        <w:ind w:left="210" w:hanging="210"/>
        <w:rPr>
          <w:rFonts w:asciiTheme="minorEastAsia" w:hAnsiTheme="minorEastAsia"/>
        </w:rPr>
      </w:pPr>
      <w:r>
        <w:rPr>
          <w:rFonts w:asciiTheme="minorEastAsia" w:hAnsiTheme="minorEastAsia"/>
        </w:rPr>
        <w:t>１　受注者は、基本条件図書</w:t>
      </w:r>
      <w:bookmarkStart w:id="40" w:name="_Hlk111571008"/>
      <w:r>
        <w:rPr>
          <w:rFonts w:asciiTheme="minorEastAsia" w:hAnsiTheme="minorEastAsia"/>
        </w:rPr>
        <w:t>及び事業提案書等</w:t>
      </w:r>
      <w:bookmarkEnd w:id="40"/>
      <w:r>
        <w:rPr>
          <w:rFonts w:asciiTheme="minorEastAsia" w:hAnsiTheme="minorEastAsia"/>
        </w:rPr>
        <w:t xml:space="preserve">に基づき、工事目的物の設計業務を実施するものとする。 </w:t>
      </w:r>
    </w:p>
    <w:p w14:paraId="4C8A1A71" w14:textId="5B4AF7C7" w:rsidR="00520BED" w:rsidRDefault="005238F5">
      <w:pPr>
        <w:pStyle w:val="afb"/>
        <w:ind w:left="210" w:hanging="210"/>
        <w:rPr>
          <w:rFonts w:asciiTheme="minorEastAsia" w:hAnsiTheme="minorEastAsia"/>
        </w:rPr>
      </w:pPr>
      <w:r>
        <w:rPr>
          <w:rFonts w:asciiTheme="minorEastAsia" w:hAnsiTheme="minorEastAsia"/>
        </w:rPr>
        <w:t>２　発注者は、その意図する工事目的物の設計図書を完成させるため、設計業務に関する指示を受注者又は受注者の管理技術者（第3</w:t>
      </w:r>
      <w:r w:rsidR="00725986">
        <w:rPr>
          <w:rFonts w:asciiTheme="minorEastAsia" w:hAnsiTheme="minorEastAsia" w:hint="eastAsia"/>
        </w:rPr>
        <w:t>3</w:t>
      </w:r>
      <w:r>
        <w:rPr>
          <w:rFonts w:asciiTheme="minorEastAsia" w:hAnsiTheme="minorEastAsia"/>
        </w:rPr>
        <w:t xml:space="preserve">条第１項に規定する管理技術者をいう。以下この項において同じ。）に対して行うことができる。この場合において、受注者又は管理技術者は、当該指示に従い、設計業務を行わなければならない。 </w:t>
      </w:r>
    </w:p>
    <w:p w14:paraId="69254D05" w14:textId="77777777" w:rsidR="00520BED" w:rsidRDefault="005238F5">
      <w:pPr>
        <w:ind w:left="210" w:hanging="210"/>
        <w:jc w:val="left"/>
        <w:rPr>
          <w:rFonts w:asciiTheme="minorEastAsia" w:hAnsiTheme="minorEastAsia"/>
        </w:rPr>
      </w:pPr>
      <w:r>
        <w:rPr>
          <w:rFonts w:asciiTheme="minorEastAsia" w:hAnsiTheme="minorEastAsia"/>
        </w:rPr>
        <w:t xml:space="preserve">３　受注者は、この契約の締結後設計業務の着手の日までに当該設計業務の工程表を含む設計計画書その他の必要な書類を発注者に提出して、その承認を受けるものとする。 </w:t>
      </w:r>
    </w:p>
    <w:p w14:paraId="5708AF34" w14:textId="77777777" w:rsidR="00520BED" w:rsidRDefault="005238F5">
      <w:pPr>
        <w:ind w:left="210" w:hanging="210"/>
        <w:jc w:val="left"/>
        <w:rPr>
          <w:rFonts w:asciiTheme="minorEastAsia" w:hAnsiTheme="minorEastAsia"/>
        </w:rPr>
      </w:pPr>
      <w:r>
        <w:rPr>
          <w:rFonts w:asciiTheme="minorEastAsia" w:hAnsiTheme="minorEastAsia"/>
        </w:rPr>
        <w:t xml:space="preserve">４　受注者は、設計業務を完了したときは、その旨を発注者に通知し、当該設計業務に係る設計図書を発注者に提出しなければならない。 </w:t>
      </w:r>
    </w:p>
    <w:p w14:paraId="0336376F" w14:textId="77777777" w:rsidR="00520BED" w:rsidRDefault="005238F5">
      <w:pPr>
        <w:ind w:left="210" w:hanging="210"/>
        <w:jc w:val="left"/>
        <w:rPr>
          <w:rFonts w:asciiTheme="minorEastAsia" w:hAnsiTheme="minorEastAsia"/>
        </w:rPr>
      </w:pPr>
      <w:r>
        <w:rPr>
          <w:rFonts w:asciiTheme="minorEastAsia" w:hAnsiTheme="minorEastAsia"/>
        </w:rPr>
        <w:t xml:space="preserve">５　発注者は、前項の通知を受けたときは、通知を受けた日から10日以内に設計業務の完了を確認するための検査を行うものとする。 </w:t>
      </w:r>
    </w:p>
    <w:p w14:paraId="51F9531F" w14:textId="77777777" w:rsidR="00520BED" w:rsidRDefault="005238F5">
      <w:pPr>
        <w:ind w:left="210" w:hanging="210"/>
        <w:jc w:val="left"/>
        <w:rPr>
          <w:rFonts w:asciiTheme="minorEastAsia" w:hAnsiTheme="minorEastAsia"/>
        </w:rPr>
      </w:pPr>
      <w:r>
        <w:rPr>
          <w:rFonts w:asciiTheme="minorEastAsia" w:hAnsiTheme="minorEastAsia"/>
        </w:rPr>
        <w:t xml:space="preserve">６　前項の規定による検査の結果、提出された設計図書が、法令、この契約の規定、基本条件図書若しくは事業提案書等を満たさず、又は発注者及び受注者の協議において合意された内容に合致しない場合、発注者は、受注者に対し、相当の期間を定めて是正（受注者が既に当該設計図書に係る工事に着手している場合には、工事に関する必要な修補等を含む。）を求めることができる。 </w:t>
      </w:r>
    </w:p>
    <w:p w14:paraId="64F6B623" w14:textId="77777777" w:rsidR="00520BED" w:rsidRDefault="005238F5">
      <w:pPr>
        <w:ind w:left="210" w:hanging="210"/>
        <w:jc w:val="left"/>
        <w:rPr>
          <w:rFonts w:asciiTheme="minorEastAsia" w:hAnsiTheme="minorEastAsia"/>
        </w:rPr>
      </w:pPr>
      <w:r>
        <w:rPr>
          <w:rFonts w:asciiTheme="minorEastAsia" w:hAnsiTheme="minorEastAsia"/>
        </w:rPr>
        <w:t>７　受注者は、前項の規定に基づき是正を求められた場合、受注者の負担において遅滞なく是正を行い、再検査を受けなければならない。この場合において、是正を要する事項が基本条件図書の明示的な記載の不備又は発注者の指図により生じたときは、発注者</w:t>
      </w:r>
      <w:r>
        <w:rPr>
          <w:rFonts w:asciiTheme="minorEastAsia" w:hAnsiTheme="minorEastAsia"/>
        </w:rPr>
        <w:lastRenderedPageBreak/>
        <w:t>は、当該是正に係る受注者の増加費用及び損害を発注者・受注者間で協議の上、合理的な範囲で負担するものとする。ただし、受注者が基本条件図書の明示的な記載に不備があること又は発注者の指図が不適当であることを知りながらこれを通知しなかったときは、この限りでな</w:t>
      </w:r>
      <w:bookmarkStart w:id="41" w:name="_Hlk114234868"/>
      <w:bookmarkEnd w:id="41"/>
      <w:r>
        <w:rPr>
          <w:rFonts w:asciiTheme="minorEastAsia" w:hAnsiTheme="minorEastAsia"/>
        </w:rPr>
        <w:t xml:space="preserve">い。 </w:t>
      </w:r>
    </w:p>
    <w:p w14:paraId="67B64071" w14:textId="77777777" w:rsidR="00520BED" w:rsidRDefault="005238F5">
      <w:pPr>
        <w:ind w:left="210" w:hanging="210"/>
        <w:jc w:val="left"/>
        <w:rPr>
          <w:rFonts w:asciiTheme="minorEastAsia" w:hAnsiTheme="minorEastAsia"/>
        </w:rPr>
      </w:pPr>
      <w:r>
        <w:rPr>
          <w:rFonts w:asciiTheme="minorEastAsia" w:hAnsiTheme="minorEastAsia"/>
        </w:rPr>
        <w:t xml:space="preserve">８　第５項及び第６項の規定は、前項に規定する再検査の場合に準用する。 </w:t>
      </w:r>
    </w:p>
    <w:p w14:paraId="55D32630" w14:textId="77777777" w:rsidR="00520BED" w:rsidRDefault="005238F5">
      <w:pPr>
        <w:ind w:left="210" w:hanging="210"/>
        <w:jc w:val="left"/>
        <w:rPr>
          <w:rFonts w:asciiTheme="minorEastAsia" w:hAnsiTheme="minorEastAsia"/>
        </w:rPr>
      </w:pPr>
      <w:r>
        <w:rPr>
          <w:rFonts w:asciiTheme="minorEastAsia" w:hAnsiTheme="minorEastAsia"/>
        </w:rPr>
        <w:t xml:space="preserve">９　受注者は、設計図書がこの条に定める検査（再検査を含む。）に合格したときは、遅滞なく当該設計図書を発注者に引き渡さなければならない。この場合において、受注者は、当該設計図書に係る引渡書を発注者に提出しなければならない。ただし、発注者が必要としない場合は、その提出を省略することができる。 </w:t>
      </w:r>
    </w:p>
    <w:p w14:paraId="206CD1F0" w14:textId="77777777" w:rsidR="00520BED" w:rsidRDefault="00520BED">
      <w:pPr>
        <w:ind w:left="210" w:hanging="210"/>
        <w:jc w:val="left"/>
        <w:rPr>
          <w:rFonts w:asciiTheme="minorEastAsia" w:hAnsiTheme="minorEastAsia"/>
        </w:rPr>
      </w:pPr>
    </w:p>
    <w:p w14:paraId="09BE9724" w14:textId="4023AFA7" w:rsidR="00520BED" w:rsidRDefault="005238F5">
      <w:pPr>
        <w:pStyle w:val="2"/>
        <w:rPr>
          <w:rFonts w:asciiTheme="minorEastAsia" w:eastAsiaTheme="minorEastAsia" w:hAnsiTheme="minorEastAsia"/>
        </w:rPr>
      </w:pPr>
      <w:bookmarkStart w:id="42" w:name="_Toc170305337"/>
      <w:r>
        <w:rPr>
          <w:rFonts w:asciiTheme="minorEastAsia" w:eastAsiaTheme="minorEastAsia" w:hAnsiTheme="minorEastAsia"/>
        </w:rPr>
        <w:t>第3</w:t>
      </w:r>
      <w:r w:rsidR="00725986">
        <w:rPr>
          <w:rFonts w:asciiTheme="minorEastAsia" w:eastAsiaTheme="minorEastAsia" w:hAnsiTheme="minorEastAsia" w:hint="eastAsia"/>
        </w:rPr>
        <w:t>3</w:t>
      </w:r>
      <w:r>
        <w:rPr>
          <w:rFonts w:asciiTheme="minorEastAsia" w:eastAsiaTheme="minorEastAsia" w:hAnsiTheme="minorEastAsia"/>
        </w:rPr>
        <w:t>条（設計業務の管理技術者）</w:t>
      </w:r>
      <w:bookmarkEnd w:id="42"/>
    </w:p>
    <w:p w14:paraId="6FB90755" w14:textId="77777777" w:rsidR="00520BED" w:rsidRDefault="005238F5">
      <w:pPr>
        <w:ind w:left="210" w:hanging="210"/>
        <w:jc w:val="left"/>
        <w:rPr>
          <w:rFonts w:asciiTheme="minorEastAsia" w:hAnsiTheme="minorEastAsia"/>
        </w:rPr>
      </w:pPr>
      <w:r>
        <w:rPr>
          <w:rFonts w:asciiTheme="minorEastAsia" w:hAnsiTheme="minorEastAsia"/>
        </w:rPr>
        <w:t>１　受注者は、設計業務の技術上の管理を行う管理技術者を定め、その氏名その他必要な事項及び設計業務の履行に係る人的体制を設計業務着手前に発注者に通知しなければならない。管理技術者を変更したときも、同様とする。</w:t>
      </w:r>
    </w:p>
    <w:p w14:paraId="285B3E1E" w14:textId="77777777" w:rsidR="00520BED" w:rsidRDefault="005238F5">
      <w:pPr>
        <w:ind w:left="210" w:hanging="210"/>
        <w:jc w:val="left"/>
        <w:rPr>
          <w:rFonts w:asciiTheme="minorEastAsia" w:hAnsiTheme="minorEastAsia"/>
        </w:rPr>
      </w:pPr>
      <w:r>
        <w:rPr>
          <w:rFonts w:asciiTheme="minorEastAsia" w:hAnsiTheme="minorEastAsia"/>
        </w:rPr>
        <w:t xml:space="preserve">２　管理技術者は、発注者の監督又は指示に従い、受注者の設計業務に関する一切の事項を処理しなければならない。 </w:t>
      </w:r>
    </w:p>
    <w:p w14:paraId="4F6AD0A6" w14:textId="77777777" w:rsidR="00520BED" w:rsidRDefault="00520BED">
      <w:pPr>
        <w:ind w:left="210" w:hanging="210"/>
        <w:jc w:val="left"/>
        <w:rPr>
          <w:rFonts w:asciiTheme="minorEastAsia" w:hAnsiTheme="minorEastAsia"/>
        </w:rPr>
      </w:pPr>
    </w:p>
    <w:p w14:paraId="4FD362A5" w14:textId="38651E1E" w:rsidR="00520BED" w:rsidRDefault="005238F5">
      <w:pPr>
        <w:pStyle w:val="2"/>
        <w:rPr>
          <w:rFonts w:asciiTheme="minorEastAsia" w:eastAsiaTheme="minorEastAsia" w:hAnsiTheme="minorEastAsia"/>
        </w:rPr>
      </w:pPr>
      <w:bookmarkStart w:id="43" w:name="_Toc170305338"/>
      <w:r>
        <w:rPr>
          <w:rFonts w:asciiTheme="minorEastAsia" w:eastAsiaTheme="minorEastAsia" w:hAnsiTheme="minorEastAsia"/>
        </w:rPr>
        <w:t>第3</w:t>
      </w:r>
      <w:r w:rsidR="00725986">
        <w:rPr>
          <w:rFonts w:asciiTheme="minorEastAsia" w:eastAsiaTheme="minorEastAsia" w:hAnsiTheme="minorEastAsia" w:hint="eastAsia"/>
        </w:rPr>
        <w:t>4</w:t>
      </w:r>
      <w:r>
        <w:rPr>
          <w:rFonts w:asciiTheme="minorEastAsia" w:eastAsiaTheme="minorEastAsia" w:hAnsiTheme="minorEastAsia"/>
        </w:rPr>
        <w:t>条（設計図書、基本条件図書の変更）</w:t>
      </w:r>
      <w:bookmarkEnd w:id="43"/>
      <w:r>
        <w:rPr>
          <w:rFonts w:asciiTheme="minorEastAsia" w:eastAsiaTheme="minorEastAsia" w:hAnsiTheme="minorEastAsia"/>
        </w:rPr>
        <w:t xml:space="preserve"> </w:t>
      </w:r>
    </w:p>
    <w:p w14:paraId="7B7C34D2" w14:textId="77777777" w:rsidR="00520BED" w:rsidRDefault="005238F5">
      <w:pPr>
        <w:ind w:left="210" w:hanging="210"/>
        <w:jc w:val="left"/>
        <w:rPr>
          <w:rFonts w:asciiTheme="minorEastAsia" w:hAnsiTheme="minorEastAsia"/>
        </w:rPr>
      </w:pPr>
      <w:r>
        <w:rPr>
          <w:rFonts w:asciiTheme="minorEastAsia" w:hAnsiTheme="minorEastAsia"/>
        </w:rPr>
        <w:t xml:space="preserve">　発注者は、必要があると認めるときは、基本条件図書、設計図書の変更内容を受注者に通知して、基本条件図書を変更し、又は設計図書</w:t>
      </w:r>
      <w:bookmarkStart w:id="44" w:name="_Hlk111627918"/>
      <w:r>
        <w:rPr>
          <w:rFonts w:asciiTheme="minorEastAsia" w:hAnsiTheme="minorEastAsia"/>
        </w:rPr>
        <w:t>を受注者に指示して変更させる</w:t>
      </w:r>
      <w:bookmarkEnd w:id="44"/>
      <w:r>
        <w:rPr>
          <w:rFonts w:asciiTheme="minorEastAsia" w:hAnsiTheme="minorEastAsia"/>
        </w:rPr>
        <w:t xml:space="preserve">ことができる。この場合において、発注者は、履行期間若しくは契約金額の変更又は受注者に損害を及ぼしたときは必要な費用の負担及びその損害の賠償について受注者と協議して定める。 </w:t>
      </w:r>
    </w:p>
    <w:p w14:paraId="6703572B" w14:textId="77777777" w:rsidR="00520BED" w:rsidRDefault="00520BED">
      <w:pPr>
        <w:ind w:left="210" w:hanging="210"/>
        <w:jc w:val="left"/>
        <w:rPr>
          <w:rFonts w:asciiTheme="minorEastAsia" w:hAnsiTheme="minorEastAsia"/>
        </w:rPr>
      </w:pPr>
    </w:p>
    <w:p w14:paraId="063408A2" w14:textId="77777777" w:rsidR="00520BED" w:rsidRDefault="005238F5">
      <w:pPr>
        <w:pStyle w:val="1"/>
        <w:numPr>
          <w:ilvl w:val="0"/>
          <w:numId w:val="0"/>
        </w:numPr>
        <w:ind w:left="420"/>
        <w:jc w:val="center"/>
        <w:rPr>
          <w:rFonts w:asciiTheme="minorEastAsia" w:eastAsiaTheme="minorEastAsia" w:hAnsiTheme="minorEastAsia"/>
        </w:rPr>
      </w:pPr>
      <w:bookmarkStart w:id="45" w:name="_Toc170305339"/>
      <w:r>
        <w:rPr>
          <w:rFonts w:asciiTheme="minorEastAsia" w:eastAsiaTheme="minorEastAsia" w:hAnsiTheme="minorEastAsia"/>
        </w:rPr>
        <w:t>第４章　解体撤去業務及び建設業務</w:t>
      </w:r>
      <w:bookmarkEnd w:id="45"/>
    </w:p>
    <w:p w14:paraId="153BD392" w14:textId="77777777" w:rsidR="00520BED" w:rsidRDefault="00520BED">
      <w:pPr>
        <w:rPr>
          <w:rFonts w:asciiTheme="minorEastAsia" w:hAnsiTheme="minorEastAsia"/>
        </w:rPr>
      </w:pPr>
    </w:p>
    <w:p w14:paraId="33303BAA" w14:textId="440E6BD6" w:rsidR="00520BED" w:rsidRDefault="005238F5">
      <w:pPr>
        <w:pStyle w:val="2"/>
        <w:rPr>
          <w:rFonts w:asciiTheme="minorEastAsia" w:eastAsiaTheme="minorEastAsia" w:hAnsiTheme="minorEastAsia"/>
        </w:rPr>
      </w:pPr>
      <w:bookmarkStart w:id="46" w:name="_Toc170305340"/>
      <w:r>
        <w:rPr>
          <w:rFonts w:asciiTheme="minorEastAsia" w:eastAsiaTheme="minorEastAsia" w:hAnsiTheme="minorEastAsia"/>
        </w:rPr>
        <w:t>第3</w:t>
      </w:r>
      <w:r w:rsidR="00725986">
        <w:rPr>
          <w:rFonts w:asciiTheme="minorEastAsia" w:eastAsiaTheme="minorEastAsia" w:hAnsiTheme="minorEastAsia" w:hint="eastAsia"/>
        </w:rPr>
        <w:t>5</w:t>
      </w:r>
      <w:r>
        <w:rPr>
          <w:rFonts w:asciiTheme="minorEastAsia" w:eastAsiaTheme="minorEastAsia" w:hAnsiTheme="minorEastAsia"/>
        </w:rPr>
        <w:t>条（解体撤去業務及び建設業務）</w:t>
      </w:r>
      <w:bookmarkEnd w:id="46"/>
    </w:p>
    <w:p w14:paraId="5C6DC85D" w14:textId="77777777" w:rsidR="00520BED" w:rsidRDefault="005238F5">
      <w:pPr>
        <w:ind w:left="210"/>
        <w:jc w:val="left"/>
        <w:rPr>
          <w:rFonts w:asciiTheme="minorEastAsia" w:hAnsiTheme="minorEastAsia"/>
        </w:rPr>
      </w:pPr>
      <w:r>
        <w:rPr>
          <w:rFonts w:asciiTheme="minorEastAsia" w:hAnsiTheme="minorEastAsia"/>
        </w:rPr>
        <w:t>受注者は、基本条件図書、事業提案書等及び設計図書に基づき、この契約に定める工事目的物の解体撤去に関する業務（以下「解体撤去業務」という。）及びこの契約に定める工事目的物の建設業務（以下「建設業務」という。）を実施するものとする。</w:t>
      </w:r>
    </w:p>
    <w:p w14:paraId="7AAC8F4B" w14:textId="77777777" w:rsidR="00520BED" w:rsidRDefault="00520BED">
      <w:pPr>
        <w:ind w:left="210"/>
        <w:jc w:val="left"/>
        <w:rPr>
          <w:rFonts w:asciiTheme="minorEastAsia" w:hAnsiTheme="minorEastAsia"/>
        </w:rPr>
      </w:pPr>
    </w:p>
    <w:p w14:paraId="49022595" w14:textId="660F1177" w:rsidR="00520BED" w:rsidRDefault="005238F5">
      <w:pPr>
        <w:pStyle w:val="2"/>
        <w:rPr>
          <w:rFonts w:asciiTheme="minorEastAsia" w:eastAsiaTheme="minorEastAsia" w:hAnsiTheme="minorEastAsia"/>
        </w:rPr>
      </w:pPr>
      <w:bookmarkStart w:id="47" w:name="_Toc170305341"/>
      <w:r>
        <w:rPr>
          <w:rFonts w:asciiTheme="minorEastAsia" w:eastAsiaTheme="minorEastAsia" w:hAnsiTheme="minorEastAsia"/>
        </w:rPr>
        <w:t>第3</w:t>
      </w:r>
      <w:r w:rsidR="00725986">
        <w:rPr>
          <w:rFonts w:asciiTheme="minorEastAsia" w:eastAsiaTheme="minorEastAsia" w:hAnsiTheme="minorEastAsia" w:hint="eastAsia"/>
        </w:rPr>
        <w:t>6</w:t>
      </w:r>
      <w:r>
        <w:rPr>
          <w:rFonts w:asciiTheme="minorEastAsia" w:eastAsiaTheme="minorEastAsia" w:hAnsiTheme="minorEastAsia"/>
        </w:rPr>
        <w:t>条（工事の工程表等）</w:t>
      </w:r>
      <w:bookmarkEnd w:id="47"/>
      <w:r>
        <w:rPr>
          <w:rFonts w:asciiTheme="minorEastAsia" w:eastAsiaTheme="minorEastAsia" w:hAnsiTheme="minorEastAsia"/>
        </w:rPr>
        <w:t xml:space="preserve"> </w:t>
      </w:r>
    </w:p>
    <w:p w14:paraId="7268B059" w14:textId="69AC750A" w:rsidR="00520BED" w:rsidRDefault="005238F5">
      <w:pPr>
        <w:ind w:left="210" w:hanging="210"/>
        <w:jc w:val="left"/>
        <w:rPr>
          <w:rFonts w:asciiTheme="minorEastAsia" w:hAnsiTheme="minorEastAsia"/>
        </w:rPr>
      </w:pPr>
      <w:r>
        <w:rPr>
          <w:rFonts w:asciiTheme="minorEastAsia" w:hAnsiTheme="minorEastAsia"/>
        </w:rPr>
        <w:t>１　受注者は、受注者が実施設計について第3</w:t>
      </w:r>
      <w:r w:rsidR="00725986">
        <w:rPr>
          <w:rFonts w:asciiTheme="minorEastAsia" w:hAnsiTheme="minorEastAsia" w:hint="eastAsia"/>
        </w:rPr>
        <w:t>2</w:t>
      </w:r>
      <w:r>
        <w:rPr>
          <w:rFonts w:asciiTheme="minorEastAsia" w:hAnsiTheme="minorEastAsia"/>
        </w:rPr>
        <w:t xml:space="preserve">条第９項の引渡書を提出した日から７日以内に、基本条件図書、事業提案書等及び設計図書に基づいて、総合施工計画書、工事全体工程表及び下請負人等届出書その他必要な書類を作成し、発注者に提出しなければならない。 </w:t>
      </w:r>
    </w:p>
    <w:p w14:paraId="354243C3" w14:textId="77777777" w:rsidR="00520BED" w:rsidRDefault="005238F5">
      <w:pPr>
        <w:ind w:left="210" w:hanging="210"/>
        <w:jc w:val="left"/>
        <w:rPr>
          <w:rFonts w:asciiTheme="minorEastAsia" w:hAnsiTheme="minorEastAsia"/>
        </w:rPr>
      </w:pPr>
      <w:r>
        <w:rPr>
          <w:rFonts w:asciiTheme="minorEastAsia" w:hAnsiTheme="minorEastAsia"/>
        </w:rPr>
        <w:lastRenderedPageBreak/>
        <w:t>２　受注者は、この契約の締結後速やかに工事等着手届を発注者に提出しなければならない。</w:t>
      </w:r>
    </w:p>
    <w:p w14:paraId="4A2E6C60" w14:textId="77777777" w:rsidR="00520BED" w:rsidRDefault="005238F5">
      <w:pPr>
        <w:ind w:left="210" w:hanging="210"/>
        <w:jc w:val="left"/>
        <w:rPr>
          <w:rFonts w:asciiTheme="minorEastAsia" w:hAnsiTheme="minorEastAsia"/>
        </w:rPr>
      </w:pPr>
      <w:r>
        <w:rPr>
          <w:rFonts w:asciiTheme="minorEastAsia" w:hAnsiTheme="minorEastAsia"/>
        </w:rPr>
        <w:t xml:space="preserve">３　第１項の工程表は、発注者及び受注者を拘束するものではない。 </w:t>
      </w:r>
    </w:p>
    <w:p w14:paraId="72008539" w14:textId="77777777" w:rsidR="00520BED" w:rsidRDefault="00520BED">
      <w:pPr>
        <w:ind w:left="210" w:hanging="210"/>
        <w:jc w:val="left"/>
        <w:rPr>
          <w:rFonts w:asciiTheme="minorEastAsia" w:hAnsiTheme="minorEastAsia"/>
        </w:rPr>
      </w:pPr>
    </w:p>
    <w:p w14:paraId="1903E08F" w14:textId="5DB58A53" w:rsidR="00520BED" w:rsidRDefault="005238F5">
      <w:pPr>
        <w:pStyle w:val="2"/>
        <w:rPr>
          <w:rFonts w:asciiTheme="minorEastAsia" w:eastAsiaTheme="minorEastAsia" w:hAnsiTheme="minorEastAsia"/>
        </w:rPr>
      </w:pPr>
      <w:bookmarkStart w:id="48" w:name="_Toc170305342"/>
      <w:r>
        <w:rPr>
          <w:rFonts w:asciiTheme="minorEastAsia" w:eastAsiaTheme="minorEastAsia" w:hAnsiTheme="minorEastAsia"/>
        </w:rPr>
        <w:t>第3</w:t>
      </w:r>
      <w:r w:rsidR="005444F9">
        <w:rPr>
          <w:rFonts w:asciiTheme="minorEastAsia" w:eastAsiaTheme="minorEastAsia" w:hAnsiTheme="minorEastAsia" w:hint="eastAsia"/>
        </w:rPr>
        <w:t>7</w:t>
      </w:r>
      <w:r>
        <w:rPr>
          <w:rFonts w:asciiTheme="minorEastAsia" w:eastAsiaTheme="minorEastAsia" w:hAnsiTheme="minorEastAsia"/>
        </w:rPr>
        <w:t>条（工事用地の確保等）</w:t>
      </w:r>
      <w:bookmarkEnd w:id="48"/>
      <w:r>
        <w:rPr>
          <w:rFonts w:asciiTheme="minorEastAsia" w:eastAsiaTheme="minorEastAsia" w:hAnsiTheme="minorEastAsia"/>
        </w:rPr>
        <w:t xml:space="preserve"> </w:t>
      </w:r>
    </w:p>
    <w:p w14:paraId="44CA8360" w14:textId="77777777" w:rsidR="00520BED" w:rsidRDefault="005238F5">
      <w:pPr>
        <w:ind w:left="210" w:hanging="210"/>
        <w:jc w:val="left"/>
        <w:rPr>
          <w:rFonts w:asciiTheme="minorEastAsia" w:hAnsiTheme="minorEastAsia"/>
        </w:rPr>
      </w:pPr>
      <w:r>
        <w:rPr>
          <w:rFonts w:asciiTheme="minorEastAsia" w:hAnsiTheme="minorEastAsia"/>
        </w:rPr>
        <w:t xml:space="preserve">１　発注者は、工事用地その他基本条件図書又は設計図書において発注者が提供すべきものと定められた工事の施工上必要な用地（以下「工事用地等」という。）を受注者が工事の施工上必要とする日（基本条件図書又は設計図書に特別の定めがあるときは、その定められた日）までに確保しなければならない。 </w:t>
      </w:r>
    </w:p>
    <w:p w14:paraId="281EC0E9" w14:textId="77777777" w:rsidR="00520BED" w:rsidRDefault="005238F5">
      <w:pPr>
        <w:ind w:left="210" w:hanging="210"/>
        <w:jc w:val="left"/>
        <w:rPr>
          <w:rFonts w:asciiTheme="minorEastAsia" w:hAnsiTheme="minorEastAsia"/>
        </w:rPr>
      </w:pPr>
      <w:r>
        <w:rPr>
          <w:rFonts w:asciiTheme="minorEastAsia" w:hAnsiTheme="minorEastAsia"/>
        </w:rPr>
        <w:t xml:space="preserve">２　受注者は、確保された工事用地等を善良な管理者の注意をもって管理しなければならない。 </w:t>
      </w:r>
    </w:p>
    <w:p w14:paraId="3EDB659D" w14:textId="77777777" w:rsidR="00520BED" w:rsidRDefault="005238F5">
      <w:pPr>
        <w:ind w:left="210" w:hanging="210"/>
        <w:jc w:val="left"/>
        <w:rPr>
          <w:rFonts w:asciiTheme="minorEastAsia" w:hAnsiTheme="minorEastAsia"/>
        </w:rPr>
      </w:pPr>
      <w:r>
        <w:rPr>
          <w:rFonts w:asciiTheme="minorEastAsia" w:hAnsiTheme="minorEastAsia"/>
        </w:rPr>
        <w:t xml:space="preserve">３　工事の完成、基本条件図書又は設計図書の変更等によって工事用地等が不用となった場合において、当該工事用地等に受注者が所有又は管理する工事材料、建設機械器具、仮設物その他の物件（下請負人等の所有又は管理するこれらの物件を含む。）があるときは、受注者は、当該物件を撤去するとともに、当該工事用地等を修復し、取り片付けて、発注者に明け渡さなければならない。 </w:t>
      </w:r>
    </w:p>
    <w:p w14:paraId="01D61001" w14:textId="77777777" w:rsidR="00520BED" w:rsidRDefault="005238F5">
      <w:pPr>
        <w:ind w:left="210" w:hanging="210"/>
        <w:jc w:val="left"/>
        <w:rPr>
          <w:rFonts w:asciiTheme="minorEastAsia" w:hAnsiTheme="minorEastAsia"/>
        </w:rPr>
      </w:pPr>
      <w:r>
        <w:rPr>
          <w:rFonts w:asciiTheme="minorEastAsia" w:hAnsiTheme="minorEastAsia"/>
        </w:rPr>
        <w:t xml:space="preserve">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 </w:t>
      </w:r>
    </w:p>
    <w:p w14:paraId="0C30B349" w14:textId="77777777" w:rsidR="00520BED" w:rsidRDefault="005238F5">
      <w:pPr>
        <w:ind w:left="210" w:hanging="210"/>
        <w:jc w:val="left"/>
        <w:rPr>
          <w:rFonts w:asciiTheme="minorEastAsia" w:hAnsiTheme="minorEastAsia"/>
        </w:rPr>
      </w:pPr>
      <w:r>
        <w:rPr>
          <w:rFonts w:asciiTheme="minorEastAsia" w:hAnsiTheme="minorEastAsia"/>
        </w:rPr>
        <w:t xml:space="preserve">５　第３項に規定する受注者のとるべき措置の期限、方法等については、発注者が受注者の意見を聴いて定める。 </w:t>
      </w:r>
    </w:p>
    <w:p w14:paraId="435A9E7C" w14:textId="77777777" w:rsidR="00520BED" w:rsidRDefault="00520BED">
      <w:pPr>
        <w:jc w:val="left"/>
        <w:rPr>
          <w:rFonts w:asciiTheme="minorEastAsia" w:hAnsiTheme="minorEastAsia"/>
        </w:rPr>
      </w:pPr>
    </w:p>
    <w:p w14:paraId="067ED6E7" w14:textId="7F9CD21F" w:rsidR="00520BED" w:rsidRDefault="005238F5">
      <w:pPr>
        <w:pStyle w:val="2"/>
        <w:rPr>
          <w:rFonts w:asciiTheme="minorEastAsia" w:eastAsiaTheme="minorEastAsia" w:hAnsiTheme="minorEastAsia"/>
        </w:rPr>
      </w:pPr>
      <w:bookmarkStart w:id="49" w:name="_Toc170305343"/>
      <w:r>
        <w:rPr>
          <w:rFonts w:asciiTheme="minorEastAsia" w:eastAsiaTheme="minorEastAsia" w:hAnsiTheme="minorEastAsia"/>
        </w:rPr>
        <w:t>第3</w:t>
      </w:r>
      <w:r w:rsidR="005444F9">
        <w:rPr>
          <w:rFonts w:asciiTheme="minorEastAsia" w:eastAsiaTheme="minorEastAsia" w:hAnsiTheme="minorEastAsia" w:hint="eastAsia"/>
        </w:rPr>
        <w:t>8</w:t>
      </w:r>
      <w:r>
        <w:rPr>
          <w:rFonts w:asciiTheme="minorEastAsia" w:eastAsiaTheme="minorEastAsia" w:hAnsiTheme="minorEastAsia"/>
        </w:rPr>
        <w:t>条（現場代理人及び主任技術者等）</w:t>
      </w:r>
      <w:bookmarkEnd w:id="49"/>
    </w:p>
    <w:p w14:paraId="4B071AA2" w14:textId="77777777" w:rsidR="00520BED" w:rsidRDefault="005238F5">
      <w:pPr>
        <w:ind w:left="210" w:hanging="210"/>
        <w:jc w:val="left"/>
        <w:rPr>
          <w:rFonts w:asciiTheme="minorEastAsia" w:hAnsiTheme="minorEastAsia"/>
        </w:rPr>
      </w:pPr>
      <w:r>
        <w:rPr>
          <w:rFonts w:asciiTheme="minorEastAsia" w:hAnsiTheme="minorEastAsia"/>
        </w:rPr>
        <w:t xml:space="preserve">１　受注者は、基本条件図書に定めるところにより、次の各号に掲げる者を定めて工事現場に設置し、その氏名その他必要な事項を発注者に通知しなければならない。これらの者を変更したときも同様とする。 </w:t>
      </w:r>
    </w:p>
    <w:p w14:paraId="6A9593F6" w14:textId="77777777" w:rsidR="00520BED" w:rsidRDefault="005238F5">
      <w:pPr>
        <w:ind w:left="525" w:hanging="315"/>
        <w:jc w:val="left"/>
        <w:rPr>
          <w:rFonts w:asciiTheme="minorEastAsia" w:hAnsiTheme="minorEastAsia"/>
        </w:rPr>
      </w:pPr>
      <w:r>
        <w:rPr>
          <w:rFonts w:asciiTheme="minorEastAsia" w:hAnsiTheme="minorEastAsia"/>
        </w:rPr>
        <w:t xml:space="preserve">(1)　現場代理人 </w:t>
      </w:r>
    </w:p>
    <w:p w14:paraId="075A3FC7" w14:textId="05131B7E" w:rsidR="00520BED" w:rsidRDefault="005238F5">
      <w:pPr>
        <w:ind w:left="525" w:hanging="315"/>
        <w:jc w:val="left"/>
        <w:rPr>
          <w:rFonts w:asciiTheme="minorEastAsia" w:hAnsiTheme="minorEastAsia"/>
        </w:rPr>
      </w:pPr>
      <w:r>
        <w:rPr>
          <w:rFonts w:asciiTheme="minorEastAsia" w:hAnsiTheme="minorEastAsia"/>
        </w:rPr>
        <w:t>(2)　主任技術者（建設業法（昭和24年法律第100号）第2</w:t>
      </w:r>
      <w:r w:rsidR="001A46BB">
        <w:rPr>
          <w:rFonts w:asciiTheme="minorEastAsia" w:hAnsiTheme="minorEastAsia" w:hint="eastAsia"/>
        </w:rPr>
        <w:t>6</w:t>
      </w:r>
      <w:r>
        <w:rPr>
          <w:rFonts w:asciiTheme="minorEastAsia" w:hAnsiTheme="minorEastAsia"/>
        </w:rPr>
        <w:t xml:space="preserve">条第２項の規定に該当する場合にあっては監理技術者とし、同条第３項の規定に該当する場合にあっては専任の主任技術者又は監理技術者とし、同条第４項の規定に該当する場合にあっては監理技術者資格者証の交付を受けた専任の監理技術者とする。以下同じ。） </w:t>
      </w:r>
    </w:p>
    <w:p w14:paraId="2C4D6EFD" w14:textId="73A5FE26" w:rsidR="00520BED" w:rsidRDefault="005238F5">
      <w:pPr>
        <w:ind w:left="525" w:hanging="315"/>
        <w:jc w:val="left"/>
        <w:rPr>
          <w:rFonts w:asciiTheme="minorEastAsia" w:hAnsiTheme="minorEastAsia"/>
        </w:rPr>
      </w:pPr>
      <w:r>
        <w:rPr>
          <w:rFonts w:asciiTheme="minorEastAsia" w:hAnsiTheme="minorEastAsia"/>
        </w:rPr>
        <w:t>(3)　専門技術者（建設業法第2</w:t>
      </w:r>
      <w:r w:rsidR="001A46BB">
        <w:rPr>
          <w:rFonts w:asciiTheme="minorEastAsia" w:hAnsiTheme="minorEastAsia" w:hint="eastAsia"/>
        </w:rPr>
        <w:t>6</w:t>
      </w:r>
      <w:r>
        <w:rPr>
          <w:rFonts w:asciiTheme="minorEastAsia" w:hAnsiTheme="minorEastAsia"/>
        </w:rPr>
        <w:t xml:space="preserve">条の２に規定する技術者をいう。以下同じ。） </w:t>
      </w:r>
    </w:p>
    <w:p w14:paraId="31A7B481" w14:textId="6E426DCA" w:rsidR="00520BED" w:rsidRDefault="005238F5">
      <w:pPr>
        <w:ind w:left="210" w:hanging="210"/>
        <w:jc w:val="left"/>
        <w:rPr>
          <w:rFonts w:asciiTheme="minorEastAsia" w:hAnsiTheme="minorEastAsia"/>
        </w:rPr>
      </w:pPr>
      <w:r>
        <w:rPr>
          <w:rFonts w:asciiTheme="minorEastAsia" w:hAnsiTheme="minorEastAsia"/>
        </w:rPr>
        <w:t>２　現場代理人は、この契約の履行に関し、工事現場に常駐し、その運営、取締りを行う</w:t>
      </w:r>
      <w:r>
        <w:rPr>
          <w:rFonts w:asciiTheme="minorEastAsia" w:hAnsiTheme="minorEastAsia"/>
        </w:rPr>
        <w:lastRenderedPageBreak/>
        <w:t>ほか、契約金額の変更、契約金額の請求及び受領、第5</w:t>
      </w:r>
      <w:r w:rsidR="005444F9">
        <w:rPr>
          <w:rFonts w:asciiTheme="minorEastAsia" w:hAnsiTheme="minorEastAsia" w:hint="eastAsia"/>
        </w:rPr>
        <w:t>0</w:t>
      </w:r>
      <w:r>
        <w:rPr>
          <w:rFonts w:asciiTheme="minorEastAsia" w:hAnsiTheme="minorEastAsia"/>
        </w:rPr>
        <w:t xml:space="preserve">条第１項の請求の受理、同条第３項の決定及び通知並びにこの契約の解除に係る権限を除き、この契約に基づく工事に関する受注者の一切の権限を行使することができる。 </w:t>
      </w:r>
    </w:p>
    <w:p w14:paraId="09C4957A" w14:textId="77777777" w:rsidR="00520BED" w:rsidRDefault="005238F5">
      <w:pPr>
        <w:ind w:left="210" w:hanging="210"/>
        <w:jc w:val="left"/>
        <w:rPr>
          <w:rFonts w:asciiTheme="minorEastAsia" w:hAnsiTheme="minorEastAsia"/>
        </w:rPr>
      </w:pPr>
      <w:r>
        <w:rPr>
          <w:rFonts w:asciiTheme="minorEastAsia" w:hAnsiTheme="minorEastAsia"/>
        </w:rPr>
        <w:t xml:space="preserve">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 </w:t>
      </w:r>
    </w:p>
    <w:p w14:paraId="55A73047" w14:textId="77777777" w:rsidR="00520BED" w:rsidRDefault="005238F5">
      <w:pPr>
        <w:ind w:left="210" w:hanging="210"/>
        <w:jc w:val="left"/>
        <w:rPr>
          <w:rFonts w:asciiTheme="minorEastAsia" w:hAnsiTheme="minorEastAsia"/>
        </w:rPr>
      </w:pPr>
      <w:r>
        <w:rPr>
          <w:rFonts w:asciiTheme="minorEastAsia" w:hAnsiTheme="minorEastAsia"/>
        </w:rPr>
        <w:t xml:space="preserve">４　受注者は、第２項の規定にかかわらず、自己の有する権限のうち現場代理人に委任せず自ら行使しようとするものがあるときは、あらかじめ、当該権限の内容を発注者に通知しなければならない。 </w:t>
      </w:r>
    </w:p>
    <w:p w14:paraId="09F3EE29" w14:textId="77777777" w:rsidR="00520BED" w:rsidRDefault="005238F5">
      <w:pPr>
        <w:ind w:left="210" w:hanging="210"/>
        <w:jc w:val="left"/>
        <w:rPr>
          <w:rFonts w:asciiTheme="minorEastAsia" w:hAnsiTheme="minorEastAsia"/>
        </w:rPr>
      </w:pPr>
      <w:r>
        <w:rPr>
          <w:rFonts w:asciiTheme="minorEastAsia" w:hAnsiTheme="minorEastAsia"/>
        </w:rPr>
        <w:t xml:space="preserve">５　現場代理人、主任技術者、専門技術者及び総括責任者は、これを兼ねることができる。 </w:t>
      </w:r>
    </w:p>
    <w:p w14:paraId="6E04509E" w14:textId="77777777" w:rsidR="00520BED" w:rsidRDefault="00520BED">
      <w:pPr>
        <w:ind w:left="210" w:hanging="210"/>
        <w:jc w:val="left"/>
        <w:rPr>
          <w:rFonts w:asciiTheme="minorEastAsia" w:hAnsiTheme="minorEastAsia"/>
        </w:rPr>
      </w:pPr>
    </w:p>
    <w:p w14:paraId="3695A04E" w14:textId="61C45F7C" w:rsidR="00520BED" w:rsidRDefault="005238F5">
      <w:pPr>
        <w:pStyle w:val="2"/>
        <w:rPr>
          <w:rFonts w:asciiTheme="minorEastAsia" w:eastAsiaTheme="minorEastAsia" w:hAnsiTheme="minorEastAsia"/>
        </w:rPr>
      </w:pPr>
      <w:bookmarkStart w:id="50" w:name="_Toc170305344"/>
      <w:r>
        <w:rPr>
          <w:rFonts w:asciiTheme="minorEastAsia" w:eastAsiaTheme="minorEastAsia" w:hAnsiTheme="minorEastAsia"/>
        </w:rPr>
        <w:t>第</w:t>
      </w:r>
      <w:r w:rsidR="005444F9">
        <w:rPr>
          <w:rFonts w:asciiTheme="minorEastAsia" w:eastAsiaTheme="minorEastAsia" w:hAnsiTheme="minorEastAsia" w:hint="eastAsia"/>
        </w:rPr>
        <w:t>39</w:t>
      </w:r>
      <w:r>
        <w:rPr>
          <w:rFonts w:asciiTheme="minorEastAsia" w:eastAsiaTheme="minorEastAsia" w:hAnsiTheme="minorEastAsia"/>
        </w:rPr>
        <w:t>条（工事材料の品質及び検査等）</w:t>
      </w:r>
      <w:bookmarkEnd w:id="50"/>
      <w:r>
        <w:rPr>
          <w:rFonts w:asciiTheme="minorEastAsia" w:eastAsiaTheme="minorEastAsia" w:hAnsiTheme="minorEastAsia"/>
        </w:rPr>
        <w:t xml:space="preserve"> </w:t>
      </w:r>
    </w:p>
    <w:p w14:paraId="2533A12F" w14:textId="77777777" w:rsidR="00520BED" w:rsidRDefault="005238F5">
      <w:pPr>
        <w:ind w:left="210" w:hanging="210"/>
        <w:jc w:val="left"/>
        <w:rPr>
          <w:rFonts w:asciiTheme="minorEastAsia" w:hAnsiTheme="minorEastAsia"/>
        </w:rPr>
      </w:pPr>
      <w:r>
        <w:rPr>
          <w:rFonts w:asciiTheme="minorEastAsia" w:hAnsiTheme="minorEastAsia"/>
        </w:rPr>
        <w:t xml:space="preserve">１　工事材料の品質については、基本条件図書又は設計図書に定めるところによる。基本条件図書又は設計図書にその品質が明示されていない場合にあっては、中等以上の品質を有するものとする。 </w:t>
      </w:r>
    </w:p>
    <w:p w14:paraId="48BB618A" w14:textId="77777777" w:rsidR="00520BED" w:rsidRDefault="005238F5">
      <w:pPr>
        <w:ind w:left="210" w:hanging="210"/>
        <w:jc w:val="left"/>
        <w:rPr>
          <w:rFonts w:asciiTheme="minorEastAsia" w:hAnsiTheme="minorEastAsia"/>
        </w:rPr>
      </w:pPr>
      <w:r>
        <w:rPr>
          <w:rFonts w:asciiTheme="minorEastAsia" w:hAnsiTheme="minorEastAsia"/>
        </w:rPr>
        <w:t xml:space="preserve">２　受注者は、基本条件図書又は設計図書において発注者又は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 </w:t>
      </w:r>
    </w:p>
    <w:p w14:paraId="5799C053" w14:textId="77777777" w:rsidR="00520BED" w:rsidRDefault="005238F5">
      <w:pPr>
        <w:ind w:left="210" w:hanging="210"/>
        <w:jc w:val="left"/>
        <w:rPr>
          <w:rFonts w:asciiTheme="minorEastAsia" w:hAnsiTheme="minorEastAsia"/>
        </w:rPr>
      </w:pPr>
      <w:r>
        <w:rPr>
          <w:rFonts w:asciiTheme="minorEastAsia" w:hAnsiTheme="minorEastAsia"/>
        </w:rPr>
        <w:t xml:space="preserve">３　発注者又は監督員は、受注者から前項の検査を請求されたときは、請求を受けた日から７日以内に応じなければならない。 </w:t>
      </w:r>
    </w:p>
    <w:p w14:paraId="40741E26" w14:textId="77777777" w:rsidR="00520BED" w:rsidRDefault="005238F5">
      <w:pPr>
        <w:ind w:left="210" w:hanging="210"/>
        <w:jc w:val="left"/>
        <w:rPr>
          <w:rFonts w:asciiTheme="minorEastAsia" w:hAnsiTheme="minorEastAsia"/>
        </w:rPr>
      </w:pPr>
      <w:r>
        <w:rPr>
          <w:rFonts w:asciiTheme="minorEastAsia" w:hAnsiTheme="minorEastAsia"/>
        </w:rPr>
        <w:t xml:space="preserve">４　受注者は、工事現場内に搬入した工事材料を発注者又は監督員の承諾を受けないで工事現場外に搬出してはならない。 </w:t>
      </w:r>
    </w:p>
    <w:p w14:paraId="41B56428" w14:textId="77777777" w:rsidR="00520BED" w:rsidRDefault="005238F5">
      <w:pPr>
        <w:ind w:left="210" w:hanging="210"/>
        <w:jc w:val="left"/>
        <w:rPr>
          <w:rFonts w:asciiTheme="minorEastAsia" w:hAnsiTheme="minorEastAsia"/>
        </w:rPr>
      </w:pPr>
      <w:r>
        <w:rPr>
          <w:rFonts w:asciiTheme="minorEastAsia" w:hAnsiTheme="minorEastAsia"/>
        </w:rPr>
        <w:t xml:space="preserve">５　受注者は、前項の規定にかかわらず、第２項の検査の結果不合格と決定された工事材料については、当該決定を受けた日から７日以内に工事現場外に搬出しなければならない。 </w:t>
      </w:r>
    </w:p>
    <w:p w14:paraId="66D02FE4" w14:textId="77777777" w:rsidR="00520BED" w:rsidRDefault="00520BED">
      <w:pPr>
        <w:jc w:val="left"/>
        <w:rPr>
          <w:rFonts w:asciiTheme="minorEastAsia" w:hAnsiTheme="minorEastAsia"/>
        </w:rPr>
      </w:pPr>
    </w:p>
    <w:p w14:paraId="5BCA241B" w14:textId="445BCD25" w:rsidR="00520BED" w:rsidRDefault="005238F5">
      <w:pPr>
        <w:pStyle w:val="2"/>
        <w:rPr>
          <w:rFonts w:asciiTheme="minorEastAsia" w:eastAsiaTheme="minorEastAsia" w:hAnsiTheme="minorEastAsia"/>
        </w:rPr>
      </w:pPr>
      <w:bookmarkStart w:id="51" w:name="_Toc170305345"/>
      <w:r>
        <w:rPr>
          <w:rFonts w:asciiTheme="minorEastAsia" w:eastAsiaTheme="minorEastAsia" w:hAnsiTheme="minorEastAsia"/>
        </w:rPr>
        <w:t>第4</w:t>
      </w:r>
      <w:r w:rsidR="005444F9">
        <w:rPr>
          <w:rFonts w:asciiTheme="minorEastAsia" w:eastAsiaTheme="minorEastAsia" w:hAnsiTheme="minorEastAsia" w:hint="eastAsia"/>
        </w:rPr>
        <w:t>0</w:t>
      </w:r>
      <w:r>
        <w:rPr>
          <w:rFonts w:asciiTheme="minorEastAsia" w:eastAsiaTheme="minorEastAsia" w:hAnsiTheme="minorEastAsia"/>
        </w:rPr>
        <w:t>条（発注者又は監督員の立会い及び工事記録の整備等）</w:t>
      </w:r>
      <w:bookmarkEnd w:id="51"/>
      <w:r>
        <w:rPr>
          <w:rFonts w:asciiTheme="minorEastAsia" w:eastAsiaTheme="minorEastAsia" w:hAnsiTheme="minorEastAsia"/>
        </w:rPr>
        <w:t xml:space="preserve"> </w:t>
      </w:r>
    </w:p>
    <w:p w14:paraId="74D7F752" w14:textId="77777777" w:rsidR="00520BED" w:rsidRDefault="005238F5">
      <w:pPr>
        <w:ind w:left="210" w:hanging="210"/>
        <w:jc w:val="left"/>
        <w:rPr>
          <w:rFonts w:asciiTheme="minorEastAsia" w:hAnsiTheme="minorEastAsia"/>
        </w:rPr>
      </w:pPr>
      <w:r>
        <w:rPr>
          <w:rFonts w:asciiTheme="minorEastAsia" w:hAnsiTheme="minorEastAsia"/>
        </w:rPr>
        <w:t xml:space="preserve">１　受注者は、基本条件図書又は設計図書において発注者又は監督員の立会いの上調合し、又は調合について見本検査を受けるものと指定された工事材料については、当該立会いを受けて調合し、又は当該見本検査に合格したものを使用しなければならない。 </w:t>
      </w:r>
    </w:p>
    <w:p w14:paraId="1C380AFD" w14:textId="77777777" w:rsidR="00520BED" w:rsidRDefault="005238F5">
      <w:pPr>
        <w:ind w:left="210" w:hanging="210"/>
        <w:jc w:val="left"/>
        <w:rPr>
          <w:rFonts w:asciiTheme="minorEastAsia" w:hAnsiTheme="minorEastAsia"/>
        </w:rPr>
      </w:pPr>
      <w:r>
        <w:rPr>
          <w:rFonts w:asciiTheme="minorEastAsia" w:hAnsiTheme="minorEastAsia"/>
        </w:rPr>
        <w:t xml:space="preserve">２　受注者は、基本条件図書又は設計図書において発注者又は監督員の立会いの上施工するものと指定された工事については、当該立会いを受けて施工しなければならない。 </w:t>
      </w:r>
    </w:p>
    <w:p w14:paraId="2D0A4BAD" w14:textId="77777777" w:rsidR="00520BED" w:rsidRDefault="005238F5">
      <w:pPr>
        <w:ind w:left="210" w:hanging="210"/>
        <w:jc w:val="left"/>
        <w:rPr>
          <w:rFonts w:asciiTheme="minorEastAsia" w:hAnsiTheme="minorEastAsia"/>
        </w:rPr>
      </w:pPr>
      <w:r>
        <w:rPr>
          <w:rFonts w:asciiTheme="minorEastAsia" w:hAnsiTheme="minorEastAsia"/>
        </w:rPr>
        <w:t>３　受注者は、前２項に規定するほか、発注者又は監督員が特に必要があると認めて基本条件図書又は設計図書において見本又は工事写真等の記録を整備すべきものと指定した</w:t>
      </w:r>
      <w:r>
        <w:rPr>
          <w:rFonts w:asciiTheme="minorEastAsia" w:hAnsiTheme="minorEastAsia"/>
        </w:rPr>
        <w:lastRenderedPageBreak/>
        <w:t xml:space="preserve">工事材料の調合又は工事の施工をするときは、基本条件図書又は設計図書に定めるところにより、当該見本又は工事写真等の記録を整備し、発注者又は監督員の請求があったときは、当該請求を受けた日から７日以内に提出しなければならない。 </w:t>
      </w:r>
    </w:p>
    <w:p w14:paraId="7F05F56C" w14:textId="77777777" w:rsidR="00520BED" w:rsidRDefault="005238F5">
      <w:pPr>
        <w:ind w:left="210" w:hanging="210"/>
        <w:jc w:val="left"/>
        <w:rPr>
          <w:rFonts w:asciiTheme="minorEastAsia" w:hAnsiTheme="minorEastAsia"/>
        </w:rPr>
      </w:pPr>
      <w:r>
        <w:rPr>
          <w:rFonts w:asciiTheme="minorEastAsia" w:hAnsiTheme="minorEastAsia"/>
        </w:rPr>
        <w:t xml:space="preserve">４　発注者又は監督員は、受注者から第１項又は第２項の立会い又は見本検査を請求されたときは、当該請求を受けた日から７日以内に応じなければならない。 </w:t>
      </w:r>
    </w:p>
    <w:p w14:paraId="22A53EAD" w14:textId="77777777" w:rsidR="00520BED" w:rsidRDefault="005238F5">
      <w:pPr>
        <w:ind w:left="210" w:hanging="210"/>
        <w:jc w:val="left"/>
        <w:rPr>
          <w:rFonts w:asciiTheme="minorEastAsia" w:hAnsiTheme="minorEastAsia"/>
        </w:rPr>
      </w:pPr>
      <w:r>
        <w:rPr>
          <w:rFonts w:asciiTheme="minorEastAsia" w:hAnsiTheme="minorEastAsia"/>
        </w:rPr>
        <w:t xml:space="preserve">５　前項の場合において、発注者又は監督員が正当な理由なく受注者の請求に７日以内に応じないため、その後の工程に支障をきたすときは、受注者は、発注者又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発注者又は監督員の請求があったときは、当該請求を受けた日から７日以内に提出しなければならない。 </w:t>
      </w:r>
    </w:p>
    <w:p w14:paraId="386231DD" w14:textId="77777777" w:rsidR="00520BED" w:rsidRDefault="005238F5">
      <w:pPr>
        <w:ind w:left="210" w:hanging="210"/>
        <w:jc w:val="left"/>
        <w:rPr>
          <w:rFonts w:asciiTheme="minorEastAsia" w:hAnsiTheme="minorEastAsia"/>
        </w:rPr>
      </w:pPr>
      <w:r>
        <w:rPr>
          <w:rFonts w:asciiTheme="minorEastAsia" w:hAnsiTheme="minorEastAsia"/>
        </w:rPr>
        <w:t xml:space="preserve">６　第１項、第３項又は前項の場合において、見本検査又は見本若しくは工事写真等の記録の整備に直接要する費用は、受注者の負担とする。 </w:t>
      </w:r>
    </w:p>
    <w:p w14:paraId="2A1FBBE9" w14:textId="77777777" w:rsidR="00520BED" w:rsidRDefault="00520BED">
      <w:pPr>
        <w:jc w:val="left"/>
        <w:rPr>
          <w:rFonts w:asciiTheme="minorEastAsia" w:hAnsiTheme="minorEastAsia"/>
        </w:rPr>
      </w:pPr>
    </w:p>
    <w:p w14:paraId="1E789E35" w14:textId="41EA3F94" w:rsidR="00520BED" w:rsidRDefault="005238F5">
      <w:pPr>
        <w:pStyle w:val="2"/>
        <w:rPr>
          <w:rFonts w:asciiTheme="minorEastAsia" w:eastAsiaTheme="minorEastAsia" w:hAnsiTheme="minorEastAsia"/>
        </w:rPr>
      </w:pPr>
      <w:bookmarkStart w:id="52" w:name="_Toc170305346"/>
      <w:r>
        <w:rPr>
          <w:rFonts w:asciiTheme="minorEastAsia" w:eastAsiaTheme="minorEastAsia" w:hAnsiTheme="minorEastAsia"/>
        </w:rPr>
        <w:t>第4</w:t>
      </w:r>
      <w:r w:rsidR="005444F9">
        <w:rPr>
          <w:rFonts w:asciiTheme="minorEastAsia" w:eastAsiaTheme="minorEastAsia" w:hAnsiTheme="minorEastAsia" w:hint="eastAsia"/>
        </w:rPr>
        <w:t>1</w:t>
      </w:r>
      <w:r>
        <w:rPr>
          <w:rFonts w:asciiTheme="minorEastAsia" w:eastAsiaTheme="minorEastAsia" w:hAnsiTheme="minorEastAsia"/>
        </w:rPr>
        <w:t>条（火災保険等）</w:t>
      </w:r>
      <w:bookmarkEnd w:id="52"/>
      <w:r>
        <w:rPr>
          <w:rFonts w:asciiTheme="minorEastAsia" w:eastAsiaTheme="minorEastAsia" w:hAnsiTheme="minorEastAsia"/>
        </w:rPr>
        <w:t xml:space="preserve"> </w:t>
      </w:r>
    </w:p>
    <w:p w14:paraId="145A1273" w14:textId="77777777" w:rsidR="00520BED" w:rsidRDefault="005238F5">
      <w:pPr>
        <w:ind w:left="210" w:hanging="210"/>
        <w:jc w:val="left"/>
        <w:rPr>
          <w:rFonts w:asciiTheme="minorEastAsia" w:hAnsiTheme="minorEastAsia"/>
        </w:rPr>
      </w:pPr>
      <w:r>
        <w:rPr>
          <w:rFonts w:asciiTheme="minorEastAsia" w:hAnsiTheme="minorEastAsia"/>
        </w:rPr>
        <w:t xml:space="preserve">１　受注者は、工事目的物及び工事材料（支給品を含む。以下この条において同じ。）等を基本条件図書及び設計図書に定めるところにより火災保険、建設工事保険その他の保険（これに準ずるものを含む。以下この条において同じ。）に付さなければならない。 </w:t>
      </w:r>
    </w:p>
    <w:p w14:paraId="5E828C49" w14:textId="77777777" w:rsidR="00520BED" w:rsidRDefault="005238F5">
      <w:pPr>
        <w:ind w:left="210" w:hanging="210"/>
        <w:jc w:val="left"/>
        <w:rPr>
          <w:rFonts w:asciiTheme="minorEastAsia" w:hAnsiTheme="minorEastAsia"/>
        </w:rPr>
      </w:pPr>
      <w:r>
        <w:rPr>
          <w:rFonts w:asciiTheme="minorEastAsia" w:hAnsiTheme="minorEastAsia"/>
        </w:rPr>
        <w:t xml:space="preserve">２　受注者は、前項の規定により保険契約を締結したときは、その証券又はこれに代わるものを直ちに発注者に提示しなければならない。 </w:t>
      </w:r>
    </w:p>
    <w:p w14:paraId="514CA370" w14:textId="77777777" w:rsidR="00520BED" w:rsidRDefault="005238F5">
      <w:pPr>
        <w:ind w:left="210" w:hanging="210"/>
        <w:jc w:val="left"/>
        <w:rPr>
          <w:rFonts w:asciiTheme="minorEastAsia" w:hAnsiTheme="minorEastAsia"/>
        </w:rPr>
      </w:pPr>
      <w:r>
        <w:rPr>
          <w:rFonts w:asciiTheme="minorEastAsia" w:hAnsiTheme="minorEastAsia"/>
        </w:rPr>
        <w:t xml:space="preserve">３　受注者は、工事目的物及び工事材料等を第１項の規定による保険以外の保険に付したときは、直ちにその旨を発注者に通知しなければならない。 </w:t>
      </w:r>
    </w:p>
    <w:p w14:paraId="0426CE24" w14:textId="77777777" w:rsidR="00520BED" w:rsidRDefault="00520BED">
      <w:pPr>
        <w:ind w:left="210" w:hanging="210"/>
        <w:jc w:val="left"/>
        <w:rPr>
          <w:rFonts w:asciiTheme="minorEastAsia" w:hAnsiTheme="minorEastAsia"/>
        </w:rPr>
      </w:pPr>
    </w:p>
    <w:p w14:paraId="5FBEF55F" w14:textId="5133828B" w:rsidR="00520BED" w:rsidRDefault="005238F5">
      <w:pPr>
        <w:pStyle w:val="2"/>
        <w:rPr>
          <w:rFonts w:asciiTheme="minorEastAsia" w:eastAsiaTheme="minorEastAsia" w:hAnsiTheme="minorEastAsia"/>
        </w:rPr>
      </w:pPr>
      <w:bookmarkStart w:id="53" w:name="_Toc170305347"/>
      <w:r>
        <w:rPr>
          <w:rFonts w:asciiTheme="minorEastAsia" w:eastAsiaTheme="minorEastAsia" w:hAnsiTheme="minorEastAsia"/>
        </w:rPr>
        <w:t>第4</w:t>
      </w:r>
      <w:r w:rsidR="005444F9">
        <w:rPr>
          <w:rFonts w:asciiTheme="minorEastAsia" w:eastAsiaTheme="minorEastAsia" w:hAnsiTheme="minorEastAsia" w:hint="eastAsia"/>
        </w:rPr>
        <w:t>2</w:t>
      </w:r>
      <w:r>
        <w:rPr>
          <w:rFonts w:asciiTheme="minorEastAsia" w:eastAsiaTheme="minorEastAsia" w:hAnsiTheme="minorEastAsia"/>
        </w:rPr>
        <w:t>条（基本条件図書又は設計図書不適合の場合の改造義務及び破壊検査等）</w:t>
      </w:r>
      <w:bookmarkEnd w:id="53"/>
      <w:r>
        <w:rPr>
          <w:rFonts w:asciiTheme="minorEastAsia" w:eastAsiaTheme="minorEastAsia" w:hAnsiTheme="minorEastAsia"/>
        </w:rPr>
        <w:t xml:space="preserve"> </w:t>
      </w:r>
    </w:p>
    <w:p w14:paraId="3BD8237D" w14:textId="77777777" w:rsidR="00520BED" w:rsidRDefault="005238F5">
      <w:pPr>
        <w:ind w:left="210" w:hanging="210"/>
        <w:jc w:val="left"/>
        <w:rPr>
          <w:rFonts w:asciiTheme="minorEastAsia" w:hAnsiTheme="minorEastAsia"/>
        </w:rPr>
      </w:pPr>
      <w:r>
        <w:rPr>
          <w:rFonts w:asciiTheme="minorEastAsia" w:hAnsiTheme="minorEastAsia"/>
        </w:rPr>
        <w:t xml:space="preserve">１　受注者は、工事の施工部分が基本条件図書又は設計図書に適合しない場合において、発注者又は監督員がその改造を請求したときは、当該請求に従わなければならない。この場合において、当該不適合が発注者又は監督員の指示によるときその他発注者の責めに帰すべき事由によるときは、発注者は、履行期間若しくは契約金額の変更又は受注者に損害を及ぼしたときは必要な費用の負担及びその損害の賠償について受注者と協議して定める。 </w:t>
      </w:r>
    </w:p>
    <w:p w14:paraId="6DD6546A" w14:textId="2CF36D41" w:rsidR="00520BED" w:rsidRDefault="005238F5">
      <w:pPr>
        <w:ind w:left="210" w:hanging="210"/>
        <w:jc w:val="left"/>
        <w:rPr>
          <w:rFonts w:asciiTheme="minorEastAsia" w:hAnsiTheme="minorEastAsia"/>
        </w:rPr>
      </w:pPr>
      <w:r>
        <w:rPr>
          <w:rFonts w:asciiTheme="minorEastAsia" w:hAnsiTheme="minorEastAsia"/>
        </w:rPr>
        <w:t>２　発注者又は監督員は、受注者が第</w:t>
      </w:r>
      <w:r w:rsidR="005444F9">
        <w:rPr>
          <w:rFonts w:asciiTheme="minorEastAsia" w:hAnsiTheme="minorEastAsia" w:hint="eastAsia"/>
        </w:rPr>
        <w:t>39</w:t>
      </w:r>
      <w:r>
        <w:rPr>
          <w:rFonts w:asciiTheme="minorEastAsia" w:hAnsiTheme="minorEastAsia"/>
        </w:rPr>
        <w:t>条第２項又は第4</w:t>
      </w:r>
      <w:r w:rsidR="005444F9">
        <w:rPr>
          <w:rFonts w:asciiTheme="minorEastAsia" w:hAnsiTheme="minorEastAsia" w:hint="eastAsia"/>
        </w:rPr>
        <w:t>0</w:t>
      </w:r>
      <w:r>
        <w:rPr>
          <w:rFonts w:asciiTheme="minorEastAsia" w:hAnsiTheme="minorEastAsia"/>
        </w:rPr>
        <w:t xml:space="preserve">条第１項から第３項までの規定に違反した場合において、必要があると認められるときは、工事の施工部分を破壊して検査することができる。 </w:t>
      </w:r>
    </w:p>
    <w:p w14:paraId="527156D3" w14:textId="77777777" w:rsidR="00520BED" w:rsidRDefault="005238F5">
      <w:pPr>
        <w:ind w:left="210" w:hanging="210"/>
        <w:jc w:val="left"/>
        <w:rPr>
          <w:rFonts w:asciiTheme="minorEastAsia" w:hAnsiTheme="minorEastAsia"/>
        </w:rPr>
      </w:pPr>
      <w:r>
        <w:rPr>
          <w:rFonts w:asciiTheme="minorEastAsia" w:hAnsiTheme="minorEastAsia"/>
        </w:rPr>
        <w:t>３　前項に規定するほか、発注者又は監督員は、工事の施工部分が基本条件図書又は設計図書に適合しないと認められる相当の理由がある場合において、必要があると認められ</w:t>
      </w:r>
      <w:r>
        <w:rPr>
          <w:rFonts w:asciiTheme="minorEastAsia" w:hAnsiTheme="minorEastAsia"/>
        </w:rPr>
        <w:lastRenderedPageBreak/>
        <w:t xml:space="preserve">るときは、当該相当の理由を受注者に通知して、工事の施工部分を最小限度破壊して検査することができる。 </w:t>
      </w:r>
    </w:p>
    <w:p w14:paraId="611CC148" w14:textId="77777777" w:rsidR="00520BED" w:rsidRDefault="005238F5">
      <w:pPr>
        <w:ind w:left="210" w:hanging="210"/>
        <w:jc w:val="left"/>
        <w:rPr>
          <w:rFonts w:asciiTheme="minorEastAsia" w:hAnsiTheme="minorEastAsia"/>
        </w:rPr>
      </w:pPr>
      <w:r>
        <w:rPr>
          <w:rFonts w:asciiTheme="minorEastAsia" w:hAnsiTheme="minorEastAsia"/>
        </w:rPr>
        <w:t xml:space="preserve">４　前２項の場合において、検査及び復旧に直接要する費用は受注者の負担とする。 </w:t>
      </w:r>
    </w:p>
    <w:p w14:paraId="272FBED3" w14:textId="77777777" w:rsidR="00520BED" w:rsidRDefault="00520BED">
      <w:pPr>
        <w:ind w:left="210" w:hanging="210"/>
        <w:jc w:val="left"/>
        <w:rPr>
          <w:rFonts w:asciiTheme="minorEastAsia" w:hAnsiTheme="minorEastAsia"/>
        </w:rPr>
      </w:pPr>
    </w:p>
    <w:p w14:paraId="6DB86C0E" w14:textId="5B768B65" w:rsidR="00520BED" w:rsidRDefault="005238F5">
      <w:pPr>
        <w:pStyle w:val="2"/>
        <w:rPr>
          <w:rFonts w:asciiTheme="minorEastAsia" w:eastAsiaTheme="minorEastAsia" w:hAnsiTheme="minorEastAsia"/>
        </w:rPr>
      </w:pPr>
      <w:bookmarkStart w:id="54" w:name="_Toc170305348"/>
      <w:r>
        <w:rPr>
          <w:rFonts w:asciiTheme="minorEastAsia" w:eastAsiaTheme="minorEastAsia" w:hAnsiTheme="minorEastAsia"/>
        </w:rPr>
        <w:t>第4</w:t>
      </w:r>
      <w:r w:rsidR="005444F9">
        <w:rPr>
          <w:rFonts w:asciiTheme="minorEastAsia" w:eastAsiaTheme="minorEastAsia" w:hAnsiTheme="minorEastAsia" w:hint="eastAsia"/>
        </w:rPr>
        <w:t>3</w:t>
      </w:r>
      <w:r>
        <w:rPr>
          <w:rFonts w:asciiTheme="minorEastAsia" w:eastAsiaTheme="minorEastAsia" w:hAnsiTheme="minorEastAsia"/>
        </w:rPr>
        <w:t>条（検査及び引渡し</w:t>
      </w:r>
      <w:r>
        <w:rPr>
          <w:rStyle w:val="ac"/>
          <w:rFonts w:asciiTheme="minorEastAsia" w:eastAsiaTheme="minorEastAsia" w:hAnsiTheme="minorEastAsia"/>
        </w:rPr>
        <w:footnoteReference w:id="1"/>
      </w:r>
      <w:r>
        <w:rPr>
          <w:rFonts w:asciiTheme="minorEastAsia" w:eastAsiaTheme="minorEastAsia" w:hAnsiTheme="minorEastAsia"/>
        </w:rPr>
        <w:t>）</w:t>
      </w:r>
      <w:bookmarkEnd w:id="54"/>
      <w:r>
        <w:rPr>
          <w:rFonts w:asciiTheme="minorEastAsia" w:eastAsiaTheme="minorEastAsia" w:hAnsiTheme="minorEastAsia"/>
        </w:rPr>
        <w:t xml:space="preserve"> </w:t>
      </w:r>
    </w:p>
    <w:p w14:paraId="57165942" w14:textId="57225A94" w:rsidR="00520BED" w:rsidRDefault="005238F5">
      <w:pPr>
        <w:ind w:left="210" w:hanging="210"/>
        <w:jc w:val="left"/>
        <w:rPr>
          <w:rFonts w:asciiTheme="minorEastAsia" w:hAnsiTheme="minorEastAsia"/>
        </w:rPr>
      </w:pPr>
      <w:r>
        <w:rPr>
          <w:rFonts w:asciiTheme="minorEastAsia" w:hAnsiTheme="minorEastAsia"/>
        </w:rPr>
        <w:t>１　受注者は、</w:t>
      </w:r>
      <w:r>
        <w:t>建設業務が完了したとき</w:t>
      </w:r>
      <w:r w:rsidR="00D160DB">
        <w:rPr>
          <w:rFonts w:hint="eastAsia"/>
        </w:rPr>
        <w:t>及び</w:t>
      </w:r>
      <w:r>
        <w:t>解体撤去業務が完了</w:t>
      </w:r>
      <w:r>
        <w:rPr>
          <w:rFonts w:asciiTheme="minorEastAsia" w:hAnsiTheme="minorEastAsia"/>
        </w:rPr>
        <w:t xml:space="preserve">したときは、それぞれその旨を発注者に通知しなければならない。 </w:t>
      </w:r>
    </w:p>
    <w:p w14:paraId="0F6B22B4" w14:textId="77777777" w:rsidR="00520BED" w:rsidRDefault="005238F5">
      <w:pPr>
        <w:ind w:left="210" w:hanging="210"/>
        <w:jc w:val="left"/>
        <w:rPr>
          <w:rFonts w:asciiTheme="minorEastAsia" w:hAnsiTheme="minorEastAsia"/>
        </w:rPr>
      </w:pPr>
      <w:r>
        <w:rPr>
          <w:rFonts w:asciiTheme="minorEastAsia" w:hAnsiTheme="minorEastAsia"/>
        </w:rPr>
        <w:t xml:space="preserve">２　発注者又は発注者が検査を行う者として定めた職員（以下この条において「検査員」という。）は、前項の規定による通知を受けたときは、通知を受けた日から14日以内に受注者の立会いの上（ただし、受注者が立ち会わないときは、発注者のみで）、基本条件図書又は設計図書に定めるところにより、当該工事の完成を確認するための検査を完了し、当該検査の結果を受注者に通知しなければならない。この場合において、発注者又は検査員は、必要があると認められるときは、その理由を受注者に通知して、当該工事に係る工事目的物を最小限度破壊して検査することができる。 </w:t>
      </w:r>
    </w:p>
    <w:p w14:paraId="1C1F122F" w14:textId="77777777" w:rsidR="00520BED" w:rsidRDefault="005238F5">
      <w:pPr>
        <w:ind w:left="210" w:hanging="210"/>
        <w:jc w:val="left"/>
        <w:rPr>
          <w:rFonts w:asciiTheme="minorEastAsia" w:hAnsiTheme="minorEastAsia"/>
        </w:rPr>
      </w:pPr>
      <w:r>
        <w:rPr>
          <w:rFonts w:asciiTheme="minorEastAsia" w:hAnsiTheme="minorEastAsia"/>
        </w:rPr>
        <w:t xml:space="preserve">３　前項の場合において、検査又は復旧に直接要する費用は、受注者の負担とする。 </w:t>
      </w:r>
    </w:p>
    <w:p w14:paraId="6F0950CA" w14:textId="712DF49D" w:rsidR="00520BED" w:rsidRDefault="005238F5">
      <w:pPr>
        <w:ind w:left="210" w:hanging="210"/>
        <w:jc w:val="left"/>
        <w:rPr>
          <w:rFonts w:asciiTheme="minorEastAsia" w:hAnsiTheme="minorEastAsia"/>
        </w:rPr>
      </w:pPr>
      <w:r>
        <w:rPr>
          <w:rFonts w:asciiTheme="minorEastAsia" w:hAnsiTheme="minorEastAsia"/>
        </w:rPr>
        <w:t>４　第２項の規定による検査に合格した時をもって、当該検査に係る工事目的物が発注者に引き渡され、当該工事目的物（工事の完成まで所有権が発注者以外に帰属するものに限る。）の所有権が発注者に移転するものとし、受注者は、発注者に対し、建設業務の完了時並びに解体撤去業務</w:t>
      </w:r>
      <w:r w:rsidR="00D160DB">
        <w:rPr>
          <w:rFonts w:asciiTheme="minorEastAsia" w:hAnsiTheme="minorEastAsia" w:hint="eastAsia"/>
        </w:rPr>
        <w:t>の</w:t>
      </w:r>
      <w:r>
        <w:t>完了時にそれぞれ業務完了届を提出しなければならない</w:t>
      </w:r>
      <w:r>
        <w:rPr>
          <w:rFonts w:asciiTheme="minorEastAsia" w:hAnsiTheme="minorEastAsia"/>
        </w:rPr>
        <w:t>。</w:t>
      </w:r>
    </w:p>
    <w:p w14:paraId="536D4CAB" w14:textId="77777777" w:rsidR="00520BED" w:rsidRDefault="005238F5">
      <w:pPr>
        <w:ind w:left="210" w:hanging="210"/>
        <w:jc w:val="left"/>
        <w:rPr>
          <w:rFonts w:asciiTheme="minorEastAsia" w:hAnsiTheme="minorEastAsia"/>
        </w:rPr>
      </w:pPr>
      <w:r>
        <w:rPr>
          <w:rFonts w:asciiTheme="minorEastAsia" w:hAnsiTheme="minorEastAsia"/>
        </w:rPr>
        <w:t xml:space="preserve">５　受注者は、工事が第２項の検査に合格しないときは、直ちに修補して発注者又は検査員の検査を受けなければならない。この場合においては、修補の完了を工事の完成とみなして前４項の規定を適用する。 </w:t>
      </w:r>
    </w:p>
    <w:p w14:paraId="23231C8E" w14:textId="77777777" w:rsidR="00520BED" w:rsidRDefault="00520BED">
      <w:pPr>
        <w:ind w:left="210" w:hanging="210"/>
        <w:jc w:val="left"/>
        <w:rPr>
          <w:rFonts w:asciiTheme="minorEastAsia" w:hAnsiTheme="minorEastAsia"/>
        </w:rPr>
      </w:pPr>
    </w:p>
    <w:p w14:paraId="150B44A9" w14:textId="0F2E1DFF" w:rsidR="00520BED" w:rsidRDefault="005238F5">
      <w:pPr>
        <w:pStyle w:val="2"/>
        <w:rPr>
          <w:rFonts w:asciiTheme="minorEastAsia" w:eastAsiaTheme="minorEastAsia" w:hAnsiTheme="minorEastAsia"/>
        </w:rPr>
      </w:pPr>
      <w:bookmarkStart w:id="55" w:name="_Toc170305349"/>
      <w:r>
        <w:rPr>
          <w:rFonts w:asciiTheme="minorEastAsia" w:eastAsiaTheme="minorEastAsia" w:hAnsiTheme="minorEastAsia"/>
        </w:rPr>
        <w:t>第4</w:t>
      </w:r>
      <w:r w:rsidR="005444F9">
        <w:rPr>
          <w:rFonts w:asciiTheme="minorEastAsia" w:eastAsiaTheme="minorEastAsia" w:hAnsiTheme="minorEastAsia" w:hint="eastAsia"/>
        </w:rPr>
        <w:t>4</w:t>
      </w:r>
      <w:r>
        <w:rPr>
          <w:rFonts w:asciiTheme="minorEastAsia" w:eastAsiaTheme="minorEastAsia" w:hAnsiTheme="minorEastAsia"/>
        </w:rPr>
        <w:t>条（部分使用）</w:t>
      </w:r>
      <w:bookmarkEnd w:id="55"/>
      <w:r>
        <w:rPr>
          <w:rFonts w:asciiTheme="minorEastAsia" w:eastAsiaTheme="minorEastAsia" w:hAnsiTheme="minorEastAsia"/>
        </w:rPr>
        <w:t xml:space="preserve"> </w:t>
      </w:r>
    </w:p>
    <w:p w14:paraId="6C55CF66" w14:textId="1FEC86B7" w:rsidR="00520BED" w:rsidRDefault="005238F5">
      <w:pPr>
        <w:ind w:left="210" w:hanging="210"/>
        <w:jc w:val="left"/>
        <w:rPr>
          <w:rFonts w:asciiTheme="minorEastAsia" w:hAnsiTheme="minorEastAsia"/>
        </w:rPr>
      </w:pPr>
      <w:r>
        <w:rPr>
          <w:rFonts w:asciiTheme="minorEastAsia" w:hAnsiTheme="minorEastAsia"/>
        </w:rPr>
        <w:t>１　発注者は、第3</w:t>
      </w:r>
      <w:r w:rsidR="005444F9">
        <w:rPr>
          <w:rFonts w:asciiTheme="minorEastAsia" w:hAnsiTheme="minorEastAsia" w:hint="eastAsia"/>
        </w:rPr>
        <w:t>2</w:t>
      </w:r>
      <w:r>
        <w:rPr>
          <w:rFonts w:asciiTheme="minorEastAsia" w:hAnsiTheme="minorEastAsia"/>
        </w:rPr>
        <w:t>条第９項又は第4</w:t>
      </w:r>
      <w:r w:rsidR="005444F9">
        <w:rPr>
          <w:rFonts w:asciiTheme="minorEastAsia" w:hAnsiTheme="minorEastAsia" w:hint="eastAsia"/>
        </w:rPr>
        <w:t>3</w:t>
      </w:r>
      <w:r>
        <w:rPr>
          <w:rFonts w:asciiTheme="minorEastAsia" w:hAnsiTheme="minorEastAsia"/>
        </w:rPr>
        <w:t xml:space="preserve">条第４項の規定による引渡し前においても、当該設計業務の成果物及び当該工事に係る工事目的物の全部又は一部を受注者の承諾を得て使用することができる。 </w:t>
      </w:r>
    </w:p>
    <w:p w14:paraId="33026B40" w14:textId="77777777" w:rsidR="00520BED" w:rsidRDefault="005238F5">
      <w:pPr>
        <w:ind w:left="210" w:hanging="210"/>
        <w:jc w:val="left"/>
        <w:rPr>
          <w:rFonts w:asciiTheme="minorEastAsia" w:hAnsiTheme="minorEastAsia"/>
        </w:rPr>
      </w:pPr>
      <w:r>
        <w:rPr>
          <w:rFonts w:asciiTheme="minorEastAsia" w:hAnsiTheme="minorEastAsia"/>
        </w:rPr>
        <w:t xml:space="preserve">２　前項の場合においては、発注者は、その使用部分を善良な管理者の注意をもって使用しなければならない。 </w:t>
      </w:r>
    </w:p>
    <w:p w14:paraId="7ED93F00" w14:textId="77777777" w:rsidR="00520BED" w:rsidRDefault="005238F5">
      <w:pPr>
        <w:ind w:left="210" w:hanging="210"/>
        <w:jc w:val="left"/>
        <w:rPr>
          <w:rFonts w:asciiTheme="minorEastAsia" w:hAnsiTheme="minorEastAsia"/>
        </w:rPr>
      </w:pPr>
      <w:r>
        <w:rPr>
          <w:rFonts w:asciiTheme="minorEastAsia" w:hAnsiTheme="minorEastAsia"/>
        </w:rPr>
        <w:t>３　発注者は、発注者の責めに帰すべき事由により、第１項の規定により設計業務の成果物及び工事目的物の全部又は一部を使用したことによって受注者又は第三者に損害を及ぼしたときは、必要な費用を負担し、その損害を賠償しなければならない。</w:t>
      </w:r>
    </w:p>
    <w:p w14:paraId="6F52F183" w14:textId="77777777" w:rsidR="00520BED" w:rsidRDefault="00520BED">
      <w:pPr>
        <w:ind w:left="210" w:hanging="210"/>
        <w:jc w:val="left"/>
        <w:rPr>
          <w:rFonts w:asciiTheme="minorEastAsia" w:hAnsiTheme="minorEastAsia"/>
        </w:rPr>
      </w:pPr>
    </w:p>
    <w:p w14:paraId="5C081B02" w14:textId="2097D1FA" w:rsidR="00520BED" w:rsidRDefault="005238F5">
      <w:pPr>
        <w:pStyle w:val="2"/>
        <w:rPr>
          <w:rFonts w:asciiTheme="minorEastAsia" w:eastAsiaTheme="minorEastAsia" w:hAnsiTheme="minorEastAsia"/>
        </w:rPr>
      </w:pPr>
      <w:bookmarkStart w:id="56" w:name="_Toc170305350"/>
      <w:r>
        <w:rPr>
          <w:rFonts w:asciiTheme="minorEastAsia" w:eastAsiaTheme="minorEastAsia" w:hAnsiTheme="minorEastAsia"/>
        </w:rPr>
        <w:lastRenderedPageBreak/>
        <w:t>第4</w:t>
      </w:r>
      <w:r w:rsidR="005444F9">
        <w:rPr>
          <w:rFonts w:asciiTheme="minorEastAsia" w:eastAsiaTheme="minorEastAsia" w:hAnsiTheme="minorEastAsia" w:hint="eastAsia"/>
        </w:rPr>
        <w:t>5</w:t>
      </w:r>
      <w:r>
        <w:rPr>
          <w:rFonts w:asciiTheme="minorEastAsia" w:eastAsiaTheme="minorEastAsia" w:hAnsiTheme="minorEastAsia"/>
        </w:rPr>
        <w:t>条（契約不適合責任）</w:t>
      </w:r>
      <w:bookmarkEnd w:id="56"/>
    </w:p>
    <w:p w14:paraId="3E0115A3" w14:textId="77777777" w:rsidR="00520BED" w:rsidRDefault="005238F5">
      <w:pPr>
        <w:ind w:left="210" w:hanging="210"/>
        <w:jc w:val="left"/>
        <w:rPr>
          <w:rFonts w:asciiTheme="minorEastAsia" w:hAnsiTheme="minorEastAsia"/>
        </w:rPr>
      </w:pPr>
      <w:r>
        <w:rPr>
          <w:rFonts w:asciiTheme="minorEastAsia" w:hAnsiTheme="minorEastAsia"/>
        </w:rPr>
        <w:t xml:space="preserve">１　発注者は、この契約に基づく受注者の業務の成果物又は工事目的物が種類又は品質に関してこの契約の内容に適合しないもの（以下「契約不適合」という。）であるときは、受注者に対して当該成果物又は当該工事目的物の修補若しくは代替物の引渡しによる履行の追完を請求することができる。ただし、その履行の追完に過分の費用を要するときは、発注者は、履行の追完を請求することができない。 </w:t>
      </w:r>
    </w:p>
    <w:p w14:paraId="4AA7D5FF" w14:textId="77777777" w:rsidR="00520BED" w:rsidRDefault="005238F5">
      <w:pPr>
        <w:ind w:left="210" w:hanging="210"/>
        <w:jc w:val="left"/>
        <w:rPr>
          <w:rFonts w:asciiTheme="minorEastAsia" w:hAnsiTheme="minorEastAsia"/>
        </w:rPr>
      </w:pPr>
      <w:r>
        <w:rPr>
          <w:rFonts w:asciiTheme="minorEastAsia" w:hAnsiTheme="minorEastAsia"/>
        </w:rPr>
        <w:t>２　前項の場合において、受注者は、発注者に不相当な負担を課するものでないときは、発注者が請求した方法と異なる方法による履行の追完をすることができる。</w:t>
      </w:r>
    </w:p>
    <w:p w14:paraId="23C971ED" w14:textId="77777777" w:rsidR="00520BED" w:rsidRDefault="005238F5">
      <w:pPr>
        <w:ind w:left="210" w:hanging="210"/>
        <w:jc w:val="left"/>
        <w:rPr>
          <w:rFonts w:asciiTheme="minorEastAsia" w:hAnsiTheme="minorEastAsia"/>
        </w:rPr>
      </w:pPr>
      <w:r>
        <w:rPr>
          <w:rFonts w:asciiTheme="minorEastAsia" w:hAnsiTheme="minorEastAsia"/>
        </w:rPr>
        <w:t xml:space="preserve">３　第１項の場合において、発注者が相当の期間を定めて履行の追完の催告をし、その期間内に履行の追完がないときは、発注者は、その不適合の程度に応じて契約金額の減額を請求することができる。ただし、次の各号のいずれかに該当する場合は、催告をすることなく、直ちに契約金額の減額を請求することができる。 </w:t>
      </w:r>
    </w:p>
    <w:p w14:paraId="02246638" w14:textId="77777777" w:rsidR="00520BED" w:rsidRDefault="005238F5">
      <w:pPr>
        <w:ind w:left="525" w:hanging="315"/>
        <w:jc w:val="left"/>
        <w:rPr>
          <w:rFonts w:asciiTheme="minorEastAsia" w:hAnsiTheme="minorEastAsia"/>
        </w:rPr>
      </w:pPr>
      <w:r>
        <w:rPr>
          <w:rFonts w:asciiTheme="minorEastAsia" w:hAnsiTheme="minorEastAsia"/>
        </w:rPr>
        <w:t xml:space="preserve">(1)　履行の追完が不能であるとき。 </w:t>
      </w:r>
    </w:p>
    <w:p w14:paraId="49723302" w14:textId="77777777" w:rsidR="00520BED" w:rsidRDefault="005238F5">
      <w:pPr>
        <w:ind w:left="525" w:hanging="315"/>
        <w:jc w:val="left"/>
        <w:rPr>
          <w:rFonts w:asciiTheme="minorEastAsia" w:hAnsiTheme="minorEastAsia"/>
        </w:rPr>
      </w:pPr>
      <w:r>
        <w:rPr>
          <w:rFonts w:asciiTheme="minorEastAsia" w:hAnsiTheme="minorEastAsia"/>
        </w:rPr>
        <w:t xml:space="preserve">(2)　受注者が履行の追完を拒絶する意思を明確に表示したとき。 </w:t>
      </w:r>
    </w:p>
    <w:p w14:paraId="3D1BA434" w14:textId="77777777" w:rsidR="00520BED" w:rsidRDefault="005238F5">
      <w:pPr>
        <w:ind w:left="525" w:hanging="315"/>
        <w:jc w:val="left"/>
        <w:rPr>
          <w:rFonts w:asciiTheme="minorEastAsia" w:hAnsiTheme="minorEastAsia"/>
        </w:rPr>
      </w:pPr>
      <w:r>
        <w:rPr>
          <w:rFonts w:asciiTheme="minorEastAsia" w:hAnsiTheme="minorEastAsia"/>
        </w:rPr>
        <w:t xml:space="preserve">(3)　この契約に基づく受注者の業務の成果物若しくは工事目的物の性質又は当事者の意思表示により、特定の日時又は一定の期間内に履行しなければこの契約をした目的を達することができない場合において、受注者が履行の追完をしないでその時期を経過したとき。 </w:t>
      </w:r>
    </w:p>
    <w:p w14:paraId="68772C84" w14:textId="77777777" w:rsidR="00520BED" w:rsidRDefault="005238F5">
      <w:pPr>
        <w:ind w:left="525" w:hanging="315"/>
        <w:jc w:val="left"/>
        <w:rPr>
          <w:rFonts w:asciiTheme="minorEastAsia" w:hAnsiTheme="minorEastAsia"/>
        </w:rPr>
      </w:pPr>
      <w:r>
        <w:rPr>
          <w:rFonts w:asciiTheme="minorEastAsia" w:hAnsiTheme="minorEastAsia"/>
        </w:rPr>
        <w:t xml:space="preserve">(4)　前３号に掲げる場合のほか、発注者がこの項の規定による催告をしても履行の追完を受ける見込みがないことが明らかであるとき。 </w:t>
      </w:r>
    </w:p>
    <w:p w14:paraId="3EF3A4B0" w14:textId="77777777" w:rsidR="00520BED" w:rsidRDefault="00520BED">
      <w:pPr>
        <w:ind w:left="525" w:hanging="315"/>
        <w:jc w:val="left"/>
        <w:rPr>
          <w:rFonts w:asciiTheme="minorEastAsia" w:hAnsiTheme="minorEastAsia"/>
        </w:rPr>
      </w:pPr>
    </w:p>
    <w:p w14:paraId="2401BA86" w14:textId="66F1E01F" w:rsidR="00520BED" w:rsidRDefault="005238F5">
      <w:pPr>
        <w:pStyle w:val="2"/>
        <w:rPr>
          <w:rFonts w:asciiTheme="minorEastAsia" w:eastAsiaTheme="minorEastAsia" w:hAnsiTheme="minorEastAsia"/>
        </w:rPr>
      </w:pPr>
      <w:bookmarkStart w:id="57" w:name="_Toc170305351"/>
      <w:r>
        <w:rPr>
          <w:rFonts w:asciiTheme="minorEastAsia" w:eastAsiaTheme="minorEastAsia" w:hAnsiTheme="minorEastAsia"/>
        </w:rPr>
        <w:t>第4</w:t>
      </w:r>
      <w:r w:rsidR="005444F9">
        <w:rPr>
          <w:rFonts w:asciiTheme="minorEastAsia" w:eastAsiaTheme="minorEastAsia" w:hAnsiTheme="minorEastAsia" w:hint="eastAsia"/>
        </w:rPr>
        <w:t>6</w:t>
      </w:r>
      <w:r>
        <w:rPr>
          <w:rFonts w:asciiTheme="minorEastAsia" w:eastAsiaTheme="minorEastAsia" w:hAnsiTheme="minorEastAsia"/>
        </w:rPr>
        <w:t>条（契約不適合責任期間等）</w:t>
      </w:r>
      <w:bookmarkEnd w:id="57"/>
      <w:r>
        <w:rPr>
          <w:rFonts w:asciiTheme="minorEastAsia" w:eastAsiaTheme="minorEastAsia" w:hAnsiTheme="minorEastAsia"/>
        </w:rPr>
        <w:t xml:space="preserve"> </w:t>
      </w:r>
    </w:p>
    <w:p w14:paraId="715D5E33" w14:textId="4FF98E00" w:rsidR="00520BED" w:rsidRDefault="005238F5">
      <w:pPr>
        <w:ind w:left="210" w:hanging="210"/>
        <w:jc w:val="left"/>
        <w:rPr>
          <w:rFonts w:asciiTheme="minorEastAsia" w:hAnsiTheme="minorEastAsia"/>
        </w:rPr>
      </w:pPr>
      <w:r>
        <w:rPr>
          <w:rFonts w:asciiTheme="minorEastAsia" w:hAnsiTheme="minorEastAsia"/>
        </w:rPr>
        <w:t>１　発注者は、引き渡された</w:t>
      </w:r>
      <w:bookmarkStart w:id="58" w:name="_Hlk111647277"/>
      <w:r>
        <w:rPr>
          <w:rFonts w:asciiTheme="minorEastAsia" w:hAnsiTheme="minorEastAsia"/>
        </w:rPr>
        <w:t>この契約に基づく受注者の業務</w:t>
      </w:r>
      <w:bookmarkEnd w:id="58"/>
      <w:r>
        <w:rPr>
          <w:rFonts w:asciiTheme="minorEastAsia" w:hAnsiTheme="minorEastAsia"/>
        </w:rPr>
        <w:t>の成果物又は工事目的物に関し、第4</w:t>
      </w:r>
      <w:r w:rsidR="005444F9">
        <w:rPr>
          <w:rFonts w:asciiTheme="minorEastAsia" w:hAnsiTheme="minorEastAsia" w:hint="eastAsia"/>
        </w:rPr>
        <w:t>3</w:t>
      </w:r>
      <w:r>
        <w:rPr>
          <w:rFonts w:asciiTheme="minorEastAsia" w:hAnsiTheme="minorEastAsia"/>
        </w:rPr>
        <w:t xml:space="preserve">条第４項の規定による引渡し（この契約に基づく受注者の業務の成果物及び工事目的物のすべての引渡しが完了することを意味し、以下この条において単に「引渡し」という。）を受けた日から２年以内でなければ、契約不適合を理由とした履行の追完の請求、損害賠償の請求、契約金額の減額の請求又は契約の解除（以下この条において「請求等」という。）をすることができない。 </w:t>
      </w:r>
    </w:p>
    <w:p w14:paraId="25F3BB39" w14:textId="77777777" w:rsidR="00520BED" w:rsidRDefault="005238F5">
      <w:pPr>
        <w:ind w:left="210" w:hanging="210"/>
        <w:jc w:val="left"/>
        <w:rPr>
          <w:rFonts w:asciiTheme="minorEastAsia" w:hAnsiTheme="minorEastAsia"/>
        </w:rPr>
      </w:pPr>
      <w:r>
        <w:rPr>
          <w:rFonts w:asciiTheme="minorEastAsia" w:hAnsiTheme="minorEastAsia"/>
        </w:rPr>
        <w:t xml:space="preserve">２　前項の請求等は、具体的な契約不適合の内容、請求する損害額の算定の根拠等当該請求等の根拠を示して、受注者の契約不適合責任を問う意思を明確に告げることで行う。 </w:t>
      </w:r>
    </w:p>
    <w:p w14:paraId="12623461" w14:textId="77777777" w:rsidR="00520BED" w:rsidRDefault="005238F5">
      <w:pPr>
        <w:ind w:left="210" w:hanging="210"/>
        <w:jc w:val="left"/>
        <w:rPr>
          <w:rFonts w:asciiTheme="minorEastAsia" w:hAnsiTheme="minorEastAsia"/>
        </w:rPr>
      </w:pPr>
      <w:r>
        <w:rPr>
          <w:rFonts w:asciiTheme="minorEastAsia" w:hAnsiTheme="minorEastAsia"/>
        </w:rPr>
        <w:t xml:space="preserve">３　発注者が第１項に規定する契約不適合に係る請求等が可能な期間（以下この項及び第６項において「契約不適合責任期間」という。）のうちに契約不適合を知り、その旨を受注者に通知した場合において、発注者が通知から１年が経過する日までに前項に規定する方法による請求等をしたときは、契約不適合責任期間の内に請求等をしたものとみなす。 </w:t>
      </w:r>
    </w:p>
    <w:p w14:paraId="5C802954" w14:textId="77777777" w:rsidR="00520BED" w:rsidRDefault="005238F5">
      <w:pPr>
        <w:ind w:left="210" w:hanging="210"/>
        <w:jc w:val="left"/>
        <w:rPr>
          <w:rFonts w:asciiTheme="minorEastAsia" w:hAnsiTheme="minorEastAsia"/>
        </w:rPr>
      </w:pPr>
      <w:r>
        <w:rPr>
          <w:rFonts w:asciiTheme="minorEastAsia" w:hAnsiTheme="minorEastAsia"/>
        </w:rPr>
        <w:t>４　発注者は、第１項の請求等を行ったときは、当該請求等の根拠となる契約不適合に関</w:t>
      </w:r>
      <w:r>
        <w:rPr>
          <w:rFonts w:asciiTheme="minorEastAsia" w:hAnsiTheme="minorEastAsia"/>
        </w:rPr>
        <w:lastRenderedPageBreak/>
        <w:t xml:space="preserve">し、民法の消滅時効の範囲で、当該請求等以外に必要と認められる請求等をすることができる。 </w:t>
      </w:r>
    </w:p>
    <w:p w14:paraId="3BBE6F48" w14:textId="77777777" w:rsidR="00520BED" w:rsidRDefault="005238F5">
      <w:pPr>
        <w:ind w:left="210" w:hanging="210"/>
        <w:jc w:val="left"/>
        <w:rPr>
          <w:rFonts w:asciiTheme="minorEastAsia" w:hAnsiTheme="minorEastAsia"/>
        </w:rPr>
      </w:pPr>
      <w:r>
        <w:rPr>
          <w:rFonts w:asciiTheme="minorEastAsia" w:hAnsiTheme="minorEastAsia"/>
        </w:rPr>
        <w:t xml:space="preserve">５　前各項の規定は、契約不適合が受注者の故意又は重大な過失により生じたものであるときには適用せず、契約不適合に関する受注者の責任については、民法の定めるところによる。 </w:t>
      </w:r>
    </w:p>
    <w:p w14:paraId="13BFE8FD" w14:textId="77777777" w:rsidR="00520BED" w:rsidRDefault="005238F5">
      <w:pPr>
        <w:ind w:left="210" w:hanging="210"/>
        <w:jc w:val="left"/>
        <w:rPr>
          <w:rFonts w:asciiTheme="minorEastAsia" w:hAnsiTheme="minorEastAsia"/>
        </w:rPr>
      </w:pPr>
      <w:r>
        <w:rPr>
          <w:rFonts w:asciiTheme="minorEastAsia" w:hAnsiTheme="minorEastAsia"/>
        </w:rPr>
        <w:t xml:space="preserve">６　民法第637条第１項の規定は、契約不適合責任期間については適用しない。 </w:t>
      </w:r>
    </w:p>
    <w:p w14:paraId="4459DE7E" w14:textId="77777777" w:rsidR="00520BED" w:rsidRDefault="005238F5">
      <w:pPr>
        <w:ind w:left="210" w:hanging="210"/>
        <w:jc w:val="left"/>
        <w:rPr>
          <w:rFonts w:asciiTheme="minorEastAsia" w:hAnsiTheme="minorEastAsia"/>
        </w:rPr>
      </w:pPr>
      <w:r>
        <w:rPr>
          <w:rFonts w:asciiTheme="minorEastAsia" w:hAnsiTheme="minorEastAsia"/>
        </w:rPr>
        <w:t xml:space="preserve">７　発注者は、この契約に基づく受注者の業務の成果物又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 </w:t>
      </w:r>
    </w:p>
    <w:p w14:paraId="46B96489" w14:textId="77777777" w:rsidR="00520BED" w:rsidRDefault="005238F5">
      <w:pPr>
        <w:ind w:left="210" w:hanging="210"/>
        <w:jc w:val="left"/>
        <w:rPr>
          <w:rFonts w:asciiTheme="minorEastAsia" w:hAnsiTheme="minorEastAsia"/>
        </w:rPr>
      </w:pPr>
      <w:r>
        <w:rPr>
          <w:rFonts w:asciiTheme="minorEastAsia" w:hAnsiTheme="minorEastAsia"/>
        </w:rPr>
        <w:t xml:space="preserve">８　引き渡されたこの契約に基づく受注者の業務の成果物及び工事目的物の契約不適合が支給品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14:paraId="5152B0AA" w14:textId="77777777" w:rsidR="00520BED" w:rsidRDefault="005238F5">
      <w:pPr>
        <w:jc w:val="left"/>
        <w:rPr>
          <w:rFonts w:asciiTheme="minorEastAsia" w:hAnsiTheme="minorEastAsia"/>
        </w:rPr>
      </w:pPr>
      <w:r>
        <w:rPr>
          <w:rFonts w:asciiTheme="minorEastAsia" w:hAnsiTheme="minorEastAsia"/>
        </w:rPr>
        <w:t xml:space="preserve"> </w:t>
      </w:r>
    </w:p>
    <w:p w14:paraId="6C503BE0" w14:textId="77777777" w:rsidR="00520BED" w:rsidRDefault="005238F5">
      <w:pPr>
        <w:pStyle w:val="1"/>
        <w:numPr>
          <w:ilvl w:val="0"/>
          <w:numId w:val="0"/>
        </w:numPr>
        <w:ind w:left="420"/>
        <w:jc w:val="center"/>
        <w:rPr>
          <w:rFonts w:asciiTheme="minorEastAsia" w:eastAsiaTheme="minorEastAsia" w:hAnsiTheme="minorEastAsia"/>
        </w:rPr>
      </w:pPr>
      <w:bookmarkStart w:id="59" w:name="_Toc170305352"/>
      <w:r>
        <w:rPr>
          <w:rFonts w:asciiTheme="minorEastAsia" w:eastAsiaTheme="minorEastAsia" w:hAnsiTheme="minorEastAsia"/>
        </w:rPr>
        <w:t>第５章　工事監理業務</w:t>
      </w:r>
      <w:bookmarkEnd w:id="59"/>
    </w:p>
    <w:p w14:paraId="5D160393" w14:textId="77777777" w:rsidR="00520BED" w:rsidRDefault="00520BED">
      <w:pPr>
        <w:ind w:left="210" w:hanging="210"/>
        <w:jc w:val="left"/>
        <w:rPr>
          <w:rFonts w:asciiTheme="minorEastAsia" w:hAnsiTheme="minorEastAsia"/>
        </w:rPr>
      </w:pPr>
    </w:p>
    <w:p w14:paraId="3093FA57" w14:textId="5ACB77EC" w:rsidR="00520BED" w:rsidRDefault="005238F5">
      <w:pPr>
        <w:pStyle w:val="2"/>
        <w:rPr>
          <w:rFonts w:asciiTheme="minorEastAsia" w:eastAsiaTheme="minorEastAsia" w:hAnsiTheme="minorEastAsia"/>
        </w:rPr>
      </w:pPr>
      <w:bookmarkStart w:id="60" w:name="_Toc170305353"/>
      <w:r>
        <w:rPr>
          <w:rFonts w:asciiTheme="minorEastAsia" w:eastAsiaTheme="minorEastAsia" w:hAnsiTheme="minorEastAsia"/>
        </w:rPr>
        <w:t>第4</w:t>
      </w:r>
      <w:r w:rsidR="005444F9">
        <w:rPr>
          <w:rFonts w:asciiTheme="minorEastAsia" w:eastAsiaTheme="minorEastAsia" w:hAnsiTheme="minorEastAsia" w:hint="eastAsia"/>
        </w:rPr>
        <w:t>7</w:t>
      </w:r>
      <w:r>
        <w:rPr>
          <w:rFonts w:asciiTheme="minorEastAsia" w:eastAsiaTheme="minorEastAsia" w:hAnsiTheme="minorEastAsia"/>
        </w:rPr>
        <w:t>条（工事監理業務）</w:t>
      </w:r>
      <w:bookmarkEnd w:id="60"/>
      <w:r>
        <w:rPr>
          <w:rFonts w:asciiTheme="minorEastAsia" w:eastAsiaTheme="minorEastAsia" w:hAnsiTheme="minorEastAsia"/>
        </w:rPr>
        <w:t xml:space="preserve"> </w:t>
      </w:r>
    </w:p>
    <w:p w14:paraId="37F7B093" w14:textId="77777777" w:rsidR="00520BED" w:rsidRDefault="005238F5">
      <w:pPr>
        <w:ind w:left="210" w:hanging="210"/>
        <w:jc w:val="left"/>
        <w:rPr>
          <w:rFonts w:asciiTheme="minorEastAsia" w:hAnsiTheme="minorEastAsia"/>
        </w:rPr>
      </w:pPr>
      <w:r>
        <w:rPr>
          <w:rFonts w:asciiTheme="minorEastAsia" w:hAnsiTheme="minorEastAsia"/>
        </w:rPr>
        <w:t xml:space="preserve">１　受注者は、基本条件図書及び事業提案書等に基づき、日本国の法令を遵守し、工事に係る監理業務（以下「工事監理業務」という。）を実施するものとする。 </w:t>
      </w:r>
    </w:p>
    <w:p w14:paraId="343DD07E" w14:textId="09F26694" w:rsidR="00520BED" w:rsidRDefault="005238F5">
      <w:pPr>
        <w:ind w:left="210" w:hanging="210"/>
        <w:jc w:val="left"/>
        <w:rPr>
          <w:rFonts w:asciiTheme="minorEastAsia" w:hAnsiTheme="minorEastAsia"/>
        </w:rPr>
      </w:pPr>
      <w:r>
        <w:rPr>
          <w:rFonts w:asciiTheme="minorEastAsia" w:hAnsiTheme="minorEastAsia"/>
        </w:rPr>
        <w:t>２　発注者は、その意図する工事監理業務を完了させるため、工事監理業務に関する指示を受注者又は受注者の管理技術者（第</w:t>
      </w:r>
      <w:r w:rsidR="005444F9">
        <w:rPr>
          <w:rFonts w:asciiTheme="minorEastAsia" w:hAnsiTheme="minorEastAsia" w:hint="eastAsia"/>
        </w:rPr>
        <w:t>49</w:t>
      </w:r>
      <w:r>
        <w:rPr>
          <w:rFonts w:asciiTheme="minorEastAsia" w:hAnsiTheme="minorEastAsia"/>
        </w:rPr>
        <w:t xml:space="preserve">条第１項に規定する管理技術者をいう。以下この項において同じ。）に対して行うことができる。この場合において、受注者又は管理技術者は、当該指示に従い、工事監理業務を行わなければならない。 </w:t>
      </w:r>
    </w:p>
    <w:p w14:paraId="42744A7D" w14:textId="77777777" w:rsidR="00520BED" w:rsidRDefault="005238F5">
      <w:pPr>
        <w:ind w:left="210" w:hanging="210"/>
        <w:jc w:val="left"/>
        <w:rPr>
          <w:rFonts w:asciiTheme="minorEastAsia" w:hAnsiTheme="minorEastAsia"/>
        </w:rPr>
      </w:pPr>
      <w:r>
        <w:rPr>
          <w:rFonts w:asciiTheme="minorEastAsia" w:hAnsiTheme="minorEastAsia"/>
        </w:rPr>
        <w:t xml:space="preserve">３　受注者は、基本条件図書及び事業提案書等に特別の定めがある場合又は前項の指示若しくは発注者と受注者との合意がある場合を除き、工事監理業務を完了するために必要な一切の手段をその責任において定めるものとする。 </w:t>
      </w:r>
    </w:p>
    <w:p w14:paraId="025A79A7" w14:textId="77777777" w:rsidR="00520BED" w:rsidRDefault="00520BED">
      <w:pPr>
        <w:jc w:val="left"/>
        <w:rPr>
          <w:rFonts w:asciiTheme="minorEastAsia" w:hAnsiTheme="minorEastAsia"/>
        </w:rPr>
      </w:pPr>
    </w:p>
    <w:p w14:paraId="63F99FC8" w14:textId="19E1A0B3" w:rsidR="00520BED" w:rsidRDefault="005238F5">
      <w:pPr>
        <w:pStyle w:val="2"/>
        <w:rPr>
          <w:rFonts w:asciiTheme="minorEastAsia" w:eastAsiaTheme="minorEastAsia" w:hAnsiTheme="minorEastAsia"/>
        </w:rPr>
      </w:pPr>
      <w:bookmarkStart w:id="61" w:name="_Toc170305354"/>
      <w:r>
        <w:rPr>
          <w:rFonts w:asciiTheme="minorEastAsia" w:eastAsiaTheme="minorEastAsia" w:hAnsiTheme="minorEastAsia"/>
        </w:rPr>
        <w:t>第4</w:t>
      </w:r>
      <w:r w:rsidR="005444F9">
        <w:rPr>
          <w:rFonts w:asciiTheme="minorEastAsia" w:eastAsiaTheme="minorEastAsia" w:hAnsiTheme="minorEastAsia" w:hint="eastAsia"/>
        </w:rPr>
        <w:t>8</w:t>
      </w:r>
      <w:r>
        <w:rPr>
          <w:rFonts w:asciiTheme="minorEastAsia" w:eastAsiaTheme="minorEastAsia" w:hAnsiTheme="minorEastAsia"/>
        </w:rPr>
        <w:t>条（工事監理業務に関する業務計画書の提出）</w:t>
      </w:r>
      <w:bookmarkEnd w:id="61"/>
    </w:p>
    <w:p w14:paraId="7A73AAA0" w14:textId="6F197551" w:rsidR="00520BED" w:rsidRDefault="005238F5">
      <w:pPr>
        <w:ind w:left="210" w:hanging="210"/>
        <w:jc w:val="left"/>
        <w:rPr>
          <w:rFonts w:asciiTheme="minorEastAsia" w:hAnsiTheme="minorEastAsia"/>
        </w:rPr>
      </w:pPr>
      <w:r>
        <w:rPr>
          <w:rFonts w:asciiTheme="minorEastAsia" w:hAnsiTheme="minorEastAsia"/>
        </w:rPr>
        <w:t>１　受注者は、受注者が実施設計についての第3</w:t>
      </w:r>
      <w:r w:rsidR="005444F9">
        <w:rPr>
          <w:rFonts w:asciiTheme="minorEastAsia" w:hAnsiTheme="minorEastAsia" w:hint="eastAsia"/>
        </w:rPr>
        <w:t>2</w:t>
      </w:r>
      <w:r>
        <w:rPr>
          <w:rFonts w:asciiTheme="minorEastAsia" w:hAnsiTheme="minorEastAsia"/>
        </w:rPr>
        <w:t xml:space="preserve">条第９項の引渡書を提出した日から14日以内に基本条件図書及び事業提案書等に基づいて工事監理業務に関する業務計画書を作成し、発注者に提出しなければならない。 </w:t>
      </w:r>
    </w:p>
    <w:p w14:paraId="4265AD58" w14:textId="77777777" w:rsidR="00520BED" w:rsidRDefault="005238F5">
      <w:pPr>
        <w:ind w:left="210" w:hanging="210"/>
        <w:jc w:val="left"/>
        <w:rPr>
          <w:rFonts w:asciiTheme="minorEastAsia" w:hAnsiTheme="minorEastAsia"/>
        </w:rPr>
      </w:pPr>
      <w:r>
        <w:rPr>
          <w:rFonts w:asciiTheme="minorEastAsia" w:hAnsiTheme="minorEastAsia"/>
        </w:rPr>
        <w:t xml:space="preserve">２　発注者は、必要があると認めるときは、前項の業務計画書を受理した日から７日以内に、受注者に対してその修正を請求することができる。 </w:t>
      </w:r>
    </w:p>
    <w:p w14:paraId="51B7CE20" w14:textId="73852655" w:rsidR="00520BED" w:rsidRDefault="005238F5">
      <w:pPr>
        <w:ind w:left="210" w:hanging="210"/>
        <w:jc w:val="left"/>
        <w:rPr>
          <w:rFonts w:asciiTheme="minorEastAsia" w:hAnsiTheme="minorEastAsia"/>
        </w:rPr>
      </w:pPr>
      <w:r>
        <w:rPr>
          <w:rFonts w:asciiTheme="minorEastAsia" w:hAnsiTheme="minorEastAsia"/>
        </w:rPr>
        <w:t>３　この約款のほかの条項の規定により履行期間又は基本条件図書が変更された場合にお</w:t>
      </w:r>
      <w:r>
        <w:rPr>
          <w:rFonts w:asciiTheme="minorEastAsia" w:hAnsiTheme="minorEastAsia"/>
        </w:rPr>
        <w:lastRenderedPageBreak/>
        <w:t>いて、発注者は、必要があると認めるときは、受注者に対して工事監理業務に関する業務計画書の再提出を請求することができる。この場合において第１項中「受注者が実施設計についての第3</w:t>
      </w:r>
      <w:r w:rsidR="005444F9">
        <w:rPr>
          <w:rFonts w:asciiTheme="minorEastAsia" w:hAnsiTheme="minorEastAsia" w:hint="eastAsia"/>
        </w:rPr>
        <w:t>2</w:t>
      </w:r>
      <w:r>
        <w:rPr>
          <w:rFonts w:asciiTheme="minorEastAsia" w:hAnsiTheme="minorEastAsia"/>
        </w:rPr>
        <w:t xml:space="preserve">条第９項の引渡書を提出した日から」とあるのは「発注者が業務計画書の再提出の請求をした日から」と読み替えて、前２項の規定を準用する。 </w:t>
      </w:r>
    </w:p>
    <w:p w14:paraId="136B9491" w14:textId="77777777" w:rsidR="00520BED" w:rsidRDefault="005238F5">
      <w:pPr>
        <w:ind w:left="210" w:hanging="210"/>
        <w:jc w:val="left"/>
        <w:rPr>
          <w:rFonts w:asciiTheme="minorEastAsia" w:hAnsiTheme="minorEastAsia"/>
        </w:rPr>
      </w:pPr>
      <w:r>
        <w:rPr>
          <w:rFonts w:asciiTheme="minorEastAsia" w:hAnsiTheme="minorEastAsia"/>
        </w:rPr>
        <w:t xml:space="preserve">４　第１項（第３項において読み替えて準用する場合を含む。）の業務計画書は、発注者及び受注者を拘束するものではない。 </w:t>
      </w:r>
    </w:p>
    <w:p w14:paraId="212F4A95" w14:textId="77777777" w:rsidR="00520BED" w:rsidRDefault="00520BED">
      <w:pPr>
        <w:ind w:left="210" w:hanging="210"/>
        <w:jc w:val="left"/>
        <w:rPr>
          <w:rFonts w:asciiTheme="minorEastAsia" w:hAnsiTheme="minorEastAsia"/>
        </w:rPr>
      </w:pPr>
    </w:p>
    <w:p w14:paraId="2E4CE9AE" w14:textId="6B6A3A1D" w:rsidR="00520BED" w:rsidRDefault="005238F5">
      <w:pPr>
        <w:pStyle w:val="2"/>
        <w:rPr>
          <w:rFonts w:asciiTheme="minorEastAsia" w:eastAsiaTheme="minorEastAsia" w:hAnsiTheme="minorEastAsia"/>
        </w:rPr>
      </w:pPr>
      <w:bookmarkStart w:id="62" w:name="_Toc170305355"/>
      <w:r>
        <w:rPr>
          <w:rFonts w:asciiTheme="minorEastAsia" w:eastAsiaTheme="minorEastAsia" w:hAnsiTheme="minorEastAsia"/>
        </w:rPr>
        <w:t>第</w:t>
      </w:r>
      <w:r w:rsidR="005444F9">
        <w:rPr>
          <w:rFonts w:asciiTheme="minorEastAsia" w:eastAsiaTheme="minorEastAsia" w:hAnsiTheme="minorEastAsia" w:hint="eastAsia"/>
        </w:rPr>
        <w:t>49</w:t>
      </w:r>
      <w:r>
        <w:rPr>
          <w:rFonts w:asciiTheme="minorEastAsia" w:eastAsiaTheme="minorEastAsia" w:hAnsiTheme="minorEastAsia"/>
        </w:rPr>
        <w:t>条（工事監理業務の管理技術者）</w:t>
      </w:r>
      <w:bookmarkEnd w:id="62"/>
    </w:p>
    <w:p w14:paraId="57AD90DA" w14:textId="77777777" w:rsidR="00520BED" w:rsidRDefault="005238F5">
      <w:pPr>
        <w:ind w:left="210" w:hanging="210"/>
        <w:jc w:val="left"/>
        <w:rPr>
          <w:rFonts w:asciiTheme="minorEastAsia" w:hAnsiTheme="minorEastAsia"/>
        </w:rPr>
      </w:pPr>
      <w:r>
        <w:rPr>
          <w:rFonts w:asciiTheme="minorEastAsia" w:hAnsiTheme="minorEastAsia"/>
        </w:rPr>
        <w:t xml:space="preserve">１　受注者は、工事監理業務の技術上の管理を行う管理技術者を定め、その氏名その他必要な事項を発注者に通知しなければならない。管理技術者を変更したときも、同様とする。 </w:t>
      </w:r>
    </w:p>
    <w:p w14:paraId="389AD077" w14:textId="77777777" w:rsidR="00520BED" w:rsidRDefault="005238F5">
      <w:pPr>
        <w:ind w:left="210" w:hanging="210"/>
        <w:jc w:val="left"/>
        <w:rPr>
          <w:rFonts w:asciiTheme="minorEastAsia" w:hAnsiTheme="minorEastAsia"/>
        </w:rPr>
      </w:pPr>
      <w:r>
        <w:rPr>
          <w:rFonts w:asciiTheme="minorEastAsia" w:hAnsiTheme="minorEastAsia"/>
        </w:rPr>
        <w:t xml:space="preserve">２　前項に定める管理技術者は、解体撤去業務及び建設業務に係る施工を担当する者と同一の者であってはならない。 </w:t>
      </w:r>
    </w:p>
    <w:p w14:paraId="263C33D5" w14:textId="77777777" w:rsidR="00520BED" w:rsidRDefault="00520BED">
      <w:pPr>
        <w:ind w:left="210" w:hanging="210"/>
        <w:jc w:val="left"/>
        <w:rPr>
          <w:rFonts w:asciiTheme="minorEastAsia" w:hAnsiTheme="minorEastAsia"/>
        </w:rPr>
      </w:pPr>
    </w:p>
    <w:p w14:paraId="6E9D3A9B" w14:textId="12CFFD07" w:rsidR="00520BED" w:rsidRDefault="005238F5">
      <w:pPr>
        <w:pStyle w:val="2"/>
        <w:rPr>
          <w:rFonts w:asciiTheme="minorEastAsia" w:eastAsiaTheme="minorEastAsia" w:hAnsiTheme="minorEastAsia"/>
        </w:rPr>
      </w:pPr>
      <w:bookmarkStart w:id="63" w:name="_Toc170305356"/>
      <w:r>
        <w:rPr>
          <w:rFonts w:asciiTheme="minorEastAsia" w:eastAsiaTheme="minorEastAsia" w:hAnsiTheme="minorEastAsia"/>
        </w:rPr>
        <w:t>第5</w:t>
      </w:r>
      <w:r w:rsidR="005444F9">
        <w:rPr>
          <w:rFonts w:asciiTheme="minorEastAsia" w:eastAsiaTheme="minorEastAsia" w:hAnsiTheme="minorEastAsia" w:hint="eastAsia"/>
        </w:rPr>
        <w:t>0</w:t>
      </w:r>
      <w:r>
        <w:rPr>
          <w:rFonts w:asciiTheme="minorEastAsia" w:eastAsiaTheme="minorEastAsia" w:hAnsiTheme="minorEastAsia"/>
        </w:rPr>
        <w:t>条（工事関係者等に関する措置請求）</w:t>
      </w:r>
      <w:bookmarkEnd w:id="63"/>
      <w:r>
        <w:rPr>
          <w:rFonts w:asciiTheme="minorEastAsia" w:eastAsiaTheme="minorEastAsia" w:hAnsiTheme="minorEastAsia"/>
        </w:rPr>
        <w:t xml:space="preserve"> </w:t>
      </w:r>
    </w:p>
    <w:p w14:paraId="20DE5069" w14:textId="77777777" w:rsidR="00520BED" w:rsidRDefault="005238F5">
      <w:pPr>
        <w:ind w:left="210" w:hanging="210"/>
        <w:jc w:val="left"/>
        <w:rPr>
          <w:rFonts w:asciiTheme="minorEastAsia" w:hAnsiTheme="minorEastAsia"/>
        </w:rPr>
      </w:pPr>
      <w:r>
        <w:rPr>
          <w:rFonts w:asciiTheme="minorEastAsia" w:hAnsiTheme="minorEastAsia"/>
        </w:rPr>
        <w:t xml:space="preserve">１　発注者又は監督員は、設計業務の管理技術者、工事監理業務の管理技術者、受注者の使用人、第５条の規定により受注者からこの契約に基づく受注者の業務を委任され若しくは請け負った者、現場代理人又は総括責任者がその職務（主任技術者又は専門技術者と兼任する現場代理人又は総括責任者にあっては、それらの者の職務を含む。）の執行につき著しく不適当と認められるときは、受注者に対して、その理由を明示した書面により、必要な措置をとるべきことを請求することができる。 </w:t>
      </w:r>
    </w:p>
    <w:p w14:paraId="0BBF889D" w14:textId="77777777" w:rsidR="00520BED" w:rsidRDefault="005238F5">
      <w:pPr>
        <w:ind w:left="210" w:hanging="210"/>
        <w:jc w:val="left"/>
        <w:rPr>
          <w:rFonts w:asciiTheme="minorEastAsia" w:hAnsiTheme="minorEastAsia"/>
        </w:rPr>
      </w:pPr>
      <w:r>
        <w:rPr>
          <w:rFonts w:asciiTheme="minorEastAsia" w:hAnsiTheme="minorEastAsia"/>
        </w:rPr>
        <w:t xml:space="preserve">２　発注者又は監督員は、主任技術者、専門技術者（これらの者と現場代理人又は総括責任者を兼任する者を除く。）、設計業務の管理技術者、工事監理業務の管理技術者その他受注者がこの契約を履行するために使用している下請負人等、労働者等でこの契約の履行につき著しく不適当と認められるものがあるときは、受注者に対して、その理由を明示した書面により、必要な措置をとるべきことを請求することができる。 </w:t>
      </w:r>
    </w:p>
    <w:p w14:paraId="4DE8B8EA" w14:textId="77777777" w:rsidR="00520BED" w:rsidRDefault="005238F5">
      <w:pPr>
        <w:ind w:left="210" w:hanging="210"/>
        <w:jc w:val="left"/>
        <w:rPr>
          <w:rFonts w:asciiTheme="minorEastAsia" w:hAnsiTheme="minorEastAsia"/>
        </w:rPr>
      </w:pPr>
      <w:r>
        <w:rPr>
          <w:rFonts w:asciiTheme="minorEastAsia" w:hAnsiTheme="minorEastAsia"/>
        </w:rPr>
        <w:t xml:space="preserve">３　受注者は、前２項の規定による請求があったときは、当該請求に係る事項について決定し、その結果を請求を受けた日から10日以内に発注者に通知しなければならない。 </w:t>
      </w:r>
    </w:p>
    <w:p w14:paraId="740AC697" w14:textId="77777777" w:rsidR="00520BED" w:rsidRDefault="005238F5">
      <w:pPr>
        <w:ind w:left="210" w:hanging="210"/>
        <w:jc w:val="left"/>
        <w:rPr>
          <w:rFonts w:asciiTheme="minorEastAsia" w:hAnsiTheme="minorEastAsia"/>
        </w:rPr>
      </w:pPr>
      <w:r>
        <w:rPr>
          <w:rFonts w:asciiTheme="minorEastAsia" w:hAnsiTheme="minorEastAsia"/>
        </w:rPr>
        <w:t xml:space="preserve">４　受注者は、監督員がその職務の執行につき著しく不適当と認められるときは、発注者に対して、その理由を明示した書面により、必要な措置をとるべきことを請求することができる。 </w:t>
      </w:r>
    </w:p>
    <w:p w14:paraId="5C718A09" w14:textId="77777777" w:rsidR="00520BED" w:rsidRDefault="005238F5">
      <w:pPr>
        <w:ind w:left="210" w:hanging="210"/>
        <w:jc w:val="left"/>
        <w:rPr>
          <w:rFonts w:asciiTheme="minorEastAsia" w:hAnsiTheme="minorEastAsia"/>
        </w:rPr>
      </w:pPr>
      <w:r>
        <w:rPr>
          <w:rFonts w:asciiTheme="minorEastAsia" w:hAnsiTheme="minorEastAsia"/>
        </w:rPr>
        <w:t>５　発注者は、前項の規定による請求があったときは、当該請求に係る事項について決定し、その結果につき請求を受けた日から10日以内に受注者に通知しなければならない。</w:t>
      </w:r>
    </w:p>
    <w:p w14:paraId="0AC96CCA" w14:textId="77777777" w:rsidR="00520BED" w:rsidRDefault="00520BED">
      <w:pPr>
        <w:jc w:val="left"/>
        <w:rPr>
          <w:rFonts w:asciiTheme="minorEastAsia" w:hAnsiTheme="minorEastAsia"/>
        </w:rPr>
      </w:pPr>
    </w:p>
    <w:p w14:paraId="6C5F3BF9" w14:textId="77777777" w:rsidR="00520BED" w:rsidRDefault="005238F5">
      <w:pPr>
        <w:pStyle w:val="1"/>
        <w:numPr>
          <w:ilvl w:val="0"/>
          <w:numId w:val="0"/>
        </w:numPr>
        <w:ind w:left="420"/>
        <w:jc w:val="center"/>
        <w:rPr>
          <w:rFonts w:asciiTheme="minorEastAsia" w:eastAsiaTheme="minorEastAsia" w:hAnsiTheme="minorEastAsia"/>
        </w:rPr>
      </w:pPr>
      <w:bookmarkStart w:id="64" w:name="_Toc170305357"/>
      <w:r>
        <w:rPr>
          <w:rFonts w:asciiTheme="minorEastAsia" w:eastAsiaTheme="minorEastAsia" w:hAnsiTheme="minorEastAsia"/>
        </w:rPr>
        <w:lastRenderedPageBreak/>
        <w:t>第６章　付随業務</w:t>
      </w:r>
      <w:bookmarkEnd w:id="64"/>
    </w:p>
    <w:p w14:paraId="1C8CC14F" w14:textId="77777777" w:rsidR="00520BED" w:rsidRDefault="00520BED">
      <w:pPr>
        <w:jc w:val="left"/>
        <w:rPr>
          <w:rFonts w:asciiTheme="minorEastAsia" w:hAnsiTheme="minorEastAsia"/>
        </w:rPr>
      </w:pPr>
    </w:p>
    <w:p w14:paraId="5EE0C54B" w14:textId="70E24AAB" w:rsidR="00520BED" w:rsidRDefault="005238F5">
      <w:pPr>
        <w:pStyle w:val="2"/>
        <w:rPr>
          <w:rFonts w:asciiTheme="minorEastAsia" w:eastAsiaTheme="minorEastAsia" w:hAnsiTheme="minorEastAsia"/>
        </w:rPr>
      </w:pPr>
      <w:bookmarkStart w:id="65" w:name="_Toc170305358"/>
      <w:r>
        <w:rPr>
          <w:rFonts w:asciiTheme="minorEastAsia" w:eastAsiaTheme="minorEastAsia" w:hAnsiTheme="minorEastAsia"/>
        </w:rPr>
        <w:t>第5</w:t>
      </w:r>
      <w:r w:rsidR="005444F9">
        <w:rPr>
          <w:rFonts w:asciiTheme="minorEastAsia" w:eastAsiaTheme="minorEastAsia" w:hAnsiTheme="minorEastAsia" w:hint="eastAsia"/>
        </w:rPr>
        <w:t>1</w:t>
      </w:r>
      <w:r>
        <w:rPr>
          <w:rFonts w:asciiTheme="minorEastAsia" w:eastAsiaTheme="minorEastAsia" w:hAnsiTheme="minorEastAsia"/>
        </w:rPr>
        <w:t>条（付随業務）</w:t>
      </w:r>
      <w:bookmarkEnd w:id="65"/>
      <w:r>
        <w:rPr>
          <w:rFonts w:asciiTheme="minorEastAsia" w:eastAsiaTheme="minorEastAsia" w:hAnsiTheme="minorEastAsia"/>
        </w:rPr>
        <w:t xml:space="preserve"> </w:t>
      </w:r>
    </w:p>
    <w:p w14:paraId="6FFDC707" w14:textId="77777777" w:rsidR="00520BED" w:rsidRDefault="005238F5">
      <w:pPr>
        <w:ind w:left="210" w:hanging="210"/>
        <w:jc w:val="left"/>
        <w:rPr>
          <w:rFonts w:asciiTheme="minorEastAsia" w:hAnsiTheme="minorEastAsia"/>
        </w:rPr>
      </w:pPr>
      <w:r>
        <w:rPr>
          <w:rFonts w:asciiTheme="minorEastAsia" w:hAnsiTheme="minorEastAsia"/>
        </w:rPr>
        <w:t xml:space="preserve">１　受注者は、基本条件図書及び事業提案書等に基づき、事前調査業務、設計業務、解体撤去業務、建設業務及び工事監理業務以外のその他本事業の実施に必要な業務（以下「付随業務」という。）を実施するものとする。 </w:t>
      </w:r>
    </w:p>
    <w:p w14:paraId="75C95040" w14:textId="77777777" w:rsidR="00520BED" w:rsidRDefault="005238F5">
      <w:pPr>
        <w:ind w:left="210" w:hanging="210"/>
        <w:jc w:val="left"/>
        <w:rPr>
          <w:rFonts w:asciiTheme="minorEastAsia" w:hAnsiTheme="minorEastAsia"/>
        </w:rPr>
      </w:pPr>
      <w:r>
        <w:rPr>
          <w:rFonts w:asciiTheme="minorEastAsia" w:hAnsiTheme="minorEastAsia"/>
        </w:rPr>
        <w:t>２　受注者は、付随業務の完了時に発注者に対して業務完了届を提出するものとする。</w:t>
      </w:r>
    </w:p>
    <w:p w14:paraId="47189911" w14:textId="77777777" w:rsidR="00520BED" w:rsidRDefault="00520BED">
      <w:pPr>
        <w:jc w:val="left"/>
        <w:rPr>
          <w:rFonts w:asciiTheme="minorEastAsia" w:hAnsiTheme="minorEastAsia"/>
        </w:rPr>
      </w:pPr>
    </w:p>
    <w:p w14:paraId="15B4F7B9" w14:textId="75523CAD" w:rsidR="00520BED" w:rsidRDefault="005238F5">
      <w:pPr>
        <w:pStyle w:val="2"/>
        <w:rPr>
          <w:rFonts w:asciiTheme="minorEastAsia" w:eastAsiaTheme="minorEastAsia" w:hAnsiTheme="minorEastAsia"/>
        </w:rPr>
      </w:pPr>
      <w:bookmarkStart w:id="66" w:name="_Toc170305359"/>
      <w:r>
        <w:rPr>
          <w:rFonts w:asciiTheme="minorEastAsia" w:eastAsiaTheme="minorEastAsia" w:hAnsiTheme="minorEastAsia"/>
        </w:rPr>
        <w:t>第5</w:t>
      </w:r>
      <w:r w:rsidR="005444F9">
        <w:rPr>
          <w:rFonts w:asciiTheme="minorEastAsia" w:eastAsiaTheme="minorEastAsia" w:hAnsiTheme="minorEastAsia" w:hint="eastAsia"/>
        </w:rPr>
        <w:t>2</w:t>
      </w:r>
      <w:r>
        <w:rPr>
          <w:rFonts w:asciiTheme="minorEastAsia" w:eastAsiaTheme="minorEastAsia" w:hAnsiTheme="minorEastAsia"/>
        </w:rPr>
        <w:t>条（近隣対策）</w:t>
      </w:r>
      <w:bookmarkEnd w:id="66"/>
    </w:p>
    <w:p w14:paraId="5A901FD0" w14:textId="77777777" w:rsidR="00520BED" w:rsidRDefault="005238F5">
      <w:pPr>
        <w:ind w:left="210" w:hanging="210"/>
        <w:jc w:val="left"/>
        <w:rPr>
          <w:rFonts w:asciiTheme="minorEastAsia" w:hAnsiTheme="minorEastAsia"/>
        </w:rPr>
      </w:pPr>
      <w:r>
        <w:rPr>
          <w:rFonts w:asciiTheme="minorEastAsia" w:hAnsiTheme="minorEastAsia"/>
        </w:rPr>
        <w:t>１　受注者は、この契約に基づく業務の履行に先立ち、関係法令に基づき、自らの責任と費用負担において、工事用地等の近隣の住民（以下「近隣住民」という。）に対し、この契約に基づく業務の履行期間や工程等を十分に説明しなければならない。</w:t>
      </w:r>
    </w:p>
    <w:p w14:paraId="662163D3" w14:textId="77777777" w:rsidR="00520BED" w:rsidRDefault="005238F5">
      <w:pPr>
        <w:ind w:left="210" w:hanging="210"/>
        <w:jc w:val="left"/>
        <w:rPr>
          <w:rFonts w:asciiTheme="minorEastAsia" w:hAnsiTheme="minorEastAsia"/>
        </w:rPr>
      </w:pPr>
      <w:r>
        <w:rPr>
          <w:rFonts w:asciiTheme="minorEastAsia" w:hAnsiTheme="minorEastAsia"/>
        </w:rPr>
        <w:t>２　受注者は、この契約に基づく業務の履行により発生する騒音、振動、排水、臭気、塵埃等により、近隣住民に対する悪影響等が生じないよう十分配慮しなければならず、近隣住民との間で紛争が生じた場合、誠意をもって解決にあたり、この契約に基づく業務の円滑な進捗に努めなければならない。</w:t>
      </w:r>
    </w:p>
    <w:p w14:paraId="29FF79C2" w14:textId="77777777" w:rsidR="00520BED" w:rsidRDefault="005238F5">
      <w:pPr>
        <w:ind w:left="210" w:hanging="210"/>
        <w:jc w:val="left"/>
        <w:rPr>
          <w:rFonts w:asciiTheme="minorEastAsia" w:hAnsiTheme="minorEastAsia"/>
        </w:rPr>
      </w:pPr>
      <w:r>
        <w:rPr>
          <w:rFonts w:asciiTheme="minorEastAsia" w:hAnsiTheme="minorEastAsia"/>
        </w:rPr>
        <w:t>３　受注者は、この契約に基づく業務の履行により（騒音、振動、排水、臭気、塵埃等による場合を含むがこれに限られない。以下この条において同じ。）近隣住民に損害を与えるおそれがある場合、調査の結果等に基づき、自らの責任と費用負担において、必要な時期に適切な対策を講じなければならない。</w:t>
      </w:r>
    </w:p>
    <w:p w14:paraId="48EED4BA" w14:textId="77777777" w:rsidR="00520BED" w:rsidRDefault="005238F5">
      <w:pPr>
        <w:ind w:left="210" w:hanging="210"/>
        <w:jc w:val="left"/>
        <w:rPr>
          <w:rFonts w:asciiTheme="minorEastAsia" w:hAnsiTheme="minorEastAsia"/>
        </w:rPr>
      </w:pPr>
      <w:r>
        <w:rPr>
          <w:rFonts w:asciiTheme="minorEastAsia" w:hAnsiTheme="minorEastAsia"/>
        </w:rPr>
        <w:t>４　受注者は、この契約に基づく業務の履行により近隣住民に損害を与えた場合、自らの責任と費用負担において、賠償等を行わなければならない。</w:t>
      </w:r>
    </w:p>
    <w:p w14:paraId="0D63C7D4" w14:textId="77777777" w:rsidR="00520BED" w:rsidRDefault="005238F5">
      <w:pPr>
        <w:ind w:left="210" w:hanging="210"/>
        <w:jc w:val="left"/>
        <w:rPr>
          <w:rFonts w:asciiTheme="minorEastAsia" w:hAnsiTheme="minorEastAsia"/>
        </w:rPr>
      </w:pPr>
      <w:r>
        <w:rPr>
          <w:rFonts w:asciiTheme="minorEastAsia" w:hAnsiTheme="minorEastAsia"/>
        </w:rPr>
        <w:t>５　受注者は、この契約に基づく業務の履行により公共施設を損傷した場合、補修方法等について発注者の事前承認を得た上で、補修等を行わなければならない。</w:t>
      </w:r>
    </w:p>
    <w:p w14:paraId="47F5C4D7" w14:textId="77777777" w:rsidR="00520BED" w:rsidRDefault="005238F5">
      <w:pPr>
        <w:ind w:left="210" w:hanging="210"/>
        <w:jc w:val="left"/>
        <w:rPr>
          <w:rFonts w:asciiTheme="minorEastAsia" w:hAnsiTheme="minorEastAsia"/>
        </w:rPr>
      </w:pPr>
      <w:r>
        <w:rPr>
          <w:rFonts w:asciiTheme="minorEastAsia" w:hAnsiTheme="minorEastAsia"/>
        </w:rPr>
        <w:t>６　発注者は、基本条件図書において発注者が設定した条件に対する近隣住民等の要望活動、反対運動又は訴訟等に起因して受注者に増加費用が生じる場合は、当該増加費用を合理的な範囲内において負担しなければならず、当該増加費用の負担額及び支払方法について受注者との協議により決定する。</w:t>
      </w:r>
    </w:p>
    <w:p w14:paraId="3A8D481E" w14:textId="77777777" w:rsidR="00520BED" w:rsidRDefault="00520BED">
      <w:pPr>
        <w:jc w:val="left"/>
        <w:rPr>
          <w:rFonts w:asciiTheme="minorEastAsia" w:hAnsiTheme="minorEastAsia"/>
        </w:rPr>
      </w:pPr>
    </w:p>
    <w:p w14:paraId="591482D6" w14:textId="77777777" w:rsidR="00520BED" w:rsidRDefault="005238F5">
      <w:pPr>
        <w:pStyle w:val="1"/>
        <w:numPr>
          <w:ilvl w:val="0"/>
          <w:numId w:val="0"/>
        </w:numPr>
        <w:ind w:left="420"/>
        <w:jc w:val="center"/>
        <w:rPr>
          <w:rFonts w:asciiTheme="minorEastAsia" w:eastAsiaTheme="minorEastAsia" w:hAnsiTheme="minorEastAsia"/>
        </w:rPr>
      </w:pPr>
      <w:bookmarkStart w:id="67" w:name="_Toc170305360"/>
      <w:r>
        <w:rPr>
          <w:rFonts w:asciiTheme="minorEastAsia" w:eastAsiaTheme="minorEastAsia" w:hAnsiTheme="minorEastAsia"/>
        </w:rPr>
        <w:t>第７章　契約金額の支払</w:t>
      </w:r>
      <w:bookmarkEnd w:id="67"/>
    </w:p>
    <w:p w14:paraId="02EC20B7" w14:textId="77777777" w:rsidR="00520BED" w:rsidRDefault="00520BED">
      <w:pPr>
        <w:jc w:val="left"/>
        <w:rPr>
          <w:rFonts w:asciiTheme="minorEastAsia" w:hAnsiTheme="minorEastAsia"/>
        </w:rPr>
      </w:pPr>
    </w:p>
    <w:p w14:paraId="37AFBF35" w14:textId="1801EB06" w:rsidR="00520BED" w:rsidRDefault="005238F5">
      <w:pPr>
        <w:pStyle w:val="2"/>
        <w:rPr>
          <w:rFonts w:asciiTheme="minorEastAsia" w:eastAsiaTheme="minorEastAsia" w:hAnsiTheme="minorEastAsia"/>
        </w:rPr>
      </w:pPr>
      <w:bookmarkStart w:id="68" w:name="_Toc170305361"/>
      <w:r>
        <w:rPr>
          <w:rFonts w:asciiTheme="minorEastAsia" w:eastAsiaTheme="minorEastAsia" w:hAnsiTheme="minorEastAsia"/>
        </w:rPr>
        <w:t>第5</w:t>
      </w:r>
      <w:r w:rsidR="005444F9">
        <w:rPr>
          <w:rFonts w:asciiTheme="minorEastAsia" w:eastAsiaTheme="minorEastAsia" w:hAnsiTheme="minorEastAsia" w:hint="eastAsia"/>
        </w:rPr>
        <w:t>3</w:t>
      </w:r>
      <w:r>
        <w:rPr>
          <w:rFonts w:asciiTheme="minorEastAsia" w:eastAsiaTheme="minorEastAsia" w:hAnsiTheme="minorEastAsia"/>
        </w:rPr>
        <w:t>条（契約金額の支払）</w:t>
      </w:r>
      <w:bookmarkEnd w:id="68"/>
      <w:r>
        <w:rPr>
          <w:rFonts w:asciiTheme="minorEastAsia" w:eastAsiaTheme="minorEastAsia" w:hAnsiTheme="minorEastAsia"/>
        </w:rPr>
        <w:t xml:space="preserve"> </w:t>
      </w:r>
    </w:p>
    <w:p w14:paraId="6C472CF8" w14:textId="3F958496" w:rsidR="00520BED" w:rsidRDefault="005238F5">
      <w:pPr>
        <w:ind w:left="210"/>
        <w:jc w:val="left"/>
        <w:rPr>
          <w:rFonts w:asciiTheme="minorEastAsia" w:hAnsiTheme="minorEastAsia"/>
        </w:rPr>
      </w:pPr>
      <w:r>
        <w:rPr>
          <w:rFonts w:asciiTheme="minorEastAsia" w:hAnsiTheme="minorEastAsia"/>
        </w:rPr>
        <w:t>発注者は、受注者に対して、この契約に基づく業務の対価として、別紙</w:t>
      </w:r>
      <w:r w:rsidR="003245C2">
        <w:rPr>
          <w:rFonts w:asciiTheme="minorEastAsia" w:hAnsiTheme="minorEastAsia" w:hint="eastAsia"/>
        </w:rPr>
        <w:t>１</w:t>
      </w:r>
      <w:r>
        <w:rPr>
          <w:rFonts w:asciiTheme="minorEastAsia" w:hAnsiTheme="minorEastAsia"/>
        </w:rPr>
        <w:t>に定める契約金額を、</w:t>
      </w:r>
      <w:bookmarkStart w:id="69" w:name="_Hlk112771798"/>
      <w:r>
        <w:rPr>
          <w:rFonts w:asciiTheme="minorEastAsia" w:hAnsiTheme="minorEastAsia"/>
        </w:rPr>
        <w:t>別紙</w:t>
      </w:r>
      <w:bookmarkEnd w:id="69"/>
      <w:r w:rsidR="003245C2">
        <w:rPr>
          <w:rFonts w:asciiTheme="minorEastAsia" w:hAnsiTheme="minorEastAsia" w:hint="eastAsia"/>
        </w:rPr>
        <w:t>２</w:t>
      </w:r>
      <w:r>
        <w:rPr>
          <w:rFonts w:asciiTheme="minorEastAsia" w:hAnsiTheme="minorEastAsia"/>
        </w:rPr>
        <w:t xml:space="preserve">に従って支払う。 </w:t>
      </w:r>
    </w:p>
    <w:p w14:paraId="01951956" w14:textId="77777777" w:rsidR="00520BED" w:rsidRDefault="005238F5">
      <w:pPr>
        <w:jc w:val="left"/>
        <w:rPr>
          <w:rFonts w:asciiTheme="minorEastAsia" w:hAnsiTheme="minorEastAsia"/>
        </w:rPr>
      </w:pPr>
      <w:r>
        <w:rPr>
          <w:rFonts w:asciiTheme="minorEastAsia" w:hAnsiTheme="minorEastAsia"/>
        </w:rPr>
        <w:t xml:space="preserve"> </w:t>
      </w:r>
    </w:p>
    <w:p w14:paraId="4FF9B9CE" w14:textId="13BABB62" w:rsidR="00520BED" w:rsidRDefault="005238F5">
      <w:pPr>
        <w:pStyle w:val="2"/>
        <w:rPr>
          <w:rFonts w:asciiTheme="minorEastAsia" w:eastAsiaTheme="minorEastAsia" w:hAnsiTheme="minorEastAsia"/>
        </w:rPr>
      </w:pPr>
      <w:bookmarkStart w:id="70" w:name="_Toc170305362"/>
      <w:r>
        <w:rPr>
          <w:rFonts w:asciiTheme="minorEastAsia" w:eastAsiaTheme="minorEastAsia" w:hAnsiTheme="minorEastAsia"/>
        </w:rPr>
        <w:lastRenderedPageBreak/>
        <w:t>第5</w:t>
      </w:r>
      <w:r w:rsidR="005444F9">
        <w:rPr>
          <w:rFonts w:asciiTheme="minorEastAsia" w:eastAsiaTheme="minorEastAsia" w:hAnsiTheme="minorEastAsia" w:hint="eastAsia"/>
        </w:rPr>
        <w:t>4</w:t>
      </w:r>
      <w:r>
        <w:rPr>
          <w:rFonts w:asciiTheme="minorEastAsia" w:eastAsiaTheme="minorEastAsia" w:hAnsiTheme="minorEastAsia"/>
        </w:rPr>
        <w:t>条（前金払）</w:t>
      </w:r>
      <w:bookmarkEnd w:id="70"/>
      <w:r>
        <w:rPr>
          <w:rFonts w:asciiTheme="minorEastAsia" w:eastAsiaTheme="minorEastAsia" w:hAnsiTheme="minorEastAsia"/>
        </w:rPr>
        <w:t xml:space="preserve"> </w:t>
      </w:r>
    </w:p>
    <w:p w14:paraId="3A59EB34" w14:textId="7C01E5A5" w:rsidR="00520BED" w:rsidRDefault="005238F5">
      <w:pPr>
        <w:ind w:left="210" w:hanging="210"/>
        <w:jc w:val="left"/>
        <w:rPr>
          <w:rFonts w:asciiTheme="minorEastAsia" w:hAnsiTheme="minorEastAsia"/>
        </w:rPr>
      </w:pPr>
      <w:r>
        <w:rPr>
          <w:rFonts w:asciiTheme="minorEastAsia" w:hAnsiTheme="minorEastAsia"/>
        </w:rPr>
        <w:t>１　受注者は、事前調査業務、設計業務、解体撤去業務及び建設業務において、保証事業法第２条第４項に規定する保証事業会社と、契約書記載の工事完成の時期を保証期限とする保証事業法第２条第５項に規定する保証契約（以下「保証契約」という。）を締結し、その保証証書を発注者に寄託して、別紙</w:t>
      </w:r>
      <w:r w:rsidR="003245C2">
        <w:rPr>
          <w:rFonts w:asciiTheme="minorEastAsia" w:hAnsiTheme="minorEastAsia" w:hint="eastAsia"/>
        </w:rPr>
        <w:t>２</w:t>
      </w:r>
      <w:r>
        <w:rPr>
          <w:rFonts w:asciiTheme="minorEastAsia" w:hAnsiTheme="minorEastAsia"/>
        </w:rPr>
        <w:t>第１項記載の支払額（以下「前払金」という。）の支払を発注者に請求することができる。</w:t>
      </w:r>
    </w:p>
    <w:p w14:paraId="26A10741" w14:textId="77777777" w:rsidR="00520BED" w:rsidRDefault="005238F5">
      <w:pPr>
        <w:ind w:left="210" w:hanging="210"/>
        <w:jc w:val="left"/>
        <w:rPr>
          <w:rFonts w:asciiTheme="minorEastAsia" w:hAnsiTheme="minorEastAsia"/>
        </w:rPr>
      </w:pPr>
      <w:r>
        <w:rPr>
          <w:rFonts w:asciiTheme="minorEastAsia" w:hAnsiTheme="minorEastAsia"/>
        </w:rPr>
        <w:t xml:space="preserve">２　発注者は、前項の規定による請求を受けた日から14日以内に前払金を支払わなければならない。 </w:t>
      </w:r>
    </w:p>
    <w:p w14:paraId="0AA00888" w14:textId="77777777" w:rsidR="00520BED" w:rsidRDefault="005238F5">
      <w:pPr>
        <w:ind w:left="210" w:hanging="210"/>
        <w:jc w:val="left"/>
        <w:rPr>
          <w:rFonts w:asciiTheme="minorEastAsia" w:hAnsiTheme="minorEastAsia"/>
        </w:rPr>
      </w:pPr>
      <w:r>
        <w:rPr>
          <w:rFonts w:asciiTheme="minorEastAsia" w:hAnsiTheme="minorEastAsia"/>
        </w:rPr>
        <w:t>３　受注者は、契約金額が著しく増額された場合においては、その増額後の契約金額の10分の４</w:t>
      </w:r>
      <w:r>
        <w:rPr>
          <w:rStyle w:val="ac"/>
          <w:rFonts w:asciiTheme="minorEastAsia" w:hAnsiTheme="minorEastAsia"/>
        </w:rPr>
        <w:footnoteReference w:id="2"/>
      </w:r>
      <w:r>
        <w:rPr>
          <w:rFonts w:asciiTheme="minorEastAsia" w:hAnsiTheme="minorEastAsia"/>
        </w:rPr>
        <w:t xml:space="preserve">から、受領済みの前払金額を差し引いた額に相当する額の範囲内で、前払金の支払を請求することができる。この場合においては、第２項の規定を準用する。 </w:t>
      </w:r>
    </w:p>
    <w:p w14:paraId="3873FA8F" w14:textId="77777777" w:rsidR="00520BED" w:rsidRDefault="005238F5">
      <w:pPr>
        <w:ind w:left="210" w:hanging="210"/>
        <w:jc w:val="left"/>
        <w:rPr>
          <w:rFonts w:asciiTheme="minorEastAsia" w:hAnsiTheme="minorEastAsia"/>
        </w:rPr>
      </w:pPr>
      <w:r>
        <w:rPr>
          <w:rFonts w:asciiTheme="minorEastAsia" w:hAnsiTheme="minorEastAsia"/>
        </w:rPr>
        <w:t>４　受注者は、契約金額が著しく減額された場合において、受領済みの前払金額が減額後の契約金額の10分の５</w:t>
      </w:r>
      <w:r>
        <w:rPr>
          <w:rStyle w:val="ac"/>
          <w:rFonts w:asciiTheme="minorEastAsia" w:hAnsiTheme="minorEastAsia"/>
        </w:rPr>
        <w:footnoteReference w:id="3"/>
      </w:r>
      <w:r>
        <w:rPr>
          <w:rFonts w:asciiTheme="minorEastAsia" w:hAnsiTheme="minorEastAsia"/>
        </w:rPr>
        <w:t xml:space="preserve">を超えるときは、受注者は、契約金額が減額された日から30日以内にその超過額を返還しなければならない。 </w:t>
      </w:r>
    </w:p>
    <w:p w14:paraId="54601FC8" w14:textId="77777777" w:rsidR="00520BED" w:rsidRDefault="005238F5">
      <w:pPr>
        <w:ind w:left="210" w:hanging="210"/>
        <w:jc w:val="left"/>
        <w:rPr>
          <w:rFonts w:asciiTheme="minorEastAsia" w:hAnsiTheme="minorEastAsia"/>
        </w:rPr>
      </w:pPr>
      <w:r>
        <w:rPr>
          <w:rFonts w:asciiTheme="minorEastAsia" w:hAnsiTheme="minorEastAsia"/>
        </w:rPr>
        <w:t xml:space="preserve">５　前項の超過額が相当の額に達し、返還することが前払金の使用状況からみて、著しく不適当であると認められるときは、発注者と受注者とが協議して返還すべき超過額を定める。ただし、契約金額が減額された日から30日以内に協議が整わない場合には、発注者が定め、受注者に通知する。 </w:t>
      </w:r>
    </w:p>
    <w:p w14:paraId="06B021B6" w14:textId="77777777" w:rsidR="00520BED" w:rsidRDefault="005238F5">
      <w:pPr>
        <w:ind w:left="210" w:hanging="210"/>
        <w:jc w:val="left"/>
        <w:rPr>
          <w:rFonts w:asciiTheme="minorEastAsia" w:hAnsiTheme="minorEastAsia"/>
        </w:rPr>
      </w:pPr>
      <w:r>
        <w:rPr>
          <w:rFonts w:asciiTheme="minorEastAsia" w:hAnsiTheme="minorEastAsia"/>
        </w:rPr>
        <w:t xml:space="preserve">６　発注者は、受注者が第４項の期間内に超過額を返還しなかったときは、その未返還額につき、同項の期間を経過した日から返還をする日までの期間について、その日数に応じ、年2.5パーセントの割合で計算した額の遅延利息の支払を請求することができる。 </w:t>
      </w:r>
    </w:p>
    <w:p w14:paraId="2E0A05BB" w14:textId="77777777" w:rsidR="00520BED" w:rsidRDefault="005238F5">
      <w:pPr>
        <w:jc w:val="left"/>
        <w:rPr>
          <w:rFonts w:asciiTheme="minorEastAsia" w:hAnsiTheme="minorEastAsia"/>
        </w:rPr>
      </w:pPr>
      <w:r>
        <w:rPr>
          <w:rFonts w:asciiTheme="minorEastAsia" w:hAnsiTheme="minorEastAsia"/>
        </w:rPr>
        <w:t xml:space="preserve"> </w:t>
      </w:r>
    </w:p>
    <w:p w14:paraId="518A9CC4" w14:textId="3A346E8E" w:rsidR="00520BED" w:rsidRDefault="005238F5">
      <w:pPr>
        <w:pStyle w:val="2"/>
        <w:rPr>
          <w:rFonts w:asciiTheme="minorEastAsia" w:eastAsiaTheme="minorEastAsia" w:hAnsiTheme="minorEastAsia"/>
        </w:rPr>
      </w:pPr>
      <w:bookmarkStart w:id="72" w:name="_Toc170305363"/>
      <w:r>
        <w:rPr>
          <w:rFonts w:asciiTheme="minorEastAsia" w:eastAsiaTheme="minorEastAsia" w:hAnsiTheme="minorEastAsia"/>
        </w:rPr>
        <w:t>第5</w:t>
      </w:r>
      <w:r w:rsidR="008B3200">
        <w:rPr>
          <w:rFonts w:asciiTheme="minorEastAsia" w:eastAsiaTheme="minorEastAsia" w:hAnsiTheme="minorEastAsia" w:hint="eastAsia"/>
        </w:rPr>
        <w:t>5</w:t>
      </w:r>
      <w:r>
        <w:rPr>
          <w:rFonts w:asciiTheme="minorEastAsia" w:eastAsiaTheme="minorEastAsia" w:hAnsiTheme="minorEastAsia"/>
        </w:rPr>
        <w:t>条（保証契約の変更）</w:t>
      </w:r>
      <w:bookmarkEnd w:id="72"/>
      <w:r>
        <w:rPr>
          <w:rFonts w:asciiTheme="minorEastAsia" w:eastAsiaTheme="minorEastAsia" w:hAnsiTheme="minorEastAsia"/>
        </w:rPr>
        <w:t xml:space="preserve"> </w:t>
      </w:r>
    </w:p>
    <w:p w14:paraId="4DACF022" w14:textId="77777777" w:rsidR="00520BED" w:rsidRDefault="005238F5">
      <w:pPr>
        <w:ind w:left="210" w:hanging="210"/>
        <w:jc w:val="left"/>
        <w:rPr>
          <w:rFonts w:asciiTheme="minorEastAsia" w:hAnsiTheme="minorEastAsia"/>
        </w:rPr>
      </w:pPr>
      <w:r>
        <w:rPr>
          <w:rFonts w:asciiTheme="minorEastAsia" w:hAnsiTheme="minorEastAsia"/>
        </w:rPr>
        <w:t xml:space="preserve">１　受注者は、前条第３項の規定により受領済みの前払金に追加してさらに前払金の支払を請求する場合には、あらかじめ、保証契約を変更し、変更後の保証証書を発注者に寄託しなければならない。 </w:t>
      </w:r>
    </w:p>
    <w:p w14:paraId="7E851586" w14:textId="77777777" w:rsidR="00520BED" w:rsidRDefault="005238F5">
      <w:pPr>
        <w:ind w:left="210" w:hanging="210"/>
        <w:jc w:val="left"/>
        <w:rPr>
          <w:rFonts w:asciiTheme="minorEastAsia" w:hAnsiTheme="minorEastAsia"/>
        </w:rPr>
      </w:pPr>
      <w:r>
        <w:rPr>
          <w:rFonts w:asciiTheme="minorEastAsia" w:hAnsiTheme="minorEastAsia"/>
        </w:rPr>
        <w:t xml:space="preserve">２　受注者は、前項に定める場合のほか、契約金額が減額された場合において、保証契約を変更したときは、変更後の保証証書を直ちに発注者に寄託しなければならない。 </w:t>
      </w:r>
    </w:p>
    <w:p w14:paraId="5297B954" w14:textId="77777777" w:rsidR="00520BED" w:rsidRDefault="005238F5">
      <w:pPr>
        <w:ind w:left="210" w:hanging="210"/>
        <w:jc w:val="left"/>
        <w:rPr>
          <w:rFonts w:asciiTheme="minorEastAsia" w:hAnsiTheme="minorEastAsia"/>
        </w:rPr>
      </w:pPr>
      <w:r>
        <w:rPr>
          <w:rFonts w:asciiTheme="minorEastAsia" w:hAnsiTheme="minorEastAsia"/>
        </w:rPr>
        <w:t xml:space="preserve">３　受注者は、前払金額の変更を伴わない履行期間の変更が行われた場合には、発注者に代わりその旨を保証事業会社に直ちに通知するものとする。 </w:t>
      </w:r>
    </w:p>
    <w:p w14:paraId="21ADAAE7" w14:textId="77777777" w:rsidR="00520BED" w:rsidRDefault="005238F5">
      <w:pPr>
        <w:jc w:val="left"/>
        <w:rPr>
          <w:rFonts w:asciiTheme="minorEastAsia" w:hAnsiTheme="minorEastAsia"/>
        </w:rPr>
      </w:pPr>
      <w:r>
        <w:rPr>
          <w:rFonts w:asciiTheme="minorEastAsia" w:hAnsiTheme="minorEastAsia"/>
        </w:rPr>
        <w:t xml:space="preserve"> </w:t>
      </w:r>
    </w:p>
    <w:p w14:paraId="1E821C2A" w14:textId="773D4828" w:rsidR="00520BED" w:rsidRDefault="005238F5">
      <w:pPr>
        <w:pStyle w:val="2"/>
        <w:rPr>
          <w:rFonts w:asciiTheme="minorEastAsia" w:eastAsiaTheme="minorEastAsia" w:hAnsiTheme="minorEastAsia"/>
        </w:rPr>
      </w:pPr>
      <w:bookmarkStart w:id="73" w:name="_Toc170305364"/>
      <w:r>
        <w:rPr>
          <w:rFonts w:asciiTheme="minorEastAsia" w:eastAsiaTheme="minorEastAsia" w:hAnsiTheme="minorEastAsia"/>
        </w:rPr>
        <w:t>第5</w:t>
      </w:r>
      <w:r w:rsidR="00977F8C">
        <w:rPr>
          <w:rFonts w:asciiTheme="minorEastAsia" w:eastAsiaTheme="minorEastAsia" w:hAnsiTheme="minorEastAsia" w:hint="eastAsia"/>
        </w:rPr>
        <w:t>6</w:t>
      </w:r>
      <w:r>
        <w:rPr>
          <w:rFonts w:asciiTheme="minorEastAsia" w:eastAsiaTheme="minorEastAsia" w:hAnsiTheme="minorEastAsia"/>
        </w:rPr>
        <w:t>条（前払金の使用）</w:t>
      </w:r>
      <w:bookmarkEnd w:id="73"/>
      <w:r>
        <w:rPr>
          <w:rFonts w:asciiTheme="minorEastAsia" w:eastAsiaTheme="minorEastAsia" w:hAnsiTheme="minorEastAsia"/>
        </w:rPr>
        <w:t xml:space="preserve"> </w:t>
      </w:r>
    </w:p>
    <w:p w14:paraId="007F2C3C" w14:textId="69F822FE" w:rsidR="00520BED" w:rsidRDefault="005238F5">
      <w:pPr>
        <w:ind w:left="210" w:hanging="210"/>
        <w:jc w:val="left"/>
        <w:rPr>
          <w:rFonts w:asciiTheme="minorEastAsia" w:hAnsiTheme="minorEastAsia"/>
        </w:rPr>
      </w:pPr>
      <w:r>
        <w:rPr>
          <w:rFonts w:asciiTheme="minorEastAsia" w:hAnsiTheme="minorEastAsia"/>
        </w:rPr>
        <w:t xml:space="preserve">　受注者は、前払金を事前調査業務の調査費、設計業務費、この工事の材料費、労務費、</w:t>
      </w:r>
      <w:r>
        <w:rPr>
          <w:rFonts w:asciiTheme="minorEastAsia" w:hAnsiTheme="minorEastAsia"/>
        </w:rPr>
        <w:lastRenderedPageBreak/>
        <w:t>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ただし、令和</w:t>
      </w:r>
      <w:r w:rsidR="00977F8C">
        <w:rPr>
          <w:rFonts w:asciiTheme="minorEastAsia" w:hAnsiTheme="minorEastAsia" w:hint="eastAsia"/>
        </w:rPr>
        <w:t>７</w:t>
      </w:r>
      <w:r>
        <w:rPr>
          <w:rFonts w:asciiTheme="minorEastAsia" w:hAnsiTheme="minorEastAsia"/>
        </w:rPr>
        <w:t xml:space="preserve">年３月３１日までに払出しが行われるものについては、前払金の100分の25を超える額を除き、工事の現場管理費及び一般管理費等のうち工事の施工に要する費用に係る支払に充当することができる。 </w:t>
      </w:r>
    </w:p>
    <w:p w14:paraId="29D0BD62" w14:textId="77777777" w:rsidR="00520BED" w:rsidRDefault="00520BED">
      <w:pPr>
        <w:jc w:val="left"/>
        <w:rPr>
          <w:rFonts w:asciiTheme="minorEastAsia" w:hAnsiTheme="minorEastAsia"/>
        </w:rPr>
      </w:pPr>
    </w:p>
    <w:p w14:paraId="47FE2C4C" w14:textId="4CDF0B5F" w:rsidR="00520BED" w:rsidRDefault="005238F5">
      <w:pPr>
        <w:pStyle w:val="2"/>
        <w:rPr>
          <w:rFonts w:asciiTheme="minorEastAsia" w:eastAsiaTheme="minorEastAsia" w:hAnsiTheme="minorEastAsia"/>
        </w:rPr>
      </w:pPr>
      <w:bookmarkStart w:id="74" w:name="_Toc170305365"/>
      <w:r>
        <w:rPr>
          <w:rFonts w:asciiTheme="minorEastAsia" w:eastAsiaTheme="minorEastAsia" w:hAnsiTheme="minorEastAsia"/>
        </w:rPr>
        <w:t>第5</w:t>
      </w:r>
      <w:r w:rsidR="00977F8C">
        <w:rPr>
          <w:rFonts w:asciiTheme="minorEastAsia" w:eastAsiaTheme="minorEastAsia" w:hAnsiTheme="minorEastAsia" w:hint="eastAsia"/>
        </w:rPr>
        <w:t>7</w:t>
      </w:r>
      <w:r>
        <w:rPr>
          <w:rFonts w:asciiTheme="minorEastAsia" w:eastAsiaTheme="minorEastAsia" w:hAnsiTheme="minorEastAsia"/>
        </w:rPr>
        <w:t>条（部分払）</w:t>
      </w:r>
      <w:bookmarkEnd w:id="74"/>
    </w:p>
    <w:p w14:paraId="7CF640D3" w14:textId="5634EDEA" w:rsidR="00520BED" w:rsidRDefault="005238F5">
      <w:pPr>
        <w:ind w:left="210" w:hanging="210"/>
        <w:jc w:val="left"/>
        <w:rPr>
          <w:rFonts w:asciiTheme="minorEastAsia" w:hAnsiTheme="minorEastAsia"/>
        </w:rPr>
      </w:pPr>
      <w:r>
        <w:rPr>
          <w:rFonts w:asciiTheme="minorEastAsia" w:hAnsiTheme="minorEastAsia"/>
        </w:rPr>
        <w:t>１　受注者は、基本条件図書に定める</w:t>
      </w:r>
      <w:r w:rsidR="00D160DB">
        <w:rPr>
          <w:rFonts w:asciiTheme="minorEastAsia" w:hAnsiTheme="minorEastAsia" w:hint="eastAsia"/>
        </w:rPr>
        <w:t>庄支所</w:t>
      </w:r>
      <w:r w:rsidR="00CF668F">
        <w:rPr>
          <w:rFonts w:asciiTheme="minorEastAsia" w:hAnsiTheme="minorEastAsia" w:hint="eastAsia"/>
        </w:rPr>
        <w:t>・庄分団消防機庫</w:t>
      </w:r>
      <w:r>
        <w:rPr>
          <w:rFonts w:asciiTheme="minorEastAsia" w:hAnsiTheme="minorEastAsia"/>
        </w:rPr>
        <w:t>に係るすべての工事が完成する前に、この契約に基づく受注者の業務の既履行部分、出来形部分並びに工事現場に搬入済みの工事材料及び部分払の対象となる製造工場等にある工場製品（第</w:t>
      </w:r>
      <w:r w:rsidR="00977F8C">
        <w:rPr>
          <w:rFonts w:asciiTheme="minorEastAsia" w:hAnsiTheme="minorEastAsia" w:hint="eastAsia"/>
        </w:rPr>
        <w:t>39</w:t>
      </w:r>
      <w:r>
        <w:rPr>
          <w:rFonts w:asciiTheme="minorEastAsia" w:hAnsiTheme="minorEastAsia"/>
        </w:rPr>
        <w:t>条第２項の規定により発注者又は監督員の検査を要するものにあっては当該検査に合格したもの、発注者又は監督員の検査を要しないものにあっては基本条件図書で部分払の対象とすることを指定したものに限る。）に相応する契約金額相当額の10分の９以内の額について、次項から第６項までに定めるところにより部分払を請求することができる。ただし、この請求は１回のみ行うことができるものとする。</w:t>
      </w:r>
    </w:p>
    <w:p w14:paraId="0E21E5AD" w14:textId="77777777" w:rsidR="00520BED" w:rsidRDefault="005238F5">
      <w:pPr>
        <w:ind w:left="210" w:hanging="210"/>
        <w:jc w:val="left"/>
        <w:rPr>
          <w:rFonts w:asciiTheme="minorEastAsia" w:hAnsiTheme="minorEastAsia"/>
        </w:rPr>
      </w:pPr>
      <w:r>
        <w:rPr>
          <w:rFonts w:asciiTheme="minorEastAsia" w:hAnsiTheme="minorEastAsia"/>
        </w:rPr>
        <w:t>２  受注者は、部分払を請求しようとするときは、あらかじめ、当該請求に係る既履行部分、出来形部分又は工事現場に搬入済みの工事材料若しくは部分払の対象となる製造工場等にある工場製品の確認を発注者に請求しなければならない。</w:t>
      </w:r>
    </w:p>
    <w:p w14:paraId="4574DD9D" w14:textId="77777777" w:rsidR="00520BED" w:rsidRDefault="005238F5">
      <w:pPr>
        <w:ind w:left="210" w:hanging="210"/>
        <w:jc w:val="left"/>
        <w:rPr>
          <w:rFonts w:asciiTheme="minorEastAsia" w:hAnsiTheme="minorEastAsia"/>
        </w:rPr>
      </w:pPr>
      <w:r>
        <w:rPr>
          <w:rFonts w:asciiTheme="minorEastAsia" w:hAnsiTheme="minorEastAsia"/>
        </w:rPr>
        <w:t>３  発注者は、前項の場合において、当該請求を受けた日から14日以内に、受注者の立会いの上、基本条件図書又は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2F66999E" w14:textId="77777777" w:rsidR="00520BED" w:rsidRDefault="005238F5">
      <w:pPr>
        <w:jc w:val="left"/>
        <w:rPr>
          <w:rFonts w:asciiTheme="minorEastAsia" w:hAnsiTheme="minorEastAsia"/>
        </w:rPr>
      </w:pPr>
      <w:r>
        <w:rPr>
          <w:rFonts w:asciiTheme="minorEastAsia" w:hAnsiTheme="minorEastAsia"/>
        </w:rPr>
        <w:t>４  前項の場合において、検査又は復旧に直接要する費用は、受注者の負担とする。</w:t>
      </w:r>
    </w:p>
    <w:p w14:paraId="0E20041D" w14:textId="77777777" w:rsidR="00520BED" w:rsidRDefault="005238F5">
      <w:pPr>
        <w:ind w:left="210" w:hanging="210"/>
        <w:jc w:val="left"/>
        <w:rPr>
          <w:rFonts w:asciiTheme="minorEastAsia" w:hAnsiTheme="minorEastAsia"/>
        </w:rPr>
      </w:pPr>
      <w:r>
        <w:rPr>
          <w:rFonts w:asciiTheme="minorEastAsia" w:hAnsiTheme="minorEastAsia"/>
        </w:rPr>
        <w:t>５  受注者は、第３項の規定による確認があったときは、部分払を請求することができる。この場合においては、発注者は、当該請求を受けた日から14日以内に部分払金を支払わなければならない。</w:t>
      </w:r>
    </w:p>
    <w:p w14:paraId="7D4A8B79" w14:textId="77777777" w:rsidR="00520BED" w:rsidRDefault="005238F5">
      <w:pPr>
        <w:ind w:left="210" w:hanging="210"/>
        <w:jc w:val="left"/>
        <w:rPr>
          <w:rFonts w:asciiTheme="minorEastAsia" w:hAnsiTheme="minorEastAsia"/>
        </w:rPr>
      </w:pPr>
      <w:r>
        <w:rPr>
          <w:rFonts w:asciiTheme="minorEastAsia" w:hAnsiTheme="minorEastAsia"/>
        </w:rPr>
        <w:t>６  部分払金の額は、次の式により算定する。この場合において第１項の契約金額相当額は、発注者と受注者が協議して定める。ただし、発注者が前項の請求を受けた日から10日以内に協議が整わない場合には、発注者が定め、受注者に通知する。</w:t>
      </w:r>
    </w:p>
    <w:p w14:paraId="2FD590FA" w14:textId="77777777" w:rsidR="00520BED" w:rsidRDefault="005238F5">
      <w:pPr>
        <w:ind w:firstLine="420"/>
        <w:jc w:val="left"/>
        <w:rPr>
          <w:rFonts w:asciiTheme="minorEastAsia" w:hAnsiTheme="minorEastAsia"/>
        </w:rPr>
      </w:pPr>
      <w:r>
        <w:rPr>
          <w:rFonts w:asciiTheme="minorEastAsia" w:hAnsiTheme="minorEastAsia"/>
        </w:rPr>
        <w:t>部分払金の額≦第１項の契約金額相当額×（９／10－前払金額／契約金額）</w:t>
      </w:r>
    </w:p>
    <w:p w14:paraId="2F278F94" w14:textId="77777777" w:rsidR="00520BED" w:rsidRDefault="00520BED">
      <w:pPr>
        <w:jc w:val="left"/>
        <w:rPr>
          <w:rFonts w:asciiTheme="minorEastAsia" w:hAnsiTheme="minorEastAsia"/>
        </w:rPr>
      </w:pPr>
    </w:p>
    <w:p w14:paraId="1BBBE28E" w14:textId="62633F16" w:rsidR="00520BED" w:rsidRDefault="005238F5">
      <w:pPr>
        <w:pStyle w:val="2"/>
        <w:rPr>
          <w:rFonts w:asciiTheme="minorEastAsia" w:eastAsiaTheme="minorEastAsia" w:hAnsiTheme="minorEastAsia"/>
        </w:rPr>
      </w:pPr>
      <w:bookmarkStart w:id="75" w:name="_Toc170305366"/>
      <w:r>
        <w:rPr>
          <w:rFonts w:asciiTheme="minorEastAsia" w:eastAsiaTheme="minorEastAsia" w:hAnsiTheme="minorEastAsia"/>
        </w:rPr>
        <w:t>第5</w:t>
      </w:r>
      <w:r w:rsidR="00977F8C">
        <w:rPr>
          <w:rFonts w:asciiTheme="minorEastAsia" w:eastAsiaTheme="minorEastAsia" w:hAnsiTheme="minorEastAsia" w:hint="eastAsia"/>
        </w:rPr>
        <w:t>8</w:t>
      </w:r>
      <w:r>
        <w:rPr>
          <w:rFonts w:asciiTheme="minorEastAsia" w:eastAsiaTheme="minorEastAsia" w:hAnsiTheme="minorEastAsia"/>
        </w:rPr>
        <w:t>条（第三者による代理受領）</w:t>
      </w:r>
      <w:bookmarkEnd w:id="75"/>
      <w:r>
        <w:rPr>
          <w:rFonts w:asciiTheme="minorEastAsia" w:eastAsiaTheme="minorEastAsia" w:hAnsiTheme="minorEastAsia"/>
        </w:rPr>
        <w:t xml:space="preserve"> </w:t>
      </w:r>
    </w:p>
    <w:p w14:paraId="11EF277F" w14:textId="77777777" w:rsidR="00520BED" w:rsidRDefault="005238F5">
      <w:pPr>
        <w:ind w:left="210" w:hanging="210"/>
        <w:jc w:val="left"/>
        <w:rPr>
          <w:rFonts w:asciiTheme="minorEastAsia" w:hAnsiTheme="minorEastAsia"/>
        </w:rPr>
      </w:pPr>
      <w:r>
        <w:rPr>
          <w:rFonts w:asciiTheme="minorEastAsia" w:hAnsiTheme="minorEastAsia"/>
        </w:rPr>
        <w:t xml:space="preserve">１　受注者は、発注者の承諾を得て契約金額の全部又は一部の受領につき、第三者を代理人とすることができる。 </w:t>
      </w:r>
    </w:p>
    <w:p w14:paraId="1ECAF8AC" w14:textId="4DAFC1CD" w:rsidR="00520BED" w:rsidRDefault="005238F5">
      <w:pPr>
        <w:ind w:left="210" w:hanging="210"/>
        <w:jc w:val="left"/>
        <w:rPr>
          <w:rFonts w:asciiTheme="minorEastAsia" w:hAnsiTheme="minorEastAsia"/>
        </w:rPr>
      </w:pPr>
      <w:r>
        <w:rPr>
          <w:rFonts w:asciiTheme="minorEastAsia" w:hAnsiTheme="minorEastAsia"/>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発注者は、前項の規定により受注者が第三者を代理人とした場合において、受注者の提出する支払請求書に当該第三者が受注者の代理人である旨の明記がなされているときは、当該第三者に対して第5</w:t>
      </w:r>
      <w:r w:rsidR="00977F8C">
        <w:rPr>
          <w:rFonts w:asciiTheme="minorEastAsia" w:hAnsiTheme="minorEastAsia" w:hint="eastAsia"/>
        </w:rPr>
        <w:t>3</w:t>
      </w:r>
      <w:r>
        <w:rPr>
          <w:rFonts w:asciiTheme="minorEastAsia" w:hAnsiTheme="minorEastAsia"/>
        </w:rPr>
        <w:t>条又は第5</w:t>
      </w:r>
      <w:r w:rsidR="00977F8C">
        <w:rPr>
          <w:rFonts w:asciiTheme="minorEastAsia" w:hAnsiTheme="minorEastAsia" w:hint="eastAsia"/>
        </w:rPr>
        <w:t>7</w:t>
      </w:r>
      <w:r>
        <w:rPr>
          <w:rFonts w:asciiTheme="minorEastAsia" w:hAnsiTheme="minorEastAsia"/>
        </w:rPr>
        <w:t xml:space="preserve">条の規定に基づく支払をしなければならない。 </w:t>
      </w:r>
    </w:p>
    <w:p w14:paraId="6BB2A78A" w14:textId="77777777" w:rsidR="00520BED" w:rsidRDefault="005238F5">
      <w:pPr>
        <w:jc w:val="left"/>
        <w:rPr>
          <w:rFonts w:asciiTheme="minorEastAsia" w:hAnsiTheme="minorEastAsia"/>
        </w:rPr>
      </w:pPr>
      <w:r>
        <w:rPr>
          <w:rFonts w:asciiTheme="minorEastAsia" w:hAnsiTheme="minorEastAsia"/>
        </w:rPr>
        <w:t xml:space="preserve"> </w:t>
      </w:r>
    </w:p>
    <w:p w14:paraId="3FD236CB" w14:textId="00198291" w:rsidR="00520BED" w:rsidRDefault="005238F5">
      <w:pPr>
        <w:pStyle w:val="2"/>
        <w:rPr>
          <w:rFonts w:asciiTheme="minorEastAsia" w:eastAsiaTheme="minorEastAsia" w:hAnsiTheme="minorEastAsia"/>
        </w:rPr>
      </w:pPr>
      <w:bookmarkStart w:id="76" w:name="_Toc170305367"/>
      <w:r>
        <w:rPr>
          <w:rFonts w:asciiTheme="minorEastAsia" w:eastAsiaTheme="minorEastAsia" w:hAnsiTheme="minorEastAsia"/>
        </w:rPr>
        <w:t>第</w:t>
      </w:r>
      <w:r w:rsidR="00977F8C">
        <w:rPr>
          <w:rFonts w:asciiTheme="minorEastAsia" w:eastAsiaTheme="minorEastAsia" w:hAnsiTheme="minorEastAsia" w:hint="eastAsia"/>
        </w:rPr>
        <w:t>59</w:t>
      </w:r>
      <w:r>
        <w:rPr>
          <w:rFonts w:asciiTheme="minorEastAsia" w:eastAsiaTheme="minorEastAsia" w:hAnsiTheme="minorEastAsia"/>
        </w:rPr>
        <w:t>条（前払金等の不払いに対するこの契約に基づく業務の中止）</w:t>
      </w:r>
      <w:bookmarkEnd w:id="76"/>
      <w:r>
        <w:rPr>
          <w:rFonts w:asciiTheme="minorEastAsia" w:eastAsiaTheme="minorEastAsia" w:hAnsiTheme="minorEastAsia"/>
        </w:rPr>
        <w:t xml:space="preserve"> </w:t>
      </w:r>
    </w:p>
    <w:p w14:paraId="7E8CE5AE" w14:textId="033923CB" w:rsidR="00520BED" w:rsidRDefault="005238F5">
      <w:pPr>
        <w:ind w:left="210" w:hanging="210"/>
        <w:jc w:val="left"/>
        <w:rPr>
          <w:rFonts w:asciiTheme="minorEastAsia" w:hAnsiTheme="minorEastAsia"/>
        </w:rPr>
      </w:pPr>
      <w:r>
        <w:rPr>
          <w:rFonts w:asciiTheme="minorEastAsia" w:hAnsiTheme="minorEastAsia"/>
        </w:rPr>
        <w:t>１　受注者は、発注者が第5</w:t>
      </w:r>
      <w:r w:rsidR="00977F8C">
        <w:rPr>
          <w:rFonts w:asciiTheme="minorEastAsia" w:hAnsiTheme="minorEastAsia" w:hint="eastAsia"/>
        </w:rPr>
        <w:t>4</w:t>
      </w:r>
      <w:r>
        <w:rPr>
          <w:rFonts w:asciiTheme="minorEastAsia" w:hAnsiTheme="minorEastAsia"/>
        </w:rPr>
        <w:t>条又は第5</w:t>
      </w:r>
      <w:r w:rsidR="00977F8C">
        <w:rPr>
          <w:rFonts w:asciiTheme="minorEastAsia" w:hAnsiTheme="minorEastAsia" w:hint="eastAsia"/>
        </w:rPr>
        <w:t>7</w:t>
      </w:r>
      <w:r>
        <w:rPr>
          <w:rFonts w:asciiTheme="minorEastAsia" w:hAnsiTheme="minorEastAsia"/>
        </w:rPr>
        <w:t xml:space="preserve">条の規定に基づく支払を遅延し、相当の期間を定めてその支払を請求したにもかかわらず支払をしないときは、この契約に基づく業務の全部又は一部の履行を一時中止することができる。この場合においては、受注者は、その理由を明示した書面により、直ちにその旨を発注者に通知しなければならない。 </w:t>
      </w:r>
    </w:p>
    <w:p w14:paraId="7E543F8A" w14:textId="77777777" w:rsidR="00520BED" w:rsidRDefault="005238F5">
      <w:pPr>
        <w:ind w:left="210" w:hanging="210"/>
        <w:jc w:val="left"/>
        <w:rPr>
          <w:rFonts w:asciiTheme="minorEastAsia" w:hAnsiTheme="minorEastAsia"/>
        </w:rPr>
      </w:pPr>
      <w:r>
        <w:rPr>
          <w:rFonts w:asciiTheme="minorEastAsia" w:hAnsiTheme="minorEastAsia"/>
        </w:rPr>
        <w:t xml:space="preserve">２　発注者は、前項の規定により受注者がこの契約に基づく業務の履行を中止した場合、履行期間若しくは契約金額の変更又は受注者が工事の続行に備え工事現場を維持し、若しくは労働者、建設機械器具等を保持するための費用その他のこの契約に基づく業務の履行の一時中止に伴う増加費用を必要とし、若しくは受注者に損害を及ぼしたときは必要な費用の負担及びその損害の賠償について受注者と協議して定める。 </w:t>
      </w:r>
    </w:p>
    <w:p w14:paraId="011690BD" w14:textId="77777777" w:rsidR="00520BED" w:rsidRDefault="005238F5">
      <w:pPr>
        <w:jc w:val="left"/>
        <w:rPr>
          <w:rFonts w:asciiTheme="minorEastAsia" w:hAnsiTheme="minorEastAsia"/>
        </w:rPr>
      </w:pPr>
      <w:r>
        <w:rPr>
          <w:rFonts w:asciiTheme="minorEastAsia" w:hAnsiTheme="minorEastAsia"/>
        </w:rPr>
        <w:t xml:space="preserve"> </w:t>
      </w:r>
    </w:p>
    <w:p w14:paraId="59BB6306" w14:textId="77777777" w:rsidR="00520BED" w:rsidRDefault="005238F5">
      <w:pPr>
        <w:pStyle w:val="1"/>
        <w:numPr>
          <w:ilvl w:val="0"/>
          <w:numId w:val="0"/>
        </w:numPr>
        <w:ind w:left="420"/>
        <w:jc w:val="center"/>
        <w:rPr>
          <w:rFonts w:asciiTheme="minorEastAsia" w:eastAsiaTheme="minorEastAsia" w:hAnsiTheme="minorEastAsia"/>
        </w:rPr>
      </w:pPr>
      <w:bookmarkStart w:id="77" w:name="_Toc170305368"/>
      <w:r>
        <w:rPr>
          <w:rFonts w:asciiTheme="minorEastAsia" w:eastAsiaTheme="minorEastAsia" w:hAnsiTheme="minorEastAsia"/>
        </w:rPr>
        <w:t>第８章　解除及び損害賠償請求等</w:t>
      </w:r>
      <w:bookmarkEnd w:id="77"/>
    </w:p>
    <w:p w14:paraId="04D2B826" w14:textId="77777777" w:rsidR="00520BED" w:rsidRDefault="00520BED">
      <w:pPr>
        <w:jc w:val="left"/>
        <w:rPr>
          <w:rFonts w:asciiTheme="minorEastAsia" w:hAnsiTheme="minorEastAsia"/>
        </w:rPr>
      </w:pPr>
    </w:p>
    <w:p w14:paraId="22EF3604" w14:textId="4260BF4A" w:rsidR="00520BED" w:rsidRDefault="005238F5">
      <w:pPr>
        <w:pStyle w:val="2"/>
        <w:rPr>
          <w:rFonts w:asciiTheme="minorEastAsia" w:eastAsiaTheme="minorEastAsia" w:hAnsiTheme="minorEastAsia"/>
        </w:rPr>
      </w:pPr>
      <w:bookmarkStart w:id="78" w:name="_Toc170305369"/>
      <w:r>
        <w:rPr>
          <w:rFonts w:asciiTheme="minorEastAsia" w:eastAsiaTheme="minorEastAsia" w:hAnsiTheme="minorEastAsia"/>
        </w:rPr>
        <w:t>第</w:t>
      </w:r>
      <w:r>
        <w:rPr>
          <w:rFonts w:asciiTheme="minorEastAsia" w:eastAsiaTheme="minorEastAsia" w:hAnsiTheme="minorEastAsia" w:cstheme="minorBidi"/>
        </w:rPr>
        <w:t>6</w:t>
      </w:r>
      <w:r w:rsidR="00977F8C">
        <w:rPr>
          <w:rFonts w:asciiTheme="minorEastAsia" w:eastAsiaTheme="minorEastAsia" w:hAnsiTheme="minorEastAsia" w:cstheme="minorBidi" w:hint="eastAsia"/>
        </w:rPr>
        <w:t>0</w:t>
      </w:r>
      <w:r>
        <w:rPr>
          <w:rFonts w:asciiTheme="minorEastAsia" w:eastAsiaTheme="minorEastAsia" w:hAnsiTheme="minorEastAsia"/>
        </w:rPr>
        <w:t>条（発注者の解除権）</w:t>
      </w:r>
      <w:bookmarkEnd w:id="78"/>
      <w:r>
        <w:rPr>
          <w:rFonts w:asciiTheme="minorEastAsia" w:eastAsiaTheme="minorEastAsia" w:hAnsiTheme="minorEastAsia"/>
        </w:rPr>
        <w:t xml:space="preserve"> </w:t>
      </w:r>
    </w:p>
    <w:p w14:paraId="4DF7F15F" w14:textId="77777777" w:rsidR="00520BED" w:rsidRDefault="005238F5">
      <w:pPr>
        <w:ind w:left="210" w:hanging="210"/>
        <w:jc w:val="left"/>
        <w:rPr>
          <w:rFonts w:asciiTheme="minorEastAsia" w:hAnsiTheme="minorEastAsia"/>
        </w:rPr>
      </w:pPr>
      <w:r>
        <w:rPr>
          <w:rFonts w:asciiTheme="minorEastAsia" w:hAnsiTheme="minorEastAsia"/>
        </w:rPr>
        <w:t xml:space="preserve">１　発注者は、受注者が次の各号のいずれかに該当するときは相当の期間を定めてその履行の催告をし、その期間内に履行がないときはこの契約を解除することができる。 </w:t>
      </w:r>
    </w:p>
    <w:p w14:paraId="3BF3B303" w14:textId="77777777" w:rsidR="00520BED" w:rsidRDefault="005238F5">
      <w:pPr>
        <w:ind w:left="525" w:hanging="315"/>
        <w:jc w:val="left"/>
        <w:rPr>
          <w:rFonts w:asciiTheme="minorEastAsia" w:hAnsiTheme="minorEastAsia"/>
        </w:rPr>
      </w:pPr>
      <w:r>
        <w:rPr>
          <w:rFonts w:asciiTheme="minorEastAsia" w:hAnsiTheme="minorEastAsia"/>
        </w:rPr>
        <w:t xml:space="preserve">(1)　正当な理由なく、この契約に基づく各業務に着手すべき期日を過ぎても各業務に着手しないとき。 </w:t>
      </w:r>
    </w:p>
    <w:p w14:paraId="0F274A57" w14:textId="77777777" w:rsidR="00520BED" w:rsidRDefault="005238F5">
      <w:pPr>
        <w:ind w:left="525" w:hanging="315"/>
        <w:jc w:val="left"/>
        <w:rPr>
          <w:rFonts w:asciiTheme="minorEastAsia" w:hAnsiTheme="minorEastAsia"/>
        </w:rPr>
      </w:pPr>
      <w:r>
        <w:rPr>
          <w:rFonts w:asciiTheme="minorEastAsia" w:hAnsiTheme="minorEastAsia"/>
        </w:rPr>
        <w:t xml:space="preserve">(2)　履行期間内に完了しないとき又は履行期間経過後相当の期間内にこの契約に基づく業務を完了する見込みがないと認められるとき。 </w:t>
      </w:r>
    </w:p>
    <w:p w14:paraId="715BB3AF" w14:textId="185E6582" w:rsidR="00520BED" w:rsidRDefault="005238F5">
      <w:pPr>
        <w:ind w:left="525" w:hanging="315"/>
        <w:jc w:val="left"/>
        <w:rPr>
          <w:rFonts w:asciiTheme="minorEastAsia" w:hAnsiTheme="minorEastAsia"/>
        </w:rPr>
      </w:pPr>
      <w:r>
        <w:rPr>
          <w:rFonts w:asciiTheme="minorEastAsia" w:hAnsiTheme="minorEastAsia"/>
        </w:rPr>
        <w:t>(3)　第７条第１項、第3</w:t>
      </w:r>
      <w:r w:rsidR="00977F8C">
        <w:rPr>
          <w:rFonts w:asciiTheme="minorEastAsia" w:hAnsiTheme="minorEastAsia" w:hint="eastAsia"/>
        </w:rPr>
        <w:t>3</w:t>
      </w:r>
      <w:r>
        <w:rPr>
          <w:rFonts w:asciiTheme="minorEastAsia" w:hAnsiTheme="minorEastAsia"/>
        </w:rPr>
        <w:t>条第１項、第3</w:t>
      </w:r>
      <w:r w:rsidR="00977F8C">
        <w:rPr>
          <w:rFonts w:asciiTheme="minorEastAsia" w:hAnsiTheme="minorEastAsia" w:hint="eastAsia"/>
        </w:rPr>
        <w:t>8</w:t>
      </w:r>
      <w:r>
        <w:rPr>
          <w:rFonts w:asciiTheme="minorEastAsia" w:hAnsiTheme="minorEastAsia"/>
        </w:rPr>
        <w:t>条第１項各号又は第</w:t>
      </w:r>
      <w:r w:rsidR="00977F8C">
        <w:rPr>
          <w:rFonts w:asciiTheme="minorEastAsia" w:hAnsiTheme="minorEastAsia" w:hint="eastAsia"/>
        </w:rPr>
        <w:t>49</w:t>
      </w:r>
      <w:r>
        <w:rPr>
          <w:rFonts w:asciiTheme="minorEastAsia" w:hAnsiTheme="minorEastAsia"/>
        </w:rPr>
        <w:t xml:space="preserve">条第１項に掲げる者を設置しなかったとき。 </w:t>
      </w:r>
    </w:p>
    <w:p w14:paraId="660936BC" w14:textId="61C310A4" w:rsidR="00520BED" w:rsidRDefault="005238F5">
      <w:pPr>
        <w:ind w:left="525" w:hanging="315"/>
        <w:jc w:val="left"/>
        <w:rPr>
          <w:rFonts w:asciiTheme="minorEastAsia" w:hAnsiTheme="minorEastAsia"/>
        </w:rPr>
      </w:pPr>
      <w:r>
        <w:rPr>
          <w:rFonts w:asciiTheme="minorEastAsia" w:hAnsiTheme="minorEastAsia"/>
        </w:rPr>
        <w:t>(4)　正当な理由なく、第4</w:t>
      </w:r>
      <w:r w:rsidR="00977F8C">
        <w:rPr>
          <w:rFonts w:asciiTheme="minorEastAsia" w:hAnsiTheme="minorEastAsia" w:hint="eastAsia"/>
        </w:rPr>
        <w:t>5</w:t>
      </w:r>
      <w:r>
        <w:rPr>
          <w:rFonts w:asciiTheme="minorEastAsia" w:hAnsiTheme="minorEastAsia"/>
        </w:rPr>
        <w:t>条第１項の履行の追完がなされないとき。</w:t>
      </w:r>
    </w:p>
    <w:p w14:paraId="0A85B55F" w14:textId="77777777" w:rsidR="00520BED" w:rsidRDefault="005238F5">
      <w:pPr>
        <w:ind w:left="525" w:hanging="315"/>
        <w:jc w:val="left"/>
        <w:rPr>
          <w:rFonts w:asciiTheme="minorEastAsia" w:hAnsiTheme="minorEastAsia"/>
        </w:rPr>
      </w:pPr>
      <w:r>
        <w:rPr>
          <w:rFonts w:asciiTheme="minorEastAsia" w:hAnsiTheme="minorEastAsia"/>
        </w:rPr>
        <w:t xml:space="preserve">(5)　前各号に掲げる場合のほか、この契約に違反したとき。 </w:t>
      </w:r>
    </w:p>
    <w:p w14:paraId="468BC6A4" w14:textId="77777777" w:rsidR="00520BED" w:rsidRDefault="005238F5">
      <w:pPr>
        <w:ind w:left="210" w:hanging="210"/>
        <w:jc w:val="left"/>
        <w:rPr>
          <w:rFonts w:asciiTheme="minorEastAsia" w:hAnsiTheme="minorEastAsia"/>
        </w:rPr>
      </w:pPr>
      <w:r>
        <w:rPr>
          <w:rFonts w:asciiTheme="minorEastAsia" w:hAnsiTheme="minorEastAsia"/>
        </w:rPr>
        <w:t xml:space="preserve">２　発注者は、受注者が次の各号のいずれかに該当するときは、直ちにこの契約を解除することができる。 </w:t>
      </w:r>
    </w:p>
    <w:p w14:paraId="7B506634" w14:textId="372867F2" w:rsidR="00520BED" w:rsidRDefault="005238F5">
      <w:pPr>
        <w:ind w:left="525" w:hanging="315"/>
        <w:jc w:val="left"/>
        <w:rPr>
          <w:rFonts w:asciiTheme="minorEastAsia" w:hAnsiTheme="minorEastAsia"/>
        </w:rPr>
      </w:pPr>
      <w:r>
        <w:rPr>
          <w:rFonts w:asciiTheme="minorEastAsia" w:hAnsiTheme="minorEastAsia"/>
        </w:rPr>
        <w:t>(1)　第6</w:t>
      </w:r>
      <w:r w:rsidR="00977F8C">
        <w:rPr>
          <w:rFonts w:asciiTheme="minorEastAsia" w:hAnsiTheme="minorEastAsia" w:hint="eastAsia"/>
        </w:rPr>
        <w:t>3</w:t>
      </w:r>
      <w:r>
        <w:rPr>
          <w:rFonts w:asciiTheme="minorEastAsia" w:hAnsiTheme="minorEastAsia"/>
        </w:rPr>
        <w:t xml:space="preserve">条の規定によらないでこの契約の解除を申し出たとき。 </w:t>
      </w:r>
    </w:p>
    <w:p w14:paraId="566DD6EB" w14:textId="77777777" w:rsidR="00520BED" w:rsidRDefault="005238F5">
      <w:pPr>
        <w:ind w:left="525" w:hanging="315"/>
        <w:jc w:val="left"/>
        <w:rPr>
          <w:rFonts w:asciiTheme="minorEastAsia" w:hAnsiTheme="minorEastAsia"/>
        </w:rPr>
      </w:pPr>
      <w:r>
        <w:rPr>
          <w:rFonts w:asciiTheme="minorEastAsia" w:hAnsiTheme="minorEastAsia"/>
        </w:rPr>
        <w:t>(2)　第４条第１項の規定に違反してこの契約により受注者に生ずる権利を譲渡したとき。</w:t>
      </w:r>
    </w:p>
    <w:p w14:paraId="4EDAE34A" w14:textId="77777777" w:rsidR="00520BED" w:rsidRDefault="005238F5">
      <w:pPr>
        <w:ind w:left="525" w:hanging="315"/>
        <w:jc w:val="left"/>
        <w:rPr>
          <w:rFonts w:asciiTheme="minorEastAsia" w:hAnsiTheme="minorEastAsia"/>
        </w:rPr>
      </w:pPr>
      <w:r>
        <w:rPr>
          <w:rFonts w:asciiTheme="minorEastAsia" w:hAnsiTheme="minorEastAsia"/>
        </w:rPr>
        <w:t xml:space="preserve">(3)　この契約に基づく受注者の業務の成果物又は工事目的物を完成することができないことが明らかであるとき。 </w:t>
      </w:r>
    </w:p>
    <w:p w14:paraId="3E4E79A1" w14:textId="77777777" w:rsidR="00520BED" w:rsidRDefault="005238F5">
      <w:pPr>
        <w:ind w:left="525" w:hanging="315"/>
        <w:jc w:val="left"/>
        <w:rPr>
          <w:rFonts w:asciiTheme="minorEastAsia" w:hAnsiTheme="minorEastAsia"/>
        </w:rPr>
      </w:pPr>
      <w:r>
        <w:rPr>
          <w:rFonts w:asciiTheme="minorEastAsia" w:hAnsiTheme="minorEastAsia"/>
        </w:rPr>
        <w:lastRenderedPageBreak/>
        <w:t xml:space="preserve">(4)　引き渡された工事目的物に契約不適合がある場合において、その不適合が目的物を除却した上で再び建設するなど当該工事の全部について再施工しなければ、契約の目的を達成することができないものであるとき。 </w:t>
      </w:r>
    </w:p>
    <w:p w14:paraId="639CF6F8" w14:textId="77777777" w:rsidR="00520BED" w:rsidRDefault="005238F5">
      <w:pPr>
        <w:ind w:left="525" w:hanging="315"/>
        <w:jc w:val="left"/>
        <w:rPr>
          <w:rFonts w:asciiTheme="minorEastAsia" w:hAnsiTheme="minorEastAsia"/>
        </w:rPr>
      </w:pPr>
      <w:r>
        <w:rPr>
          <w:rFonts w:asciiTheme="minorEastAsia" w:hAnsiTheme="minorEastAsia"/>
        </w:rPr>
        <w:t xml:space="preserve">(5)　受注者がこの契約に基づく受注者の業務の成果物又は工事目的物の完成の債務の履行を拒絶する意思を明確に表示したとき。 </w:t>
      </w:r>
    </w:p>
    <w:p w14:paraId="17BB6E00" w14:textId="77777777" w:rsidR="00520BED" w:rsidRDefault="005238F5">
      <w:pPr>
        <w:ind w:left="525" w:hanging="315"/>
        <w:jc w:val="left"/>
        <w:rPr>
          <w:rFonts w:asciiTheme="minorEastAsia" w:hAnsiTheme="minorEastAsia"/>
        </w:rPr>
      </w:pPr>
      <w:r>
        <w:rPr>
          <w:rFonts w:asciiTheme="minorEastAsia" w:hAnsiTheme="minorEastAsia"/>
        </w:rPr>
        <w:t xml:space="preserve">(6)　この契約に基づく受注者の債務の一部の履行が不能である場合又は受注者がその債務の一部の履行を拒絶する意思を明確に表示した場合において、残存する部分のみでは契約をした目的を達することができないとき。 </w:t>
      </w:r>
    </w:p>
    <w:p w14:paraId="0C77AAAE" w14:textId="77777777" w:rsidR="00520BED" w:rsidRDefault="005238F5">
      <w:pPr>
        <w:ind w:left="525" w:hanging="315"/>
        <w:jc w:val="left"/>
        <w:rPr>
          <w:rFonts w:asciiTheme="minorEastAsia" w:hAnsiTheme="minorEastAsia"/>
        </w:rPr>
      </w:pPr>
      <w:r>
        <w:rPr>
          <w:rFonts w:asciiTheme="minorEastAsia" w:hAnsiTheme="minorEastAsia"/>
        </w:rPr>
        <w:t>(7)　この契約に基づく受注者の業務の成果物又は工事目的物の性質や当事者の意思表示により、特定の日時又は一定の期間内に履行しなければこの契約をした目的を達することができない場合において、受注者が履行をしないでその時期を経過したとき。</w:t>
      </w:r>
    </w:p>
    <w:p w14:paraId="65DB7CEC" w14:textId="77777777" w:rsidR="00520BED" w:rsidRDefault="005238F5">
      <w:pPr>
        <w:ind w:left="525" w:hanging="315"/>
        <w:jc w:val="left"/>
        <w:rPr>
          <w:rFonts w:asciiTheme="minorEastAsia" w:hAnsiTheme="minorEastAsia"/>
        </w:rPr>
      </w:pPr>
      <w:r>
        <w:rPr>
          <w:rFonts w:asciiTheme="minorEastAsia" w:hAnsiTheme="minorEastAsia"/>
        </w:rPr>
        <w:t xml:space="preserve">(8)　前各号に掲げる場合のほか、受注者がその債務の履行をせず、発注者が前項の催告をしても契約をした目的を達するのに足りる履行がされる見込みがないことが明らかであるとき。 </w:t>
      </w:r>
    </w:p>
    <w:p w14:paraId="30544DEA" w14:textId="77777777" w:rsidR="00520BED" w:rsidRDefault="005238F5">
      <w:pPr>
        <w:ind w:left="525" w:hanging="315"/>
        <w:jc w:val="left"/>
        <w:rPr>
          <w:rFonts w:asciiTheme="minorEastAsia" w:hAnsiTheme="minorEastAsia"/>
        </w:rPr>
      </w:pPr>
      <w:r>
        <w:rPr>
          <w:rFonts w:asciiTheme="minorEastAsia" w:hAnsiTheme="minorEastAsia"/>
        </w:rPr>
        <w:t>(9)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この契約により受注者に生ずる権利を譲渡したとき。</w:t>
      </w:r>
    </w:p>
    <w:p w14:paraId="2D3DDE3B" w14:textId="77777777" w:rsidR="00520BED" w:rsidRDefault="005238F5">
      <w:pPr>
        <w:ind w:left="525" w:hanging="315"/>
        <w:jc w:val="left"/>
        <w:rPr>
          <w:rFonts w:asciiTheme="minorEastAsia" w:hAnsiTheme="minorEastAsia"/>
        </w:rPr>
      </w:pPr>
      <w:r>
        <w:rPr>
          <w:rFonts w:asciiTheme="minorEastAsia" w:hAnsiTheme="minorEastAsia"/>
        </w:rPr>
        <w:t xml:space="preserve">(10)　受注者（受注者が共同企業体であるときは、代表企業又は構成企業のいずれかの者。以下この号において同じ。）が次のいずれかに該当するとき。 </w:t>
      </w:r>
    </w:p>
    <w:p w14:paraId="39833734" w14:textId="77777777" w:rsidR="00520BED" w:rsidRDefault="005238F5">
      <w:pPr>
        <w:ind w:left="735" w:hanging="210"/>
        <w:jc w:val="left"/>
        <w:rPr>
          <w:rFonts w:asciiTheme="minorEastAsia" w:hAnsiTheme="minorEastAsia"/>
        </w:rPr>
      </w:pPr>
      <w:r>
        <w:rPr>
          <w:rFonts w:asciiTheme="minorEastAsia" w:hAnsiTheme="minorEastAsia"/>
        </w:rPr>
        <w:t>イ　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p>
    <w:p w14:paraId="79E9A173" w14:textId="77777777" w:rsidR="00520BED" w:rsidRDefault="005238F5">
      <w:pPr>
        <w:ind w:left="735" w:hanging="210"/>
        <w:jc w:val="left"/>
        <w:rPr>
          <w:rFonts w:asciiTheme="minorEastAsia" w:hAnsiTheme="minorEastAsia"/>
        </w:rPr>
      </w:pPr>
      <w:r>
        <w:rPr>
          <w:rFonts w:asciiTheme="minorEastAsia" w:hAnsiTheme="minorEastAsia"/>
        </w:rPr>
        <w:t xml:space="preserve">ロ　役員等が、自己、自社若しくは第三者の不正の利益を図る目的又は第三者に損害を加える目的をもって、暴力団又は暴力団員を利用するなどしていると認められるとき。 </w:t>
      </w:r>
    </w:p>
    <w:p w14:paraId="12E3B7A2" w14:textId="77777777" w:rsidR="00520BED" w:rsidRDefault="005238F5">
      <w:pPr>
        <w:ind w:left="735" w:hanging="210"/>
        <w:jc w:val="left"/>
        <w:rPr>
          <w:rFonts w:asciiTheme="minorEastAsia" w:hAnsiTheme="minorEastAsia"/>
        </w:rPr>
      </w:pPr>
      <w:r>
        <w:rPr>
          <w:rFonts w:asciiTheme="minorEastAsia" w:hAnsiTheme="minorEastAsia"/>
        </w:rPr>
        <w:t xml:space="preserve">ハ　役員等が、暴力団又は暴力団員に対して資金等を供給し、又は便宜を供与するなど直接的あるいは積極的に暴力団の維持、運営に協力し、若しくは関与していると認められるとき。 </w:t>
      </w:r>
    </w:p>
    <w:p w14:paraId="45088942" w14:textId="77777777" w:rsidR="00520BED" w:rsidRDefault="005238F5">
      <w:pPr>
        <w:ind w:left="735" w:hanging="210"/>
        <w:jc w:val="left"/>
        <w:rPr>
          <w:rFonts w:asciiTheme="minorEastAsia" w:hAnsiTheme="minorEastAsia"/>
        </w:rPr>
      </w:pPr>
      <w:r>
        <w:rPr>
          <w:rFonts w:asciiTheme="minorEastAsia" w:hAnsiTheme="minorEastAsia"/>
        </w:rPr>
        <w:t>ニ　役員等が、暴力団又は暴力団員であることを知りながらこれを不当に利用するなどしていると認められるとき。</w:t>
      </w:r>
    </w:p>
    <w:p w14:paraId="738686C9" w14:textId="77777777" w:rsidR="00520BED" w:rsidRDefault="005238F5">
      <w:pPr>
        <w:ind w:left="735" w:hanging="210"/>
        <w:jc w:val="left"/>
        <w:rPr>
          <w:rFonts w:asciiTheme="minorEastAsia" w:hAnsiTheme="minorEastAsia"/>
        </w:rPr>
      </w:pPr>
      <w:r>
        <w:rPr>
          <w:rFonts w:asciiTheme="minorEastAsia" w:hAnsiTheme="minorEastAsia"/>
        </w:rPr>
        <w:t xml:space="preserve">ホ　役員等が、暴力団又は暴力団員と社会的に非難されるべき関係を有していると認められるとき。 </w:t>
      </w:r>
    </w:p>
    <w:p w14:paraId="0AEDB6BF" w14:textId="77777777" w:rsidR="00520BED" w:rsidRDefault="005238F5">
      <w:pPr>
        <w:ind w:left="735" w:hanging="210"/>
        <w:jc w:val="left"/>
        <w:rPr>
          <w:rFonts w:asciiTheme="minorEastAsia" w:hAnsiTheme="minorEastAsia"/>
        </w:rPr>
      </w:pPr>
      <w:r>
        <w:rPr>
          <w:rFonts w:asciiTheme="minorEastAsia" w:hAnsiTheme="minorEastAsia"/>
        </w:rPr>
        <w:lastRenderedPageBreak/>
        <w:t xml:space="preserve">ヘ　下請契約又は資材、原材料の購入契約その他の契約に当たり、その相手方がイからホまでのいずれかに該当することを知りながら、当該者と契約を締結したと認められるとき。 </w:t>
      </w:r>
    </w:p>
    <w:p w14:paraId="5C887C40" w14:textId="77777777" w:rsidR="00520BED" w:rsidRDefault="005238F5">
      <w:pPr>
        <w:ind w:left="735" w:hanging="210"/>
        <w:jc w:val="left"/>
        <w:rPr>
          <w:rFonts w:asciiTheme="minorEastAsia" w:hAnsiTheme="minorEastAsia"/>
        </w:rPr>
      </w:pPr>
      <w:r>
        <w:rPr>
          <w:rFonts w:asciiTheme="minorEastAsia" w:hAnsiTheme="minorEastAsia"/>
        </w:rPr>
        <w:t xml:space="preserve">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 </w:t>
      </w:r>
    </w:p>
    <w:p w14:paraId="7B138C4C" w14:textId="77777777" w:rsidR="00520BED" w:rsidRDefault="00520BED">
      <w:pPr>
        <w:pStyle w:val="afc"/>
        <w:rPr>
          <w:rFonts w:asciiTheme="minorEastAsia" w:hAnsiTheme="minorEastAsia"/>
        </w:rPr>
      </w:pPr>
    </w:p>
    <w:p w14:paraId="37FA32C6" w14:textId="307E0393" w:rsidR="00520BED" w:rsidRDefault="005238F5">
      <w:pPr>
        <w:pStyle w:val="2"/>
        <w:rPr>
          <w:rFonts w:asciiTheme="minorEastAsia" w:eastAsiaTheme="minorEastAsia" w:hAnsiTheme="minorEastAsia"/>
        </w:rPr>
      </w:pPr>
      <w:bookmarkStart w:id="79" w:name="_Toc170305370"/>
      <w:r>
        <w:rPr>
          <w:rFonts w:asciiTheme="minorEastAsia" w:eastAsiaTheme="minorEastAsia" w:hAnsiTheme="minorEastAsia"/>
        </w:rPr>
        <w:t>第6</w:t>
      </w:r>
      <w:r w:rsidR="00977F8C">
        <w:rPr>
          <w:rFonts w:asciiTheme="minorEastAsia" w:eastAsiaTheme="minorEastAsia" w:hAnsiTheme="minorEastAsia" w:hint="eastAsia"/>
        </w:rPr>
        <w:t>1</w:t>
      </w:r>
      <w:r>
        <w:rPr>
          <w:rFonts w:asciiTheme="minorEastAsia" w:eastAsiaTheme="minorEastAsia" w:hAnsiTheme="minorEastAsia"/>
        </w:rPr>
        <w:t>条（発注者の責めに帰すべき事由による場合の解除の制限）</w:t>
      </w:r>
      <w:bookmarkEnd w:id="79"/>
      <w:r>
        <w:rPr>
          <w:rFonts w:asciiTheme="minorEastAsia" w:eastAsiaTheme="minorEastAsia" w:hAnsiTheme="minorEastAsia"/>
        </w:rPr>
        <w:t xml:space="preserve"> </w:t>
      </w:r>
    </w:p>
    <w:p w14:paraId="147AB6D1" w14:textId="77777777" w:rsidR="00520BED" w:rsidRDefault="005238F5">
      <w:pPr>
        <w:ind w:left="210" w:hanging="210"/>
        <w:jc w:val="left"/>
        <w:rPr>
          <w:rFonts w:asciiTheme="minorEastAsia" w:hAnsiTheme="minorEastAsia"/>
        </w:rPr>
      </w:pPr>
      <w:r>
        <w:rPr>
          <w:rFonts w:asciiTheme="minorEastAsia" w:hAnsiTheme="minorEastAsia"/>
        </w:rPr>
        <w:t xml:space="preserve">　前条第１項各号及び第２項各号に定める場合が発注者の責めに帰すべき事由によるものであるときは、発注者は、前条の規定による契約の解除をすることができない。 </w:t>
      </w:r>
    </w:p>
    <w:p w14:paraId="42C41E15" w14:textId="77777777" w:rsidR="00520BED" w:rsidRDefault="005238F5">
      <w:pPr>
        <w:jc w:val="left"/>
        <w:rPr>
          <w:rFonts w:asciiTheme="minorEastAsia" w:hAnsiTheme="minorEastAsia"/>
        </w:rPr>
      </w:pPr>
      <w:r>
        <w:rPr>
          <w:rFonts w:asciiTheme="minorEastAsia" w:hAnsiTheme="minorEastAsia"/>
        </w:rPr>
        <w:t xml:space="preserve"> </w:t>
      </w:r>
    </w:p>
    <w:p w14:paraId="78C2E145" w14:textId="47C2CCAA" w:rsidR="00520BED" w:rsidRDefault="005238F5">
      <w:pPr>
        <w:pStyle w:val="2"/>
        <w:rPr>
          <w:rFonts w:asciiTheme="minorEastAsia" w:eastAsiaTheme="minorEastAsia" w:hAnsiTheme="minorEastAsia"/>
        </w:rPr>
      </w:pPr>
      <w:bookmarkStart w:id="80" w:name="_Toc170305371"/>
      <w:r>
        <w:rPr>
          <w:rFonts w:asciiTheme="minorEastAsia" w:eastAsiaTheme="minorEastAsia" w:hAnsiTheme="minorEastAsia"/>
        </w:rPr>
        <w:t>第6</w:t>
      </w:r>
      <w:r w:rsidR="00977F8C">
        <w:rPr>
          <w:rFonts w:asciiTheme="minorEastAsia" w:eastAsiaTheme="minorEastAsia" w:hAnsiTheme="minorEastAsia" w:hint="eastAsia"/>
        </w:rPr>
        <w:t>2</w:t>
      </w:r>
      <w:r>
        <w:rPr>
          <w:rFonts w:asciiTheme="minorEastAsia" w:eastAsiaTheme="minorEastAsia" w:hAnsiTheme="minorEastAsia"/>
        </w:rPr>
        <w:t>条（発注者の任意解除権）</w:t>
      </w:r>
      <w:bookmarkEnd w:id="80"/>
      <w:r>
        <w:rPr>
          <w:rFonts w:asciiTheme="minorEastAsia" w:eastAsiaTheme="minorEastAsia" w:hAnsiTheme="minorEastAsia"/>
        </w:rPr>
        <w:t xml:space="preserve"> </w:t>
      </w:r>
    </w:p>
    <w:p w14:paraId="67490581" w14:textId="6B9D9AE5" w:rsidR="00520BED" w:rsidRDefault="005238F5">
      <w:pPr>
        <w:ind w:left="210" w:hanging="210"/>
        <w:jc w:val="left"/>
        <w:rPr>
          <w:rFonts w:asciiTheme="minorEastAsia" w:hAnsiTheme="minorEastAsia"/>
        </w:rPr>
      </w:pPr>
      <w:r>
        <w:rPr>
          <w:rFonts w:asciiTheme="minorEastAsia" w:hAnsiTheme="minorEastAsia"/>
        </w:rPr>
        <w:t>１　発注者は、この契約に基づく業務が完了するまでの間は、第6</w:t>
      </w:r>
      <w:r w:rsidR="00977F8C">
        <w:rPr>
          <w:rFonts w:asciiTheme="minorEastAsia" w:hAnsiTheme="minorEastAsia" w:hint="eastAsia"/>
        </w:rPr>
        <w:t>0</w:t>
      </w:r>
      <w:r>
        <w:rPr>
          <w:rFonts w:asciiTheme="minorEastAsia" w:hAnsiTheme="minorEastAsia"/>
        </w:rPr>
        <w:t xml:space="preserve">条第１項又は同条第２項の規定によるほか、必要があるときは、この契約を解除することができる。 </w:t>
      </w:r>
    </w:p>
    <w:p w14:paraId="7765265D" w14:textId="77777777" w:rsidR="00520BED" w:rsidRDefault="005238F5">
      <w:pPr>
        <w:ind w:left="210" w:hanging="210"/>
        <w:jc w:val="left"/>
        <w:rPr>
          <w:rFonts w:asciiTheme="minorEastAsia" w:hAnsiTheme="minorEastAsia"/>
        </w:rPr>
      </w:pPr>
      <w:r>
        <w:rPr>
          <w:rFonts w:asciiTheme="minorEastAsia" w:hAnsiTheme="minorEastAsia"/>
        </w:rPr>
        <w:t>２　発注者は、前項の規定によりこの契約を解除したことにより受注者に損害を及ぼしたときは、その損害を賠償しなければならない。</w:t>
      </w:r>
    </w:p>
    <w:p w14:paraId="7E7DAB54" w14:textId="77777777" w:rsidR="00520BED" w:rsidRDefault="005238F5">
      <w:pPr>
        <w:jc w:val="left"/>
        <w:rPr>
          <w:rFonts w:asciiTheme="minorEastAsia" w:hAnsiTheme="minorEastAsia"/>
        </w:rPr>
      </w:pPr>
      <w:r>
        <w:rPr>
          <w:rFonts w:asciiTheme="minorEastAsia" w:hAnsiTheme="minorEastAsia"/>
        </w:rPr>
        <w:t xml:space="preserve"> </w:t>
      </w:r>
    </w:p>
    <w:p w14:paraId="3622A4EF" w14:textId="4E8B1546" w:rsidR="00520BED" w:rsidRDefault="005238F5">
      <w:pPr>
        <w:pStyle w:val="2"/>
        <w:rPr>
          <w:rFonts w:asciiTheme="minorEastAsia" w:eastAsiaTheme="minorEastAsia" w:hAnsiTheme="minorEastAsia"/>
        </w:rPr>
      </w:pPr>
      <w:bookmarkStart w:id="81" w:name="_Toc170305372"/>
      <w:r>
        <w:rPr>
          <w:rFonts w:asciiTheme="minorEastAsia" w:eastAsiaTheme="minorEastAsia" w:hAnsiTheme="minorEastAsia"/>
        </w:rPr>
        <w:t>第6</w:t>
      </w:r>
      <w:r w:rsidR="00977F8C">
        <w:rPr>
          <w:rFonts w:asciiTheme="minorEastAsia" w:eastAsiaTheme="minorEastAsia" w:hAnsiTheme="minorEastAsia" w:hint="eastAsia"/>
        </w:rPr>
        <w:t>3</w:t>
      </w:r>
      <w:r>
        <w:rPr>
          <w:rFonts w:asciiTheme="minorEastAsia" w:eastAsiaTheme="minorEastAsia" w:hAnsiTheme="minorEastAsia"/>
        </w:rPr>
        <w:t>条（受注者の解除権）</w:t>
      </w:r>
      <w:bookmarkEnd w:id="81"/>
      <w:r>
        <w:rPr>
          <w:rFonts w:asciiTheme="minorEastAsia" w:eastAsiaTheme="minorEastAsia" w:hAnsiTheme="minorEastAsia"/>
        </w:rPr>
        <w:t xml:space="preserve"> </w:t>
      </w:r>
    </w:p>
    <w:p w14:paraId="6A1E428F" w14:textId="77777777" w:rsidR="00520BED" w:rsidRDefault="005238F5">
      <w:pPr>
        <w:ind w:left="210" w:hanging="210"/>
        <w:jc w:val="left"/>
        <w:rPr>
          <w:rFonts w:asciiTheme="minorEastAsia" w:hAnsiTheme="minorEastAsia"/>
        </w:rPr>
      </w:pPr>
      <w:r>
        <w:rPr>
          <w:rFonts w:asciiTheme="minorEastAsia" w:hAnsiTheme="minorEastAsia"/>
        </w:rPr>
        <w:t xml:space="preserve">　受注者は、次の各号のいずれかに該当するときは、この契約を解除することができる。 </w:t>
      </w:r>
    </w:p>
    <w:p w14:paraId="25EC4AB5" w14:textId="005BD496" w:rsidR="00520BED" w:rsidRDefault="005238F5">
      <w:pPr>
        <w:ind w:left="525" w:hanging="315"/>
        <w:jc w:val="left"/>
        <w:rPr>
          <w:rFonts w:asciiTheme="minorEastAsia" w:hAnsiTheme="minorEastAsia"/>
        </w:rPr>
      </w:pPr>
      <w:r>
        <w:rPr>
          <w:rFonts w:asciiTheme="minorEastAsia" w:hAnsiTheme="minorEastAsia"/>
        </w:rPr>
        <w:t>(1)　第3</w:t>
      </w:r>
      <w:r w:rsidR="00977F8C">
        <w:rPr>
          <w:rFonts w:asciiTheme="minorEastAsia" w:hAnsiTheme="minorEastAsia" w:hint="eastAsia"/>
        </w:rPr>
        <w:t>4</w:t>
      </w:r>
      <w:r>
        <w:rPr>
          <w:rFonts w:asciiTheme="minorEastAsia" w:hAnsiTheme="minorEastAsia"/>
        </w:rPr>
        <w:t xml:space="preserve">条の規定により設計図書又は基本条件図書を変更したため契約金額が３分の２以上減少したとき。 </w:t>
      </w:r>
    </w:p>
    <w:p w14:paraId="74FAC4A9" w14:textId="77777777" w:rsidR="00520BED" w:rsidRDefault="005238F5">
      <w:pPr>
        <w:ind w:left="525" w:hanging="315"/>
        <w:jc w:val="left"/>
        <w:rPr>
          <w:rFonts w:asciiTheme="minorEastAsia" w:hAnsiTheme="minorEastAsia"/>
        </w:rPr>
      </w:pPr>
      <w:r>
        <w:rPr>
          <w:rFonts w:asciiTheme="minorEastAsia" w:hAnsiTheme="minorEastAsia"/>
        </w:rPr>
        <w:t xml:space="preserve">(2)　第19条の規定によるこの契約に基づく業務の全部の履行が中止された場合、当該中止期間がこの契約に基づく業務全体の履行期間の10分の５（履行期間の10 分の５が６月を超えるときは、６月）を超えたとき。ただし、中止がこの契約に基づく業務の一部のみの場合は、その一部を除いた他の部分の業務が完了した後３月を経過しても、なおその中止が解除されないとき。 </w:t>
      </w:r>
    </w:p>
    <w:p w14:paraId="53578F77" w14:textId="77777777" w:rsidR="00520BED" w:rsidRDefault="005238F5">
      <w:pPr>
        <w:ind w:left="525" w:hanging="315"/>
        <w:jc w:val="left"/>
        <w:rPr>
          <w:rFonts w:asciiTheme="minorEastAsia" w:hAnsiTheme="minorEastAsia"/>
        </w:rPr>
      </w:pPr>
      <w:r>
        <w:rPr>
          <w:rFonts w:asciiTheme="minorEastAsia" w:hAnsiTheme="minorEastAsia"/>
        </w:rPr>
        <w:t xml:space="preserve">(3)　発注者がこの契約に違反し、その違反によってこの契約の履行が不可能となったとき。 </w:t>
      </w:r>
    </w:p>
    <w:p w14:paraId="61279CAC" w14:textId="77777777" w:rsidR="00520BED" w:rsidRDefault="005238F5">
      <w:pPr>
        <w:jc w:val="left"/>
        <w:rPr>
          <w:rFonts w:asciiTheme="minorEastAsia" w:hAnsiTheme="minorEastAsia"/>
        </w:rPr>
      </w:pPr>
      <w:r>
        <w:rPr>
          <w:rFonts w:asciiTheme="minorEastAsia" w:hAnsiTheme="minorEastAsia"/>
        </w:rPr>
        <w:t xml:space="preserve"> </w:t>
      </w:r>
    </w:p>
    <w:p w14:paraId="47B26786" w14:textId="6208A988" w:rsidR="00520BED" w:rsidRDefault="005238F5">
      <w:pPr>
        <w:pStyle w:val="2"/>
        <w:rPr>
          <w:rFonts w:asciiTheme="minorEastAsia" w:eastAsiaTheme="minorEastAsia" w:hAnsiTheme="minorEastAsia"/>
        </w:rPr>
      </w:pPr>
      <w:bookmarkStart w:id="82" w:name="_Toc170305373"/>
      <w:r>
        <w:rPr>
          <w:rFonts w:asciiTheme="minorEastAsia" w:eastAsiaTheme="minorEastAsia" w:hAnsiTheme="minorEastAsia"/>
        </w:rPr>
        <w:t>第6</w:t>
      </w:r>
      <w:r w:rsidR="00977F8C">
        <w:rPr>
          <w:rFonts w:asciiTheme="minorEastAsia" w:eastAsiaTheme="minorEastAsia" w:hAnsiTheme="minorEastAsia" w:hint="eastAsia"/>
        </w:rPr>
        <w:t>4</w:t>
      </w:r>
      <w:r>
        <w:rPr>
          <w:rFonts w:asciiTheme="minorEastAsia" w:eastAsiaTheme="minorEastAsia" w:hAnsiTheme="minorEastAsia"/>
        </w:rPr>
        <w:t>条（受注者の責めに帰すべき事由による場合の解除の制限）</w:t>
      </w:r>
      <w:bookmarkEnd w:id="82"/>
      <w:r>
        <w:rPr>
          <w:rFonts w:asciiTheme="minorEastAsia" w:eastAsiaTheme="minorEastAsia" w:hAnsiTheme="minorEastAsia"/>
        </w:rPr>
        <w:t xml:space="preserve"> </w:t>
      </w:r>
    </w:p>
    <w:p w14:paraId="223A4EE2" w14:textId="77777777" w:rsidR="00520BED" w:rsidRDefault="005238F5">
      <w:pPr>
        <w:ind w:left="210" w:hanging="210"/>
        <w:jc w:val="left"/>
        <w:rPr>
          <w:rFonts w:asciiTheme="minorEastAsia" w:hAnsiTheme="minorEastAsia"/>
        </w:rPr>
      </w:pPr>
      <w:r>
        <w:rPr>
          <w:rFonts w:asciiTheme="minorEastAsia" w:hAnsiTheme="minorEastAsia"/>
        </w:rPr>
        <w:t xml:space="preserve">　前条各号に定める場合が受注者の責めに帰すべき事由によるものであるときは、受注者は、前条の規定による契約の解除をすることができない。 </w:t>
      </w:r>
    </w:p>
    <w:p w14:paraId="31F0E75B" w14:textId="77777777" w:rsidR="00520BED" w:rsidRDefault="005238F5">
      <w:pPr>
        <w:jc w:val="left"/>
        <w:rPr>
          <w:rFonts w:asciiTheme="minorEastAsia" w:hAnsiTheme="minorEastAsia"/>
        </w:rPr>
      </w:pPr>
      <w:r>
        <w:rPr>
          <w:rFonts w:asciiTheme="minorEastAsia" w:hAnsiTheme="minorEastAsia"/>
        </w:rPr>
        <w:t xml:space="preserve"> </w:t>
      </w:r>
    </w:p>
    <w:p w14:paraId="01E84AD4" w14:textId="1EBD2C8E" w:rsidR="00520BED" w:rsidRDefault="005238F5">
      <w:pPr>
        <w:pStyle w:val="2"/>
        <w:rPr>
          <w:rFonts w:asciiTheme="minorEastAsia" w:eastAsiaTheme="minorEastAsia" w:hAnsiTheme="minorEastAsia"/>
        </w:rPr>
      </w:pPr>
      <w:bookmarkStart w:id="83" w:name="_Toc170305374"/>
      <w:r>
        <w:rPr>
          <w:rFonts w:asciiTheme="minorEastAsia" w:eastAsiaTheme="minorEastAsia" w:hAnsiTheme="minorEastAsia"/>
        </w:rPr>
        <w:t>第6</w:t>
      </w:r>
      <w:r w:rsidR="00977F8C">
        <w:rPr>
          <w:rFonts w:asciiTheme="minorEastAsia" w:eastAsiaTheme="minorEastAsia" w:hAnsiTheme="minorEastAsia" w:hint="eastAsia"/>
        </w:rPr>
        <w:t>5</w:t>
      </w:r>
      <w:r>
        <w:rPr>
          <w:rFonts w:asciiTheme="minorEastAsia" w:eastAsiaTheme="minorEastAsia" w:hAnsiTheme="minorEastAsia"/>
        </w:rPr>
        <w:t>条（解除に伴う措置）</w:t>
      </w:r>
      <w:bookmarkEnd w:id="83"/>
      <w:r>
        <w:rPr>
          <w:rFonts w:asciiTheme="minorEastAsia" w:eastAsiaTheme="minorEastAsia" w:hAnsiTheme="minorEastAsia"/>
        </w:rPr>
        <w:t xml:space="preserve"> </w:t>
      </w:r>
    </w:p>
    <w:p w14:paraId="478B6668" w14:textId="2930703C" w:rsidR="00520BED" w:rsidRDefault="005238F5">
      <w:pPr>
        <w:ind w:left="210" w:hanging="210"/>
        <w:jc w:val="left"/>
        <w:rPr>
          <w:rFonts w:asciiTheme="minorEastAsia" w:hAnsiTheme="minorEastAsia"/>
        </w:rPr>
      </w:pPr>
      <w:r>
        <w:rPr>
          <w:rFonts w:asciiTheme="minorEastAsia" w:hAnsiTheme="minorEastAsia"/>
        </w:rPr>
        <w:t>１　発注者は、この契約が工事の完成前（基本条件図書に定める</w:t>
      </w:r>
      <w:r w:rsidR="00D160DB">
        <w:rPr>
          <w:rFonts w:asciiTheme="minorEastAsia" w:hAnsiTheme="minorEastAsia" w:hint="eastAsia"/>
        </w:rPr>
        <w:t>庄支所</w:t>
      </w:r>
      <w:r w:rsidR="00CF668F">
        <w:rPr>
          <w:rFonts w:asciiTheme="minorEastAsia" w:hAnsiTheme="minorEastAsia" w:hint="eastAsia"/>
        </w:rPr>
        <w:t>・庄分団消防機庫</w:t>
      </w:r>
      <w:r>
        <w:rPr>
          <w:rFonts w:asciiTheme="minorEastAsia" w:hAnsiTheme="minorEastAsia"/>
        </w:rPr>
        <w:lastRenderedPageBreak/>
        <w:t xml:space="preserve">に係るすべての工事が完成する前をいう。以下、この条及び次条において同じ。）に解除された場合においては、当該解除の時点におけるこの契約に基づく受注者の業務の既履行部分及び工事目的物の出来形部分であって、発注者が引渡しを受ける必要があると認めた既履行部分及び出来形部分を検査の上、当該部分のうち当該検査に合格した部分（ただし、当該解除の時点におけるこの契約に基づく受注者の設計業務及び工事監理業務の既履行部分については、当該検査に合格した部分に含まれるものとする。以下、本条において同じ。）及び部分払の対象となった工事材料の引渡しを受けるものとし、当該引渡しを受けたときは、当該引渡しを受けた既履行部分及び出来形部分に相応する契約金額を受注者に支払わなければならない。この場合において、発注者は、必要があると認められるときは、その理由を受注者に通知して、出来形部分を最小限度破壊して検査することができる。 </w:t>
      </w:r>
    </w:p>
    <w:p w14:paraId="49E470E2" w14:textId="77777777" w:rsidR="00520BED" w:rsidRDefault="005238F5">
      <w:pPr>
        <w:ind w:left="210" w:hanging="210"/>
        <w:jc w:val="left"/>
        <w:rPr>
          <w:rFonts w:asciiTheme="minorEastAsia" w:hAnsiTheme="minorEastAsia"/>
        </w:rPr>
      </w:pPr>
      <w:r>
        <w:rPr>
          <w:rFonts w:asciiTheme="minorEastAsia" w:hAnsiTheme="minorEastAsia"/>
        </w:rPr>
        <w:t xml:space="preserve">２　前項の場合において、検査又は復旧に直接要する費用は、受注者の負担とする。 </w:t>
      </w:r>
    </w:p>
    <w:p w14:paraId="5BCB7B6C" w14:textId="2C566166" w:rsidR="00520BED" w:rsidRDefault="005238F5">
      <w:pPr>
        <w:ind w:left="210" w:hanging="210"/>
        <w:jc w:val="left"/>
        <w:rPr>
          <w:rFonts w:asciiTheme="minorEastAsia" w:hAnsiTheme="minorEastAsia"/>
        </w:rPr>
      </w:pPr>
      <w:r>
        <w:rPr>
          <w:rFonts w:asciiTheme="minorEastAsia" w:hAnsiTheme="minorEastAsia"/>
        </w:rPr>
        <w:t>３　第１項の場合において、第5</w:t>
      </w:r>
      <w:r w:rsidR="00977F8C">
        <w:rPr>
          <w:rFonts w:asciiTheme="minorEastAsia" w:hAnsiTheme="minorEastAsia" w:hint="eastAsia"/>
        </w:rPr>
        <w:t>4</w:t>
      </w:r>
      <w:r>
        <w:rPr>
          <w:rFonts w:asciiTheme="minorEastAsia" w:hAnsiTheme="minorEastAsia"/>
        </w:rPr>
        <w:t>条の規定による前払金があったときは、当該前払金の額（第5</w:t>
      </w:r>
      <w:r w:rsidR="00977F8C">
        <w:rPr>
          <w:rFonts w:asciiTheme="minorEastAsia" w:hAnsiTheme="minorEastAsia" w:hint="eastAsia"/>
        </w:rPr>
        <w:t>7</w:t>
      </w:r>
      <w:r>
        <w:rPr>
          <w:rFonts w:asciiTheme="minorEastAsia" w:hAnsiTheme="minorEastAsia"/>
        </w:rPr>
        <w:t>条の規定による部分払をしているときは、その部分払において償却した前払金の額を控除した額）を第１項前段の既履行部分及び出来形部分に相応する契約金額から控除する。この場合において、受領済みの前払金額になお余剰があるときは、受注者は、解除が第6</w:t>
      </w:r>
      <w:r w:rsidR="00977F8C">
        <w:rPr>
          <w:rFonts w:asciiTheme="minorEastAsia" w:hAnsiTheme="minorEastAsia" w:hint="eastAsia"/>
        </w:rPr>
        <w:t>0</w:t>
      </w:r>
      <w:r>
        <w:rPr>
          <w:rFonts w:asciiTheme="minorEastAsia" w:hAnsiTheme="minorEastAsia"/>
        </w:rPr>
        <w:t>条又は次条第３項の規定によるときにあっては、その余剰額に前払金の支払の日から返還の日までの日数に応じ年2.5 パーセントの割合で計算した額の利息を付した額を、解除が第6</w:t>
      </w:r>
      <w:r w:rsidR="00977F8C">
        <w:rPr>
          <w:rFonts w:asciiTheme="minorEastAsia" w:hAnsiTheme="minorEastAsia" w:hint="eastAsia"/>
        </w:rPr>
        <w:t>2</w:t>
      </w:r>
      <w:r>
        <w:rPr>
          <w:rFonts w:asciiTheme="minorEastAsia" w:hAnsiTheme="minorEastAsia"/>
        </w:rPr>
        <w:t>条又は第6</w:t>
      </w:r>
      <w:r w:rsidR="00977F8C">
        <w:rPr>
          <w:rFonts w:asciiTheme="minorEastAsia" w:hAnsiTheme="minorEastAsia" w:hint="eastAsia"/>
        </w:rPr>
        <w:t>3</w:t>
      </w:r>
      <w:r>
        <w:rPr>
          <w:rFonts w:asciiTheme="minorEastAsia" w:hAnsiTheme="minorEastAsia"/>
        </w:rPr>
        <w:t xml:space="preserve">条の規定によるときにあっては、その余剰額を発注者に返還しなければならない。 </w:t>
      </w:r>
    </w:p>
    <w:p w14:paraId="284AB89A" w14:textId="77777777" w:rsidR="00520BED" w:rsidRDefault="005238F5">
      <w:pPr>
        <w:ind w:left="210" w:hanging="210"/>
        <w:jc w:val="left"/>
        <w:rPr>
          <w:rFonts w:asciiTheme="minorEastAsia" w:hAnsiTheme="minorEastAsia"/>
        </w:rPr>
      </w:pPr>
      <w:r>
        <w:rPr>
          <w:rFonts w:asciiTheme="minorEastAsia" w:hAnsiTheme="minorEastAsia"/>
        </w:rPr>
        <w:t xml:space="preserve">４　受注者は、この契約が工事の完成前に解除された場合において、支給品があるときは、第１項の出来形部分の検査に合格した部分に使用されているものを除き、発注者に返還しなければならない。この場合において、当該支給品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 </w:t>
      </w:r>
    </w:p>
    <w:p w14:paraId="5598A1AB" w14:textId="77777777" w:rsidR="00520BED" w:rsidRDefault="005238F5">
      <w:pPr>
        <w:ind w:left="210" w:hanging="210"/>
        <w:jc w:val="left"/>
        <w:rPr>
          <w:rFonts w:asciiTheme="minorEastAsia" w:hAnsiTheme="minorEastAsia"/>
        </w:rPr>
      </w:pPr>
      <w:r>
        <w:rPr>
          <w:rFonts w:asciiTheme="minorEastAsia" w:hAnsiTheme="minorEastAsia"/>
        </w:rPr>
        <w:t xml:space="preserve">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 </w:t>
      </w:r>
    </w:p>
    <w:p w14:paraId="5B7F0006" w14:textId="77777777" w:rsidR="00520BED" w:rsidRDefault="005238F5">
      <w:pPr>
        <w:ind w:left="210" w:hanging="210"/>
        <w:jc w:val="left"/>
        <w:rPr>
          <w:rFonts w:asciiTheme="minorEastAsia" w:hAnsiTheme="minorEastAsia"/>
        </w:rPr>
      </w:pPr>
      <w:r>
        <w:rPr>
          <w:rFonts w:asciiTheme="minorEastAsia" w:hAnsiTheme="minorEastAsia"/>
        </w:rPr>
        <w:t xml:space="preserve">６　受注者は、この契約が工事の完成前に解除された場合において、工事用地等に受注者が所有又は管理する工事材料、建設機械器具、仮設物その他の物件（下請負人等の所有又は管理するこれらの物件を含む。）があるときは、受注者は、当該物件を撤去するとともに、工事用地等を修復し、取り片付けて、発注者に明け渡さなければならない。 </w:t>
      </w:r>
    </w:p>
    <w:p w14:paraId="3230DD64" w14:textId="77777777" w:rsidR="00520BED" w:rsidRDefault="005238F5">
      <w:pPr>
        <w:ind w:left="210" w:hanging="210"/>
        <w:jc w:val="left"/>
        <w:rPr>
          <w:rFonts w:asciiTheme="minorEastAsia" w:hAnsiTheme="minorEastAsia"/>
        </w:rPr>
      </w:pPr>
      <w:r>
        <w:rPr>
          <w:rFonts w:asciiTheme="minorEastAsia" w:hAnsiTheme="minorEastAsia"/>
        </w:rPr>
        <w:t>７　前項の場合において、受注者が正当な理由なく、相当の期間内に当該物件を撤去せず、又は工事用地等の修復若しくは取片付けを行わないときは、発注者は、受注者に代</w:t>
      </w:r>
      <w:r>
        <w:rPr>
          <w:rFonts w:asciiTheme="minorEastAsia" w:hAnsiTheme="minorEastAsia"/>
        </w:rPr>
        <w:lastRenderedPageBreak/>
        <w:t xml:space="preserve">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 </w:t>
      </w:r>
    </w:p>
    <w:p w14:paraId="17AA1ECC" w14:textId="3BEC2804" w:rsidR="00520BED" w:rsidRDefault="005238F5">
      <w:pPr>
        <w:ind w:left="210" w:hanging="210"/>
        <w:jc w:val="left"/>
        <w:rPr>
          <w:rFonts w:asciiTheme="minorEastAsia" w:hAnsiTheme="minorEastAsia"/>
        </w:rPr>
      </w:pPr>
      <w:r>
        <w:rPr>
          <w:rFonts w:asciiTheme="minorEastAsia" w:hAnsiTheme="minorEastAsia"/>
        </w:rPr>
        <w:t>８　第４項前段及び第５項前段に規定する受注者のとるべき措置の期限、方法等については、この契約の解除が第6</w:t>
      </w:r>
      <w:r w:rsidR="00977F8C">
        <w:rPr>
          <w:rFonts w:asciiTheme="minorEastAsia" w:hAnsiTheme="minorEastAsia" w:hint="eastAsia"/>
        </w:rPr>
        <w:t>0</w:t>
      </w:r>
      <w:r>
        <w:rPr>
          <w:rFonts w:asciiTheme="minorEastAsia" w:hAnsiTheme="minorEastAsia"/>
        </w:rPr>
        <w:t>条又は次条第３項の規定によるときは発注者が定め、第6</w:t>
      </w:r>
      <w:r w:rsidR="00977F8C">
        <w:rPr>
          <w:rFonts w:asciiTheme="minorEastAsia" w:hAnsiTheme="minorEastAsia" w:hint="eastAsia"/>
        </w:rPr>
        <w:t>2</w:t>
      </w:r>
      <w:r>
        <w:rPr>
          <w:rFonts w:asciiTheme="minorEastAsia" w:hAnsiTheme="minorEastAsia"/>
        </w:rPr>
        <w:t>条又は第6</w:t>
      </w:r>
      <w:r w:rsidR="00977F8C">
        <w:rPr>
          <w:rFonts w:asciiTheme="minorEastAsia" w:hAnsiTheme="minorEastAsia" w:hint="eastAsia"/>
        </w:rPr>
        <w:t>3</w:t>
      </w:r>
      <w:r>
        <w:rPr>
          <w:rFonts w:asciiTheme="minorEastAsia" w:hAnsiTheme="minorEastAsia"/>
        </w:rPr>
        <w:t xml:space="preserve">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 </w:t>
      </w:r>
    </w:p>
    <w:p w14:paraId="746C26F0" w14:textId="5221F8F4" w:rsidR="00520BED" w:rsidRDefault="005238F5">
      <w:pPr>
        <w:ind w:left="210" w:hanging="210"/>
        <w:jc w:val="left"/>
        <w:rPr>
          <w:rFonts w:asciiTheme="minorEastAsia" w:hAnsiTheme="minorEastAsia"/>
        </w:rPr>
      </w:pPr>
      <w:r>
        <w:rPr>
          <w:rFonts w:asciiTheme="minorEastAsia" w:hAnsiTheme="minorEastAsia"/>
        </w:rPr>
        <w:t>９　工事の完成後（基本条件図書に定める</w:t>
      </w:r>
      <w:r w:rsidR="00D160DB">
        <w:rPr>
          <w:rFonts w:asciiTheme="minorEastAsia" w:hAnsiTheme="minorEastAsia" w:hint="eastAsia"/>
        </w:rPr>
        <w:t>庄支所</w:t>
      </w:r>
      <w:r w:rsidR="00CF668F">
        <w:rPr>
          <w:rFonts w:asciiTheme="minorEastAsia" w:hAnsiTheme="minorEastAsia" w:hint="eastAsia"/>
        </w:rPr>
        <w:t>・庄分団消防機庫</w:t>
      </w:r>
      <w:r>
        <w:rPr>
          <w:rFonts w:asciiTheme="minorEastAsia" w:hAnsiTheme="minorEastAsia"/>
        </w:rPr>
        <w:t xml:space="preserve">に係るすべての工事が完成した後をいう。以下、次条において同じ。）にこの契約が解除された場合は、解除に伴い生じる事項の処理については発注者及び受注者が民法の規定に従って協議して決める。 </w:t>
      </w:r>
    </w:p>
    <w:p w14:paraId="741EB32E" w14:textId="77777777" w:rsidR="00520BED" w:rsidRDefault="005238F5">
      <w:pPr>
        <w:jc w:val="left"/>
        <w:rPr>
          <w:rFonts w:asciiTheme="minorEastAsia" w:hAnsiTheme="minorEastAsia"/>
        </w:rPr>
      </w:pPr>
      <w:r>
        <w:rPr>
          <w:rFonts w:asciiTheme="minorEastAsia" w:hAnsiTheme="minorEastAsia"/>
        </w:rPr>
        <w:t xml:space="preserve"> </w:t>
      </w:r>
    </w:p>
    <w:p w14:paraId="58CCDE6D" w14:textId="5F1ECD47" w:rsidR="00520BED" w:rsidRDefault="005238F5">
      <w:pPr>
        <w:pStyle w:val="2"/>
        <w:rPr>
          <w:rFonts w:asciiTheme="minorEastAsia" w:eastAsiaTheme="minorEastAsia" w:hAnsiTheme="minorEastAsia"/>
        </w:rPr>
      </w:pPr>
      <w:bookmarkStart w:id="84" w:name="_Toc170305375"/>
      <w:r>
        <w:rPr>
          <w:rFonts w:asciiTheme="minorEastAsia" w:eastAsiaTheme="minorEastAsia" w:hAnsiTheme="minorEastAsia"/>
        </w:rPr>
        <w:t>第6</w:t>
      </w:r>
      <w:r w:rsidR="00977F8C">
        <w:rPr>
          <w:rFonts w:asciiTheme="minorEastAsia" w:eastAsiaTheme="minorEastAsia" w:hAnsiTheme="minorEastAsia" w:hint="eastAsia"/>
        </w:rPr>
        <w:t>6</w:t>
      </w:r>
      <w:r>
        <w:rPr>
          <w:rFonts w:asciiTheme="minorEastAsia" w:eastAsiaTheme="minorEastAsia" w:hAnsiTheme="minorEastAsia"/>
        </w:rPr>
        <w:t>条（発注者の損害賠償請求等）</w:t>
      </w:r>
      <w:bookmarkEnd w:id="84"/>
    </w:p>
    <w:p w14:paraId="467DD908" w14:textId="77777777" w:rsidR="00520BED" w:rsidRDefault="005238F5">
      <w:pPr>
        <w:tabs>
          <w:tab w:val="left" w:pos="210"/>
        </w:tabs>
        <w:ind w:left="210" w:hanging="210"/>
        <w:jc w:val="left"/>
        <w:rPr>
          <w:rFonts w:asciiTheme="minorEastAsia" w:hAnsiTheme="minorEastAsia"/>
        </w:rPr>
      </w:pPr>
      <w:r>
        <w:rPr>
          <w:rFonts w:asciiTheme="minorEastAsia" w:hAnsiTheme="minorEastAsia"/>
        </w:rPr>
        <w:t>１　発注者は、受注者が次の各号のいずれかに該当するときは、これによって生じた損害の賠償を請求することができる。</w:t>
      </w:r>
    </w:p>
    <w:p w14:paraId="64FBF526" w14:textId="77777777" w:rsidR="00520BED" w:rsidRDefault="005238F5">
      <w:pPr>
        <w:ind w:left="525" w:hanging="315"/>
        <w:jc w:val="left"/>
        <w:rPr>
          <w:rFonts w:asciiTheme="minorEastAsia" w:hAnsiTheme="minorEastAsia"/>
        </w:rPr>
      </w:pPr>
      <w:r>
        <w:rPr>
          <w:rFonts w:asciiTheme="minorEastAsia" w:hAnsiTheme="minorEastAsia"/>
        </w:rPr>
        <w:t xml:space="preserve">(1)　履行期間内にこの契約に基づく業務を完了することができないとき。 </w:t>
      </w:r>
    </w:p>
    <w:p w14:paraId="30F8AC90" w14:textId="77777777" w:rsidR="00520BED" w:rsidRDefault="005238F5">
      <w:pPr>
        <w:ind w:left="525" w:hanging="315"/>
        <w:jc w:val="left"/>
        <w:rPr>
          <w:rFonts w:asciiTheme="minorEastAsia" w:hAnsiTheme="minorEastAsia"/>
        </w:rPr>
      </w:pPr>
      <w:r>
        <w:rPr>
          <w:rFonts w:asciiTheme="minorEastAsia" w:hAnsiTheme="minorEastAsia"/>
        </w:rPr>
        <w:t xml:space="preserve">(2)　この契約に基づく受注者の業務の成果物又は工事目的物に契約不適合があるとき。 </w:t>
      </w:r>
    </w:p>
    <w:p w14:paraId="4F00F085" w14:textId="68DE7939" w:rsidR="00520BED" w:rsidRDefault="005238F5">
      <w:pPr>
        <w:ind w:left="525" w:hanging="315"/>
        <w:jc w:val="left"/>
        <w:rPr>
          <w:rFonts w:asciiTheme="minorEastAsia" w:hAnsiTheme="minorEastAsia"/>
        </w:rPr>
      </w:pPr>
      <w:r>
        <w:rPr>
          <w:rFonts w:asciiTheme="minorEastAsia" w:hAnsiTheme="minorEastAsia"/>
        </w:rPr>
        <w:t>(3)　第6</w:t>
      </w:r>
      <w:r w:rsidR="00977F8C">
        <w:rPr>
          <w:rFonts w:asciiTheme="minorEastAsia" w:hAnsiTheme="minorEastAsia" w:hint="eastAsia"/>
        </w:rPr>
        <w:t>0</w:t>
      </w:r>
      <w:r>
        <w:rPr>
          <w:rFonts w:asciiTheme="minorEastAsia" w:hAnsiTheme="minorEastAsia"/>
        </w:rPr>
        <w:t xml:space="preserve">条の規定により、工事の完成後にこの契約が解除されたとき。 </w:t>
      </w:r>
    </w:p>
    <w:p w14:paraId="721800D8" w14:textId="77777777" w:rsidR="00520BED" w:rsidRDefault="005238F5">
      <w:pPr>
        <w:ind w:left="525" w:hanging="315"/>
        <w:jc w:val="left"/>
        <w:rPr>
          <w:rFonts w:asciiTheme="minorEastAsia" w:hAnsiTheme="minorEastAsia"/>
        </w:rPr>
      </w:pPr>
      <w:r>
        <w:rPr>
          <w:rFonts w:asciiTheme="minorEastAsia" w:hAnsiTheme="minorEastAsia"/>
        </w:rPr>
        <w:t xml:space="preserve">(4)　前各号に掲げる場合のほか、債務の本旨に従った履行をしないとき又は債務の履行が不能であるとき。 </w:t>
      </w:r>
    </w:p>
    <w:p w14:paraId="1DE55934" w14:textId="77777777" w:rsidR="00520BED" w:rsidRDefault="005238F5">
      <w:pPr>
        <w:ind w:left="210" w:hanging="210"/>
        <w:jc w:val="left"/>
        <w:rPr>
          <w:rFonts w:asciiTheme="minorEastAsia" w:hAnsiTheme="minorEastAsia"/>
        </w:rPr>
      </w:pPr>
      <w:r>
        <w:rPr>
          <w:rFonts w:asciiTheme="minorEastAsia" w:hAnsiTheme="minorEastAsia"/>
        </w:rPr>
        <w:t xml:space="preserve">２　次の各号のいずれかに該当するときは、前項の損害賠償に代えて、受注者は、契約金額の10分の１に相当する額を違約金として発注者の指定する期間内に支払わなければならない。 </w:t>
      </w:r>
    </w:p>
    <w:p w14:paraId="029BE7C0" w14:textId="5DE56BA1" w:rsidR="00520BED" w:rsidRDefault="005238F5">
      <w:pPr>
        <w:ind w:left="525" w:hanging="315"/>
        <w:jc w:val="left"/>
        <w:rPr>
          <w:rFonts w:asciiTheme="minorEastAsia" w:hAnsiTheme="minorEastAsia"/>
        </w:rPr>
      </w:pPr>
      <w:r>
        <w:rPr>
          <w:rFonts w:asciiTheme="minorEastAsia" w:hAnsiTheme="minorEastAsia"/>
        </w:rPr>
        <w:t>(1)　第6</w:t>
      </w:r>
      <w:r w:rsidR="00977F8C">
        <w:rPr>
          <w:rFonts w:asciiTheme="minorEastAsia" w:hAnsiTheme="minorEastAsia" w:hint="eastAsia"/>
        </w:rPr>
        <w:t>0</w:t>
      </w:r>
      <w:r>
        <w:rPr>
          <w:rFonts w:asciiTheme="minorEastAsia" w:hAnsiTheme="minorEastAsia"/>
        </w:rPr>
        <w:t xml:space="preserve">条の規定により工事の完成前にこの契約が解除されたとき。 </w:t>
      </w:r>
    </w:p>
    <w:p w14:paraId="32166BA5" w14:textId="77777777" w:rsidR="00520BED" w:rsidRDefault="005238F5">
      <w:pPr>
        <w:ind w:left="525" w:hanging="315"/>
        <w:jc w:val="left"/>
        <w:rPr>
          <w:rFonts w:asciiTheme="minorEastAsia" w:hAnsiTheme="minorEastAsia"/>
        </w:rPr>
      </w:pPr>
      <w:r>
        <w:rPr>
          <w:rFonts w:asciiTheme="minorEastAsia" w:hAnsiTheme="minorEastAsia"/>
        </w:rPr>
        <w:t xml:space="preserve">(2)　工事の完成前に、受注者がその債務の履行を拒否し、又は受注者の責めに帰すべき事由によって受注者の債務について履行不能となったとき。 </w:t>
      </w:r>
    </w:p>
    <w:p w14:paraId="212C69F2" w14:textId="77777777" w:rsidR="00520BED" w:rsidRDefault="005238F5">
      <w:pPr>
        <w:ind w:left="210" w:hanging="210"/>
        <w:jc w:val="left"/>
        <w:rPr>
          <w:rFonts w:asciiTheme="minorEastAsia" w:hAnsiTheme="minorEastAsia"/>
        </w:rPr>
      </w:pPr>
      <w:r>
        <w:rPr>
          <w:rFonts w:asciiTheme="minorEastAsia" w:hAnsiTheme="minorEastAsia"/>
        </w:rPr>
        <w:t xml:space="preserve">３　次の各号に掲げる者がこの契約を解除した場合は、前項第２号に該当する場合とみなす。 </w:t>
      </w:r>
    </w:p>
    <w:p w14:paraId="3FE91A98" w14:textId="77777777" w:rsidR="00520BED" w:rsidRDefault="005238F5">
      <w:pPr>
        <w:ind w:left="525" w:hanging="315"/>
        <w:jc w:val="left"/>
        <w:rPr>
          <w:rFonts w:asciiTheme="minorEastAsia" w:hAnsiTheme="minorEastAsia"/>
        </w:rPr>
      </w:pPr>
      <w:r>
        <w:rPr>
          <w:rFonts w:asciiTheme="minorEastAsia" w:hAnsiTheme="minorEastAsia"/>
        </w:rPr>
        <w:t xml:space="preserve">(1)　受注者について破産手続開始の決定があった場合において、破産法（平成16年法律第75号）の規定により選任された破産管財人 </w:t>
      </w:r>
    </w:p>
    <w:p w14:paraId="6CADFD1A" w14:textId="77777777" w:rsidR="00520BED" w:rsidRDefault="005238F5">
      <w:pPr>
        <w:ind w:left="525" w:hanging="315"/>
        <w:jc w:val="left"/>
        <w:rPr>
          <w:rFonts w:asciiTheme="minorEastAsia" w:hAnsiTheme="minorEastAsia"/>
        </w:rPr>
      </w:pPr>
      <w:r>
        <w:rPr>
          <w:rFonts w:asciiTheme="minorEastAsia" w:hAnsiTheme="minorEastAsia"/>
        </w:rPr>
        <w:t xml:space="preserve">(2)　受注者について更生手続開始の決定があった場合において、会社更生法（平成14年法律第154号）の規定により選任された管財人 </w:t>
      </w:r>
    </w:p>
    <w:p w14:paraId="69D3BE03" w14:textId="77777777" w:rsidR="00520BED" w:rsidRDefault="005238F5">
      <w:pPr>
        <w:ind w:left="525" w:hanging="315"/>
        <w:jc w:val="left"/>
        <w:rPr>
          <w:rFonts w:asciiTheme="minorEastAsia" w:hAnsiTheme="minorEastAsia"/>
        </w:rPr>
      </w:pPr>
      <w:r>
        <w:rPr>
          <w:rFonts w:asciiTheme="minorEastAsia" w:hAnsiTheme="minorEastAsia"/>
        </w:rPr>
        <w:t>(3)　受注者について再生手続開始の決定があった場合において、民事再生法（平成11</w:t>
      </w:r>
      <w:r>
        <w:rPr>
          <w:rFonts w:asciiTheme="minorEastAsia" w:hAnsiTheme="minorEastAsia"/>
        </w:rPr>
        <w:lastRenderedPageBreak/>
        <w:t xml:space="preserve">年法律第225号）の規定により選任された再生債務者等 </w:t>
      </w:r>
    </w:p>
    <w:p w14:paraId="7B2D64C2" w14:textId="77777777" w:rsidR="00520BED" w:rsidRDefault="005238F5">
      <w:pPr>
        <w:ind w:left="210" w:hanging="210"/>
        <w:jc w:val="left"/>
        <w:rPr>
          <w:rFonts w:asciiTheme="minorEastAsia" w:hAnsiTheme="minorEastAsia"/>
        </w:rPr>
      </w:pPr>
      <w:r>
        <w:rPr>
          <w:rFonts w:asciiTheme="minorEastAsia" w:hAnsiTheme="minorEastAsia"/>
        </w:rPr>
        <w:t xml:space="preserve">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 </w:t>
      </w:r>
    </w:p>
    <w:p w14:paraId="177F675B" w14:textId="77777777" w:rsidR="00520BED" w:rsidRDefault="005238F5">
      <w:pPr>
        <w:ind w:left="210" w:hanging="210"/>
        <w:jc w:val="left"/>
        <w:rPr>
          <w:rFonts w:asciiTheme="minorEastAsia" w:hAnsiTheme="minorEastAsia"/>
        </w:rPr>
      </w:pPr>
      <w:r>
        <w:rPr>
          <w:rFonts w:asciiTheme="minorEastAsia" w:hAnsiTheme="minorEastAsia"/>
        </w:rPr>
        <w:t xml:space="preserve">５　第１項第１号に該当し、発注者が損害の賠償を請求する場合の請求額は、契約金額から部分引渡しを受けた部分に相応する契約金額を控除した額につき、遅延日数に応じ、年2.5パーセントの割合で計算した額を請求することができるものとする。 </w:t>
      </w:r>
    </w:p>
    <w:p w14:paraId="0DACD1B9" w14:textId="2F365E5F" w:rsidR="00520BED" w:rsidRDefault="005238F5">
      <w:pPr>
        <w:ind w:left="210" w:hanging="210"/>
        <w:jc w:val="left"/>
        <w:rPr>
          <w:rFonts w:asciiTheme="minorEastAsia" w:hAnsiTheme="minorEastAsia"/>
        </w:rPr>
      </w:pPr>
      <w:r>
        <w:rPr>
          <w:rFonts w:asciiTheme="minorEastAsia" w:hAnsiTheme="minorEastAsia"/>
        </w:rPr>
        <w:t>６　第２項の場合（第6</w:t>
      </w:r>
      <w:r w:rsidR="00977F8C">
        <w:rPr>
          <w:rFonts w:asciiTheme="minorEastAsia" w:hAnsiTheme="minorEastAsia" w:hint="eastAsia"/>
        </w:rPr>
        <w:t>0</w:t>
      </w:r>
      <w:r>
        <w:rPr>
          <w:rFonts w:asciiTheme="minorEastAsia" w:hAnsiTheme="minorEastAsia"/>
        </w:rPr>
        <w:t xml:space="preserve">条第２項第９号及び第10号の規定により、この契約が解除された場合を除く。）において、第３条の規定により契約保証金の納付又はこれに代わる担保の提供が行われているときは、発注者は、当該契約保証金又は担保をもって同項の違約金に充当することができる。 </w:t>
      </w:r>
    </w:p>
    <w:p w14:paraId="39F65A82" w14:textId="77777777" w:rsidR="00520BED" w:rsidRDefault="00520BED">
      <w:pPr>
        <w:ind w:left="210" w:hanging="210"/>
        <w:jc w:val="left"/>
        <w:rPr>
          <w:rFonts w:asciiTheme="minorEastAsia" w:hAnsiTheme="minorEastAsia"/>
        </w:rPr>
      </w:pPr>
    </w:p>
    <w:p w14:paraId="3AFAFED3" w14:textId="725BE375" w:rsidR="00520BED" w:rsidRDefault="005238F5">
      <w:pPr>
        <w:pStyle w:val="2"/>
        <w:rPr>
          <w:rFonts w:asciiTheme="minorEastAsia" w:eastAsiaTheme="minorEastAsia" w:hAnsiTheme="minorEastAsia"/>
        </w:rPr>
      </w:pPr>
      <w:bookmarkStart w:id="85" w:name="_Toc170305376"/>
      <w:r>
        <w:rPr>
          <w:rFonts w:asciiTheme="minorEastAsia" w:eastAsiaTheme="minorEastAsia" w:hAnsiTheme="minorEastAsia"/>
        </w:rPr>
        <w:t>第6</w:t>
      </w:r>
      <w:r w:rsidR="00977F8C">
        <w:rPr>
          <w:rFonts w:asciiTheme="minorEastAsia" w:eastAsiaTheme="minorEastAsia" w:hAnsiTheme="minorEastAsia" w:hint="eastAsia"/>
        </w:rPr>
        <w:t>7</w:t>
      </w:r>
      <w:r>
        <w:rPr>
          <w:rFonts w:asciiTheme="minorEastAsia" w:eastAsiaTheme="minorEastAsia" w:hAnsiTheme="minorEastAsia"/>
        </w:rPr>
        <w:t>条（債権の相殺）</w:t>
      </w:r>
      <w:bookmarkEnd w:id="85"/>
      <w:r>
        <w:rPr>
          <w:rFonts w:asciiTheme="minorEastAsia" w:eastAsiaTheme="minorEastAsia" w:hAnsiTheme="minorEastAsia"/>
        </w:rPr>
        <w:t xml:space="preserve"> </w:t>
      </w:r>
    </w:p>
    <w:p w14:paraId="4A0EB713" w14:textId="77777777" w:rsidR="00520BED" w:rsidRDefault="005238F5">
      <w:pPr>
        <w:ind w:left="210" w:hanging="210"/>
        <w:jc w:val="left"/>
        <w:rPr>
          <w:rFonts w:asciiTheme="minorEastAsia" w:hAnsiTheme="minorEastAsia"/>
        </w:rPr>
      </w:pPr>
      <w:r>
        <w:rPr>
          <w:rFonts w:asciiTheme="minorEastAsia" w:hAnsiTheme="minorEastAsia"/>
        </w:rPr>
        <w:t>１　発注者は、受注者に対して有する金銭債権があるときは、受注者が発注者に対して有する契約保証金に係る返還請求権、契約金額に係る支払請求権及びその他の債権を相殺することができる。</w:t>
      </w:r>
    </w:p>
    <w:p w14:paraId="31922640" w14:textId="77777777" w:rsidR="00520BED" w:rsidRDefault="005238F5">
      <w:pPr>
        <w:ind w:left="210" w:hanging="210"/>
        <w:jc w:val="left"/>
        <w:rPr>
          <w:rFonts w:asciiTheme="minorEastAsia" w:hAnsiTheme="minorEastAsia"/>
        </w:rPr>
      </w:pPr>
      <w:r>
        <w:rPr>
          <w:rFonts w:asciiTheme="minorEastAsia" w:hAnsiTheme="minorEastAsia"/>
        </w:rPr>
        <w:t>２　前項の場合において、相殺して、なお不足があるときは、受注者は、発注者の指定する期間内に当該不足分を支払わなければならない。</w:t>
      </w:r>
    </w:p>
    <w:p w14:paraId="4ED230A1" w14:textId="77777777" w:rsidR="00520BED" w:rsidRDefault="005238F5">
      <w:pPr>
        <w:ind w:left="210" w:hanging="210"/>
        <w:jc w:val="left"/>
        <w:rPr>
          <w:rFonts w:asciiTheme="minorEastAsia" w:hAnsiTheme="minorEastAsia"/>
        </w:rPr>
      </w:pPr>
      <w:r>
        <w:rPr>
          <w:rFonts w:asciiTheme="minorEastAsia" w:hAnsiTheme="minorEastAsia"/>
        </w:rPr>
        <w:t>３　第１項の場合において、充当する金銭債権の順序は発注者が指定する。</w:t>
      </w:r>
    </w:p>
    <w:p w14:paraId="70A05FFC" w14:textId="77777777" w:rsidR="00520BED" w:rsidRDefault="00520BED">
      <w:pPr>
        <w:jc w:val="left"/>
        <w:rPr>
          <w:rFonts w:asciiTheme="minorEastAsia" w:hAnsiTheme="minorEastAsia"/>
        </w:rPr>
      </w:pPr>
    </w:p>
    <w:p w14:paraId="538F3C09" w14:textId="08395D23" w:rsidR="00520BED" w:rsidRDefault="005238F5">
      <w:pPr>
        <w:pStyle w:val="2"/>
        <w:rPr>
          <w:rFonts w:asciiTheme="minorEastAsia" w:eastAsiaTheme="minorEastAsia" w:hAnsiTheme="minorEastAsia"/>
        </w:rPr>
      </w:pPr>
      <w:bookmarkStart w:id="86" w:name="_Toc170305377"/>
      <w:r>
        <w:rPr>
          <w:rFonts w:asciiTheme="minorEastAsia" w:eastAsiaTheme="minorEastAsia" w:hAnsiTheme="minorEastAsia"/>
        </w:rPr>
        <w:t>第6</w:t>
      </w:r>
      <w:r w:rsidR="00977F8C">
        <w:rPr>
          <w:rFonts w:asciiTheme="minorEastAsia" w:eastAsiaTheme="minorEastAsia" w:hAnsiTheme="minorEastAsia" w:hint="eastAsia"/>
        </w:rPr>
        <w:t>8</w:t>
      </w:r>
      <w:r>
        <w:rPr>
          <w:rFonts w:asciiTheme="minorEastAsia" w:eastAsiaTheme="minorEastAsia" w:hAnsiTheme="minorEastAsia"/>
        </w:rPr>
        <w:t>条（受注者の損害賠償請求等）</w:t>
      </w:r>
      <w:bookmarkEnd w:id="86"/>
      <w:r>
        <w:rPr>
          <w:rFonts w:asciiTheme="minorEastAsia" w:eastAsiaTheme="minorEastAsia" w:hAnsiTheme="minorEastAsia"/>
        </w:rPr>
        <w:t xml:space="preserve"> </w:t>
      </w:r>
    </w:p>
    <w:p w14:paraId="38FEF7EB" w14:textId="77777777" w:rsidR="00520BED" w:rsidRDefault="005238F5">
      <w:pPr>
        <w:ind w:left="210" w:hanging="210"/>
        <w:jc w:val="left"/>
        <w:rPr>
          <w:rFonts w:asciiTheme="minorEastAsia" w:hAnsiTheme="minorEastAsia"/>
        </w:rPr>
      </w:pPr>
      <w:r>
        <w:rPr>
          <w:rFonts w:asciiTheme="minorEastAsia" w:hAnsiTheme="minorEastAsia"/>
        </w:rPr>
        <w:t xml:space="preserve">１　受注者は、発注者が次の各号のいずれかに該当するとき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はない。 </w:t>
      </w:r>
    </w:p>
    <w:p w14:paraId="2879B343" w14:textId="3794BAFD" w:rsidR="00520BED" w:rsidRDefault="005238F5">
      <w:pPr>
        <w:ind w:left="525" w:hanging="315"/>
        <w:jc w:val="left"/>
        <w:rPr>
          <w:rFonts w:asciiTheme="minorEastAsia" w:hAnsiTheme="minorEastAsia"/>
        </w:rPr>
      </w:pPr>
      <w:r>
        <w:rPr>
          <w:rFonts w:asciiTheme="minorEastAsia" w:hAnsiTheme="minorEastAsia"/>
        </w:rPr>
        <w:t>(1)　第6</w:t>
      </w:r>
      <w:r w:rsidR="00977F8C">
        <w:rPr>
          <w:rFonts w:asciiTheme="minorEastAsia" w:hAnsiTheme="minorEastAsia" w:hint="eastAsia"/>
        </w:rPr>
        <w:t>3</w:t>
      </w:r>
      <w:r>
        <w:rPr>
          <w:rFonts w:asciiTheme="minorEastAsia" w:hAnsiTheme="minorEastAsia"/>
        </w:rPr>
        <w:t xml:space="preserve">条の規定によりこの契約が解除されたとき。 </w:t>
      </w:r>
    </w:p>
    <w:p w14:paraId="5FDED05A" w14:textId="77777777" w:rsidR="00520BED" w:rsidRDefault="005238F5">
      <w:pPr>
        <w:ind w:left="525" w:hanging="315"/>
        <w:jc w:val="left"/>
        <w:rPr>
          <w:rFonts w:asciiTheme="minorEastAsia" w:hAnsiTheme="minorEastAsia"/>
        </w:rPr>
      </w:pPr>
      <w:r>
        <w:rPr>
          <w:rFonts w:asciiTheme="minorEastAsia" w:hAnsiTheme="minorEastAsia"/>
        </w:rPr>
        <w:t xml:space="preserve">(2)　前号に掲げる場合のほか、債務の本旨に従った履行をしないとき又は債務の履行が不能であるとき。 </w:t>
      </w:r>
    </w:p>
    <w:p w14:paraId="01EC03B0" w14:textId="67AF5A81" w:rsidR="00520BED" w:rsidRDefault="005238F5">
      <w:pPr>
        <w:ind w:left="210" w:hanging="210"/>
        <w:jc w:val="left"/>
        <w:rPr>
          <w:rFonts w:asciiTheme="minorEastAsia" w:hAnsiTheme="minorEastAsia"/>
        </w:rPr>
      </w:pPr>
      <w:r>
        <w:rPr>
          <w:rFonts w:asciiTheme="minorEastAsia" w:hAnsiTheme="minorEastAsia"/>
        </w:rPr>
        <w:t>２　第5</w:t>
      </w:r>
      <w:r w:rsidR="00977F8C">
        <w:rPr>
          <w:rFonts w:asciiTheme="minorEastAsia" w:hAnsiTheme="minorEastAsia" w:hint="eastAsia"/>
        </w:rPr>
        <w:t>3</w:t>
      </w:r>
      <w:r>
        <w:rPr>
          <w:rFonts w:asciiTheme="minorEastAsia" w:hAnsiTheme="minorEastAsia"/>
        </w:rPr>
        <w:t xml:space="preserve">条の規定による契約金額の支払が遅れた場合においては、受注者は、未受領金額につき、遅延日数に応じ、年2.5パーセントの割合で計算した額の遅延利息の支払を発注者に請求することができる。 </w:t>
      </w:r>
    </w:p>
    <w:p w14:paraId="56561522" w14:textId="77777777" w:rsidR="00520BED" w:rsidRDefault="005238F5">
      <w:pPr>
        <w:jc w:val="left"/>
        <w:rPr>
          <w:rFonts w:asciiTheme="minorEastAsia" w:hAnsiTheme="minorEastAsia"/>
        </w:rPr>
      </w:pPr>
      <w:r>
        <w:rPr>
          <w:rFonts w:asciiTheme="minorEastAsia" w:hAnsiTheme="minorEastAsia"/>
        </w:rPr>
        <w:t xml:space="preserve"> </w:t>
      </w:r>
    </w:p>
    <w:p w14:paraId="3F759AE9" w14:textId="14C4ABB7" w:rsidR="00520BED" w:rsidRDefault="005238F5">
      <w:pPr>
        <w:pStyle w:val="2"/>
        <w:rPr>
          <w:rFonts w:asciiTheme="minorEastAsia" w:eastAsiaTheme="minorEastAsia" w:hAnsiTheme="minorEastAsia"/>
        </w:rPr>
      </w:pPr>
      <w:bookmarkStart w:id="87" w:name="_Toc170305378"/>
      <w:r>
        <w:rPr>
          <w:rFonts w:asciiTheme="minorEastAsia" w:eastAsiaTheme="minorEastAsia" w:hAnsiTheme="minorEastAsia"/>
        </w:rPr>
        <w:t>第</w:t>
      </w:r>
      <w:r w:rsidR="00977F8C">
        <w:rPr>
          <w:rFonts w:asciiTheme="minorEastAsia" w:eastAsiaTheme="minorEastAsia" w:hAnsiTheme="minorEastAsia" w:hint="eastAsia"/>
        </w:rPr>
        <w:t>69</w:t>
      </w:r>
      <w:r>
        <w:rPr>
          <w:rFonts w:asciiTheme="minorEastAsia" w:eastAsiaTheme="minorEastAsia" w:hAnsiTheme="minorEastAsia"/>
        </w:rPr>
        <w:t>条（談合その他の不正行為の場合における賠償金）</w:t>
      </w:r>
      <w:bookmarkEnd w:id="87"/>
      <w:r>
        <w:rPr>
          <w:rFonts w:asciiTheme="minorEastAsia" w:eastAsiaTheme="minorEastAsia" w:hAnsiTheme="minorEastAsia"/>
        </w:rPr>
        <w:t xml:space="preserve"> </w:t>
      </w:r>
    </w:p>
    <w:p w14:paraId="1DC4BA28" w14:textId="77777777" w:rsidR="00520BED" w:rsidRDefault="005238F5">
      <w:pPr>
        <w:ind w:left="210" w:hanging="210"/>
        <w:jc w:val="left"/>
        <w:rPr>
          <w:rFonts w:asciiTheme="minorEastAsia" w:hAnsiTheme="minorEastAsia"/>
        </w:rPr>
      </w:pPr>
      <w:r>
        <w:rPr>
          <w:rFonts w:asciiTheme="minorEastAsia" w:hAnsiTheme="minorEastAsia"/>
        </w:rPr>
        <w:t>１　受注者は、この契約に関して次の各号のいずれかに該当するときは、発注者に対しこの契約及びこの契約に係る変更契約による契約金額の10分の２に相当する額を発注者</w:t>
      </w:r>
      <w:r>
        <w:rPr>
          <w:rFonts w:asciiTheme="minorEastAsia" w:hAnsiTheme="minorEastAsia"/>
        </w:rPr>
        <w:lastRenderedPageBreak/>
        <w:t xml:space="preserve">が指定する期間内に損害賠償金として支払わなければならない。この契約に基づく業務が完了した後においても、同様とする。 </w:t>
      </w:r>
    </w:p>
    <w:p w14:paraId="1F265E62" w14:textId="77777777" w:rsidR="00520BED" w:rsidRDefault="005238F5">
      <w:pPr>
        <w:ind w:left="525" w:hanging="315"/>
        <w:jc w:val="left"/>
        <w:rPr>
          <w:rFonts w:asciiTheme="minorEastAsia" w:hAnsiTheme="minorEastAsia"/>
        </w:rPr>
      </w:pPr>
      <w:r>
        <w:rPr>
          <w:rFonts w:asciiTheme="minorEastAsia" w:hAnsiTheme="minorEastAsia"/>
        </w:rPr>
        <w:t xml:space="preserve">(1)　公正取引委員会が、受注者に私的独占の禁止及び公正取引の確保に関する法律（昭和22年法律第54号。以下「独占禁止法」という。）第７条第１項若しくは第２項（同第８条の２第２項及び同第20条第２項において準用する場合を含む。）、同第８条の２第１項若しくは第３項、同第17条の２又は同第20条第１項の規定による措置を命じ、当該措置命令が確定したとき。 </w:t>
      </w:r>
    </w:p>
    <w:p w14:paraId="1DFFA4E1" w14:textId="77777777" w:rsidR="00520BED" w:rsidRDefault="005238F5">
      <w:pPr>
        <w:ind w:left="525" w:hanging="315"/>
        <w:jc w:val="left"/>
        <w:rPr>
          <w:rFonts w:asciiTheme="minorEastAsia" w:hAnsiTheme="minorEastAsia"/>
        </w:rPr>
      </w:pPr>
      <w:r>
        <w:rPr>
          <w:rFonts w:asciiTheme="minorEastAsia" w:hAnsiTheme="minorEastAsia"/>
        </w:rPr>
        <w:t xml:space="preserve">(2)　公正取引委員会が、受注者に違反行為があったとして独占禁止法第７条の２第１項（同条第２項及び同第８条の３において読み替えて準用する場合を含む。）の規定による課徴金の納付を命じ、当該課徴金納付命令が確定したとき。 </w:t>
      </w:r>
    </w:p>
    <w:p w14:paraId="736505F4" w14:textId="77777777" w:rsidR="00520BED" w:rsidRDefault="005238F5">
      <w:pPr>
        <w:ind w:left="525" w:hanging="315"/>
        <w:jc w:val="left"/>
        <w:rPr>
          <w:rFonts w:asciiTheme="minorEastAsia" w:hAnsiTheme="minorEastAsia"/>
        </w:rPr>
      </w:pPr>
      <w:r>
        <w:rPr>
          <w:rFonts w:asciiTheme="minorEastAsia" w:hAnsiTheme="minorEastAsia"/>
        </w:rPr>
        <w:t xml:space="preserve">(3)　受注者（受注者が法人の場合にあっては、その代表者又は役員、代理人、使用人その他の従業者）に対し、刑法（明治40年法律第45号）第96条の６又は同第198条の規定による刑が確定したとき。 </w:t>
      </w:r>
    </w:p>
    <w:p w14:paraId="05A26704" w14:textId="77777777" w:rsidR="00520BED" w:rsidRDefault="005238F5">
      <w:pPr>
        <w:ind w:left="567" w:hanging="357"/>
        <w:jc w:val="left"/>
        <w:rPr>
          <w:rFonts w:asciiTheme="minorEastAsia" w:hAnsiTheme="minorEastAsia"/>
        </w:rPr>
      </w:pPr>
      <w:r>
        <w:rPr>
          <w:rFonts w:asciiTheme="minorEastAsia" w:hAnsiTheme="minorEastAsia"/>
        </w:rPr>
        <w:t xml:space="preserve">(4)　その他受注者が前３号の規定による違法な行為をしたことが明白となったとき。 </w:t>
      </w:r>
    </w:p>
    <w:p w14:paraId="4256C438" w14:textId="77777777" w:rsidR="00520BED" w:rsidRDefault="005238F5">
      <w:pPr>
        <w:ind w:left="210" w:hanging="210"/>
        <w:jc w:val="left"/>
        <w:rPr>
          <w:rFonts w:asciiTheme="minorEastAsia" w:hAnsiTheme="minorEastAsia"/>
        </w:rPr>
      </w:pPr>
      <w:r>
        <w:rPr>
          <w:rFonts w:asciiTheme="minorEastAsia" w:hAnsiTheme="minorEastAsia"/>
        </w:rPr>
        <w:t xml:space="preserve">２　前項の規定は、前項各号に定める事由により発注者に生じた損害の額が同項に規定する損害賠償金の額を超える場合において、その超過分につき発注者が受注者に賠償請求することを妨げるものではない。 </w:t>
      </w:r>
    </w:p>
    <w:p w14:paraId="15B261ED" w14:textId="77777777" w:rsidR="00520BED" w:rsidRDefault="005238F5">
      <w:pPr>
        <w:ind w:left="210" w:hanging="210"/>
        <w:jc w:val="left"/>
        <w:rPr>
          <w:rFonts w:asciiTheme="minorEastAsia" w:hAnsiTheme="minorEastAsia"/>
        </w:rPr>
      </w:pPr>
      <w:r>
        <w:rPr>
          <w:rFonts w:asciiTheme="minorEastAsia" w:hAnsiTheme="minorEastAsia"/>
        </w:rPr>
        <w:t xml:space="preserve">３　受注者が共同企業体である場合は、第１項各号及び前項中「受注者」とあるのは、「代表企業若しくは構成企業のいずれか」と読み替えるものとする。 </w:t>
      </w:r>
    </w:p>
    <w:p w14:paraId="776382CF" w14:textId="77777777" w:rsidR="00520BED" w:rsidRDefault="005238F5">
      <w:pPr>
        <w:ind w:left="210" w:hanging="210"/>
        <w:jc w:val="left"/>
        <w:rPr>
          <w:rFonts w:asciiTheme="minorEastAsia" w:hAnsiTheme="minorEastAsia"/>
        </w:rPr>
      </w:pPr>
      <w:r>
        <w:rPr>
          <w:rFonts w:asciiTheme="minorEastAsia" w:hAnsiTheme="minorEastAsia"/>
        </w:rPr>
        <w:t xml:space="preserve">４　前項の場合において、受注者が解散されているときは、発注者は、受注者の代表企業であった者又は構成企業であった者に第１項の規定による損害賠償金の支払を請求することができる。この場合においては、受注者の代表企業であった者及び構成企業であった者は、共同連帯して第１項の額を発注者に支払わなければならない。 </w:t>
      </w:r>
    </w:p>
    <w:p w14:paraId="3F9E2481" w14:textId="77777777" w:rsidR="00520BED" w:rsidRDefault="005238F5">
      <w:pPr>
        <w:ind w:left="210" w:hanging="210"/>
        <w:jc w:val="left"/>
        <w:rPr>
          <w:rFonts w:asciiTheme="minorEastAsia" w:hAnsiTheme="minorEastAsia"/>
        </w:rPr>
      </w:pPr>
      <w:r>
        <w:rPr>
          <w:rFonts w:asciiTheme="minorEastAsia" w:hAnsiTheme="minorEastAsia"/>
        </w:rPr>
        <w:t xml:space="preserve">５　第１項の規定に該当する場合においては、発注者はこの契約を解除することができる。 </w:t>
      </w:r>
    </w:p>
    <w:p w14:paraId="30EB3285" w14:textId="77777777" w:rsidR="00520BED" w:rsidRDefault="005238F5">
      <w:pPr>
        <w:jc w:val="left"/>
        <w:rPr>
          <w:rFonts w:asciiTheme="minorEastAsia" w:hAnsiTheme="minorEastAsia"/>
        </w:rPr>
      </w:pPr>
      <w:r>
        <w:rPr>
          <w:rFonts w:asciiTheme="minorEastAsia" w:hAnsiTheme="minorEastAsia"/>
        </w:rPr>
        <w:t xml:space="preserve"> </w:t>
      </w:r>
    </w:p>
    <w:p w14:paraId="49FDE0FF" w14:textId="043A9DA7" w:rsidR="00520BED" w:rsidRDefault="005238F5">
      <w:pPr>
        <w:pStyle w:val="2"/>
        <w:rPr>
          <w:rFonts w:asciiTheme="minorEastAsia" w:eastAsiaTheme="minorEastAsia" w:hAnsiTheme="minorEastAsia"/>
        </w:rPr>
      </w:pPr>
      <w:bookmarkStart w:id="88" w:name="_Toc170305379"/>
      <w:r>
        <w:rPr>
          <w:rFonts w:asciiTheme="minorEastAsia" w:eastAsiaTheme="minorEastAsia" w:hAnsiTheme="minorEastAsia"/>
        </w:rPr>
        <w:t>第7</w:t>
      </w:r>
      <w:r w:rsidR="00977F8C">
        <w:rPr>
          <w:rFonts w:asciiTheme="minorEastAsia" w:eastAsiaTheme="minorEastAsia" w:hAnsiTheme="minorEastAsia" w:hint="eastAsia"/>
        </w:rPr>
        <w:t>0</w:t>
      </w:r>
      <w:r>
        <w:rPr>
          <w:rFonts w:asciiTheme="minorEastAsia" w:eastAsiaTheme="minorEastAsia" w:hAnsiTheme="minorEastAsia"/>
        </w:rPr>
        <w:t>条（賠償金等の徴収）</w:t>
      </w:r>
      <w:bookmarkEnd w:id="88"/>
      <w:r>
        <w:rPr>
          <w:rFonts w:asciiTheme="minorEastAsia" w:eastAsiaTheme="minorEastAsia" w:hAnsiTheme="minorEastAsia"/>
        </w:rPr>
        <w:t xml:space="preserve"> </w:t>
      </w:r>
    </w:p>
    <w:p w14:paraId="2BAD77D2" w14:textId="77777777" w:rsidR="00520BED" w:rsidRDefault="005238F5">
      <w:pPr>
        <w:ind w:left="210" w:hanging="210"/>
        <w:jc w:val="left"/>
        <w:rPr>
          <w:rFonts w:asciiTheme="minorEastAsia" w:hAnsiTheme="minorEastAsia"/>
        </w:rPr>
      </w:pPr>
      <w:r>
        <w:rPr>
          <w:rFonts w:asciiTheme="minorEastAsia" w:hAnsiTheme="minorEastAsia"/>
        </w:rPr>
        <w:t xml:space="preserve">１　受注者がこの契約に基づく賠償金、損害金又は違約金を発注者の指定する期間内に支払わないときは、発注者は、その支払わない額に発注者の指定する期間を経過した日から支払の日まで年2.5パーセントの割合で計算した利息を付した額と、発注者の支払うべき契約金額とを相殺し、なお不足があるときは追徴することができる。 </w:t>
      </w:r>
    </w:p>
    <w:p w14:paraId="38DA7D52" w14:textId="77777777" w:rsidR="00520BED" w:rsidRDefault="005238F5">
      <w:pPr>
        <w:ind w:left="210" w:hanging="210"/>
        <w:jc w:val="left"/>
        <w:rPr>
          <w:rFonts w:asciiTheme="minorEastAsia" w:hAnsiTheme="minorEastAsia"/>
        </w:rPr>
      </w:pPr>
      <w:r>
        <w:rPr>
          <w:rFonts w:asciiTheme="minorEastAsia" w:hAnsiTheme="minorEastAsia"/>
        </w:rPr>
        <w:t>２　前項の追徴をする場合には、発注者は、受注者から遅延日数につき年2.5パーセントの割合で計算した額の延滞金を徴収することができる。</w:t>
      </w:r>
    </w:p>
    <w:p w14:paraId="310677F3" w14:textId="77777777" w:rsidR="00520BED" w:rsidRDefault="005238F5">
      <w:pPr>
        <w:ind w:left="210" w:hanging="210"/>
        <w:jc w:val="left"/>
        <w:rPr>
          <w:rFonts w:asciiTheme="minorEastAsia" w:hAnsiTheme="minorEastAsia"/>
        </w:rPr>
      </w:pPr>
      <w:r>
        <w:rPr>
          <w:rFonts w:asciiTheme="minorEastAsia" w:hAnsiTheme="minorEastAsia"/>
        </w:rPr>
        <w:t xml:space="preserve"> </w:t>
      </w:r>
    </w:p>
    <w:p w14:paraId="603471DA" w14:textId="77777777" w:rsidR="00520BED" w:rsidRDefault="005238F5">
      <w:pPr>
        <w:pStyle w:val="1"/>
        <w:numPr>
          <w:ilvl w:val="0"/>
          <w:numId w:val="0"/>
        </w:numPr>
        <w:ind w:left="420"/>
        <w:jc w:val="center"/>
        <w:rPr>
          <w:rFonts w:asciiTheme="minorEastAsia" w:eastAsiaTheme="minorEastAsia" w:hAnsiTheme="minorEastAsia"/>
        </w:rPr>
      </w:pPr>
      <w:bookmarkStart w:id="89" w:name="_Toc170305380"/>
      <w:r>
        <w:rPr>
          <w:rFonts w:asciiTheme="minorEastAsia" w:eastAsiaTheme="minorEastAsia" w:hAnsiTheme="minorEastAsia"/>
        </w:rPr>
        <w:t>第９章　雑則</w:t>
      </w:r>
      <w:bookmarkEnd w:id="89"/>
    </w:p>
    <w:p w14:paraId="5700AA76" w14:textId="77777777" w:rsidR="00520BED" w:rsidRDefault="00520BED">
      <w:pPr>
        <w:jc w:val="left"/>
        <w:rPr>
          <w:rFonts w:asciiTheme="minorEastAsia" w:hAnsiTheme="minorEastAsia"/>
        </w:rPr>
      </w:pPr>
    </w:p>
    <w:p w14:paraId="4F984AC8" w14:textId="1BA9B284" w:rsidR="00520BED" w:rsidRDefault="005238F5">
      <w:pPr>
        <w:pStyle w:val="2"/>
        <w:rPr>
          <w:rFonts w:asciiTheme="minorEastAsia" w:eastAsiaTheme="minorEastAsia" w:hAnsiTheme="minorEastAsia"/>
        </w:rPr>
      </w:pPr>
      <w:bookmarkStart w:id="90" w:name="_Toc170305381"/>
      <w:r>
        <w:rPr>
          <w:rFonts w:asciiTheme="minorEastAsia" w:eastAsiaTheme="minorEastAsia" w:hAnsiTheme="minorEastAsia"/>
        </w:rPr>
        <w:lastRenderedPageBreak/>
        <w:t>第7</w:t>
      </w:r>
      <w:r w:rsidR="00977F8C">
        <w:rPr>
          <w:rFonts w:asciiTheme="minorEastAsia" w:eastAsiaTheme="minorEastAsia" w:hAnsiTheme="minorEastAsia" w:hint="eastAsia"/>
        </w:rPr>
        <w:t>1</w:t>
      </w:r>
      <w:r>
        <w:rPr>
          <w:rFonts w:asciiTheme="minorEastAsia" w:eastAsiaTheme="minorEastAsia" w:hAnsiTheme="minorEastAsia"/>
        </w:rPr>
        <w:t>条（あっせん又は調停）</w:t>
      </w:r>
      <w:bookmarkEnd w:id="90"/>
      <w:r>
        <w:rPr>
          <w:rFonts w:asciiTheme="minorEastAsia" w:eastAsiaTheme="minorEastAsia" w:hAnsiTheme="minorEastAsia"/>
        </w:rPr>
        <w:t xml:space="preserve"> </w:t>
      </w:r>
    </w:p>
    <w:p w14:paraId="2079B34C" w14:textId="77777777" w:rsidR="00520BED" w:rsidRDefault="005238F5">
      <w:pPr>
        <w:ind w:left="210" w:hanging="210"/>
        <w:jc w:val="left"/>
        <w:rPr>
          <w:rFonts w:asciiTheme="minorEastAsia" w:hAnsiTheme="minorEastAsia"/>
        </w:rPr>
      </w:pPr>
      <w:r>
        <w:rPr>
          <w:rFonts w:asciiTheme="minorEastAsia" w:hAnsiTheme="minorEastAsia"/>
        </w:rPr>
        <w:t>１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岡山県建設工事紛争審査会（以下次条において「審査会」という。）のあっせん又は調停によりその解決を図る。</w:t>
      </w:r>
    </w:p>
    <w:p w14:paraId="77E03FE0" w14:textId="3E0FE6C0" w:rsidR="00520BED" w:rsidRDefault="005238F5">
      <w:pPr>
        <w:ind w:left="210" w:hanging="210"/>
        <w:jc w:val="left"/>
        <w:rPr>
          <w:rFonts w:asciiTheme="minorEastAsia" w:hAnsiTheme="minorEastAsia"/>
        </w:rPr>
      </w:pPr>
      <w:r>
        <w:rPr>
          <w:rFonts w:asciiTheme="minorEastAsia" w:hAnsiTheme="minorEastAsia"/>
        </w:rPr>
        <w:t>２　前項の規定にかかわらず、現場代理人又は総括責任者の職務の執行に関する紛争、主任技術者、監理技術者、専門技術者その他受注者が工事を施工するために使用している下請負人等、労働者等の工事の施工又は管理に関する紛争及び発注者又は監督員の職務の執行に関する紛争については、第5</w:t>
      </w:r>
      <w:r w:rsidR="00977F8C">
        <w:rPr>
          <w:rFonts w:asciiTheme="minorEastAsia" w:hAnsiTheme="minorEastAsia" w:hint="eastAsia"/>
        </w:rPr>
        <w:t>0</w:t>
      </w:r>
      <w:r>
        <w:rPr>
          <w:rFonts w:asciiTheme="minorEastAsia" w:hAnsiTheme="minorEastAsia"/>
        </w:rPr>
        <w:t xml:space="preserve">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 </w:t>
      </w:r>
    </w:p>
    <w:p w14:paraId="70FF6956" w14:textId="77777777" w:rsidR="00520BED" w:rsidRDefault="005238F5">
      <w:pPr>
        <w:jc w:val="left"/>
        <w:rPr>
          <w:rFonts w:asciiTheme="minorEastAsia" w:hAnsiTheme="minorEastAsia"/>
        </w:rPr>
      </w:pPr>
      <w:r>
        <w:rPr>
          <w:rFonts w:asciiTheme="minorEastAsia" w:hAnsiTheme="minorEastAsia"/>
        </w:rPr>
        <w:t xml:space="preserve"> </w:t>
      </w:r>
    </w:p>
    <w:p w14:paraId="1178F6EA" w14:textId="649A486E" w:rsidR="00520BED" w:rsidRDefault="005238F5">
      <w:pPr>
        <w:pStyle w:val="2"/>
        <w:rPr>
          <w:rFonts w:asciiTheme="minorEastAsia" w:eastAsiaTheme="minorEastAsia" w:hAnsiTheme="minorEastAsia"/>
        </w:rPr>
      </w:pPr>
      <w:bookmarkStart w:id="91" w:name="_Toc170305382"/>
      <w:r>
        <w:rPr>
          <w:rFonts w:asciiTheme="minorEastAsia" w:eastAsiaTheme="minorEastAsia" w:hAnsiTheme="minorEastAsia"/>
        </w:rPr>
        <w:t>第7</w:t>
      </w:r>
      <w:r w:rsidR="00977F8C">
        <w:rPr>
          <w:rFonts w:asciiTheme="minorEastAsia" w:eastAsiaTheme="minorEastAsia" w:hAnsiTheme="minorEastAsia" w:hint="eastAsia"/>
        </w:rPr>
        <w:t>2</w:t>
      </w:r>
      <w:r>
        <w:rPr>
          <w:rFonts w:asciiTheme="minorEastAsia" w:eastAsiaTheme="minorEastAsia" w:hAnsiTheme="minorEastAsia"/>
        </w:rPr>
        <w:t>条（仲裁）</w:t>
      </w:r>
      <w:bookmarkEnd w:id="91"/>
      <w:r>
        <w:rPr>
          <w:rFonts w:asciiTheme="minorEastAsia" w:eastAsiaTheme="minorEastAsia" w:hAnsiTheme="minorEastAsia"/>
        </w:rPr>
        <w:t xml:space="preserve"> </w:t>
      </w:r>
    </w:p>
    <w:p w14:paraId="68A52D6C" w14:textId="77777777" w:rsidR="00520BED" w:rsidRDefault="005238F5">
      <w:pPr>
        <w:ind w:left="210" w:hanging="210"/>
        <w:jc w:val="left"/>
        <w:rPr>
          <w:rFonts w:asciiTheme="minorEastAsia" w:hAnsiTheme="minorEastAsia"/>
        </w:rPr>
      </w:pPr>
      <w:r>
        <w:rPr>
          <w:rFonts w:asciiTheme="minorEastAsia" w:hAnsiTheme="minorEastAsia"/>
        </w:rPr>
        <w:t xml:space="preserve">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 </w:t>
      </w:r>
    </w:p>
    <w:p w14:paraId="23CC6DD7" w14:textId="77777777" w:rsidR="00520BED" w:rsidRDefault="005238F5">
      <w:pPr>
        <w:jc w:val="left"/>
        <w:rPr>
          <w:rFonts w:asciiTheme="minorEastAsia" w:hAnsiTheme="minorEastAsia"/>
        </w:rPr>
      </w:pPr>
      <w:r>
        <w:rPr>
          <w:rFonts w:asciiTheme="minorEastAsia" w:hAnsiTheme="minorEastAsia"/>
        </w:rPr>
        <w:t xml:space="preserve"> </w:t>
      </w:r>
    </w:p>
    <w:p w14:paraId="749E9044" w14:textId="2288CC88" w:rsidR="00520BED" w:rsidRDefault="005238F5">
      <w:pPr>
        <w:pStyle w:val="2"/>
        <w:rPr>
          <w:rFonts w:asciiTheme="minorEastAsia" w:eastAsiaTheme="minorEastAsia" w:hAnsiTheme="minorEastAsia"/>
        </w:rPr>
      </w:pPr>
      <w:bookmarkStart w:id="92" w:name="_Toc170305383"/>
      <w:r>
        <w:rPr>
          <w:rFonts w:asciiTheme="minorEastAsia" w:eastAsiaTheme="minorEastAsia" w:hAnsiTheme="minorEastAsia"/>
        </w:rPr>
        <w:t>第7</w:t>
      </w:r>
      <w:r w:rsidR="00977F8C">
        <w:rPr>
          <w:rFonts w:asciiTheme="minorEastAsia" w:eastAsiaTheme="minorEastAsia" w:hAnsiTheme="minorEastAsia" w:hint="eastAsia"/>
        </w:rPr>
        <w:t>3</w:t>
      </w:r>
      <w:r>
        <w:rPr>
          <w:rFonts w:asciiTheme="minorEastAsia" w:eastAsiaTheme="minorEastAsia" w:hAnsiTheme="minorEastAsia"/>
        </w:rPr>
        <w:t>条（補則）</w:t>
      </w:r>
      <w:bookmarkEnd w:id="92"/>
      <w:r>
        <w:rPr>
          <w:rFonts w:asciiTheme="minorEastAsia" w:eastAsiaTheme="minorEastAsia" w:hAnsiTheme="minorEastAsia"/>
        </w:rPr>
        <w:t xml:space="preserve"> </w:t>
      </w:r>
    </w:p>
    <w:p w14:paraId="021185A1" w14:textId="77777777" w:rsidR="00520BED" w:rsidRDefault="005238F5">
      <w:pPr>
        <w:ind w:left="210" w:hanging="210"/>
        <w:jc w:val="left"/>
        <w:rPr>
          <w:rFonts w:asciiTheme="minorEastAsia" w:hAnsiTheme="minorEastAsia"/>
        </w:rPr>
      </w:pPr>
      <w:r>
        <w:rPr>
          <w:rFonts w:asciiTheme="minorEastAsia" w:hAnsiTheme="minorEastAsia"/>
        </w:rPr>
        <w:t xml:space="preserve">　この約款に定めのない事項については、倉敷市財務規則（昭和42年倉敷市規則第22号）及び倉敷市工事執行規則（昭和49年倉敷市規則第16号）の定めるところにより、同規則にも定めのない事項については、必要に応じて発注者と受注者とが協議して定める。 </w:t>
      </w:r>
    </w:p>
    <w:p w14:paraId="75402DF4" w14:textId="77777777" w:rsidR="00520BED" w:rsidRDefault="00520BED">
      <w:pPr>
        <w:ind w:left="210" w:hanging="210"/>
        <w:jc w:val="left"/>
        <w:rPr>
          <w:rFonts w:asciiTheme="minorEastAsia" w:hAnsiTheme="minorEastAsia"/>
        </w:rPr>
      </w:pPr>
    </w:p>
    <w:p w14:paraId="3A2FD9E3" w14:textId="77777777" w:rsidR="00520BED" w:rsidRDefault="005238F5">
      <w:pPr>
        <w:widowControl/>
        <w:jc w:val="right"/>
        <w:rPr>
          <w:rFonts w:asciiTheme="minorEastAsia" w:hAnsiTheme="minorEastAsia"/>
        </w:rPr>
      </w:pPr>
      <w:r>
        <w:br w:type="page"/>
      </w:r>
    </w:p>
    <w:p w14:paraId="3F9DCB48" w14:textId="14238D86" w:rsidR="00520BED" w:rsidRDefault="005238F5">
      <w:pPr>
        <w:ind w:left="210" w:hanging="210"/>
        <w:jc w:val="left"/>
        <w:rPr>
          <w:rFonts w:asciiTheme="minorEastAsia" w:hAnsiTheme="minorEastAsia"/>
        </w:rPr>
      </w:pPr>
      <w:r>
        <w:rPr>
          <w:rFonts w:asciiTheme="minorEastAsia" w:hAnsiTheme="minorEastAsia"/>
        </w:rPr>
        <w:lastRenderedPageBreak/>
        <w:t>別紙</w:t>
      </w:r>
      <w:r w:rsidR="003245C2">
        <w:rPr>
          <w:rFonts w:asciiTheme="minorEastAsia" w:hAnsiTheme="minorEastAsia" w:hint="eastAsia"/>
        </w:rPr>
        <w:t>１</w:t>
      </w:r>
      <w:r>
        <w:rPr>
          <w:rFonts w:asciiTheme="minorEastAsia" w:hAnsiTheme="minorEastAsia"/>
        </w:rPr>
        <w:t xml:space="preserve">　契約金額の内訳（消費税及び地方消費税を除く。）</w:t>
      </w:r>
    </w:p>
    <w:p w14:paraId="238C4F11" w14:textId="77777777" w:rsidR="00520BED" w:rsidRDefault="00520BED">
      <w:pPr>
        <w:ind w:left="210" w:hanging="210"/>
        <w:jc w:val="left"/>
        <w:rPr>
          <w:rFonts w:asciiTheme="minorEastAsia" w:hAnsiTheme="minorEastAsia"/>
        </w:rPr>
      </w:pPr>
    </w:p>
    <w:p w14:paraId="58C204B5" w14:textId="77777777" w:rsidR="00520BED" w:rsidRDefault="005238F5">
      <w:pPr>
        <w:ind w:firstLine="210"/>
        <w:rPr>
          <w:rFonts w:asciiTheme="minorEastAsia" w:hAnsiTheme="minorEastAsia"/>
        </w:rPr>
      </w:pPr>
      <w:r>
        <w:t>第１　契約金額の内訳表</w:t>
      </w:r>
    </w:p>
    <w:tbl>
      <w:tblPr>
        <w:tblW w:w="7938" w:type="dxa"/>
        <w:tblInd w:w="426" w:type="dxa"/>
        <w:tblCellMar>
          <w:left w:w="99" w:type="dxa"/>
          <w:right w:w="99" w:type="dxa"/>
        </w:tblCellMar>
        <w:tblLook w:val="04A0" w:firstRow="1" w:lastRow="0" w:firstColumn="1" w:lastColumn="0" w:noHBand="0" w:noVBand="1"/>
      </w:tblPr>
      <w:tblGrid>
        <w:gridCol w:w="3403"/>
        <w:gridCol w:w="1133"/>
        <w:gridCol w:w="2976"/>
        <w:gridCol w:w="426"/>
      </w:tblGrid>
      <w:tr w:rsidR="00520BED" w14:paraId="2D1759F8" w14:textId="77777777">
        <w:trPr>
          <w:trHeight w:val="319"/>
        </w:trPr>
        <w:tc>
          <w:tcPr>
            <w:tcW w:w="4535" w:type="dxa"/>
            <w:gridSpan w:val="2"/>
            <w:shd w:val="clear" w:color="auto" w:fill="auto"/>
            <w:vAlign w:val="center"/>
          </w:tcPr>
          <w:p w14:paraId="433080FC" w14:textId="77777777" w:rsidR="001B1C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 xml:space="preserve">１　</w:t>
            </w:r>
            <w:r w:rsidR="00D160DB">
              <w:rPr>
                <w:rFonts w:ascii="ＭＳ 明朝" w:eastAsia="ＭＳ 明朝" w:hAnsi="ＭＳ 明朝" w:cs="ＭＳ Ｐゴシック" w:hint="eastAsia"/>
                <w:kern w:val="0"/>
              </w:rPr>
              <w:t>庄支所</w:t>
            </w:r>
            <w:r>
              <w:rPr>
                <w:rFonts w:ascii="ＭＳ 明朝" w:eastAsia="ＭＳ 明朝" w:hAnsi="ＭＳ 明朝" w:cs="ＭＳ Ｐゴシック"/>
                <w:kern w:val="0"/>
              </w:rPr>
              <w:t>の整備</w:t>
            </w:r>
          </w:p>
          <w:p w14:paraId="263B832D" w14:textId="14E5DB43" w:rsidR="00520BED" w:rsidRDefault="001B1CED">
            <w:pPr>
              <w:widowControl/>
              <w:jc w:val="left"/>
              <w:rPr>
                <w:rFonts w:ascii="ＭＳ 明朝" w:eastAsia="ＭＳ 明朝" w:hAnsi="ＭＳ 明朝" w:cs="ＭＳ Ｐゴシック"/>
                <w:kern w:val="0"/>
              </w:rPr>
            </w:pPr>
            <w:r>
              <w:rPr>
                <w:rFonts w:ascii="ＭＳ 明朝" w:eastAsia="ＭＳ 明朝" w:hAnsi="ＭＳ 明朝" w:cs="ＭＳ Ｐゴシック" w:hint="eastAsia"/>
                <w:kern w:val="0"/>
              </w:rPr>
              <w:t>（ZEB化に関する項目を明記）</w:t>
            </w:r>
          </w:p>
        </w:tc>
        <w:tc>
          <w:tcPr>
            <w:tcW w:w="2976" w:type="dxa"/>
            <w:shd w:val="clear" w:color="auto" w:fill="auto"/>
            <w:vAlign w:val="center"/>
          </w:tcPr>
          <w:p w14:paraId="54240CA5" w14:textId="77777777" w:rsidR="00520BED" w:rsidRDefault="00520BED">
            <w:pPr>
              <w:widowControl/>
              <w:jc w:val="left"/>
              <w:rPr>
                <w:rFonts w:ascii="ＭＳ 明朝" w:eastAsia="ＭＳ 明朝" w:hAnsi="ＭＳ 明朝" w:cs="ＭＳ Ｐゴシック"/>
                <w:kern w:val="0"/>
              </w:rPr>
            </w:pPr>
          </w:p>
        </w:tc>
        <w:tc>
          <w:tcPr>
            <w:tcW w:w="426" w:type="dxa"/>
            <w:shd w:val="clear" w:color="auto" w:fill="auto"/>
            <w:vAlign w:val="center"/>
          </w:tcPr>
          <w:p w14:paraId="0605F1BC" w14:textId="77777777" w:rsidR="00520BED" w:rsidRDefault="00520BED">
            <w:pPr>
              <w:widowControl/>
              <w:jc w:val="right"/>
              <w:rPr>
                <w:rFonts w:ascii="Times New Roman" w:eastAsia="Times New Roman" w:hAnsi="Times New Roman" w:cs="Times New Roman"/>
                <w:kern w:val="0"/>
              </w:rPr>
            </w:pPr>
          </w:p>
        </w:tc>
      </w:tr>
      <w:tr w:rsidR="00520BED" w14:paraId="37FC68B9" w14:textId="77777777">
        <w:trPr>
          <w:trHeight w:val="319"/>
        </w:trPr>
        <w:tc>
          <w:tcPr>
            <w:tcW w:w="4535" w:type="dxa"/>
            <w:gridSpan w:val="2"/>
            <w:tcBorders>
              <w:top w:val="single" w:sz="4" w:space="0" w:color="000000"/>
              <w:left w:val="single" w:sz="4" w:space="0" w:color="000000"/>
            </w:tcBorders>
            <w:shd w:val="clear" w:color="000000" w:fill="D9D9D9"/>
            <w:vAlign w:val="center"/>
          </w:tcPr>
          <w:p w14:paraId="73E33A0F" w14:textId="77777777" w:rsidR="00520BED" w:rsidRDefault="005238F5">
            <w:pPr>
              <w:widowControl/>
              <w:jc w:val="center"/>
              <w:rPr>
                <w:rFonts w:ascii="ＭＳ 明朝" w:eastAsia="ＭＳ 明朝" w:hAnsi="ＭＳ 明朝" w:cs="ＭＳ Ｐゴシック"/>
                <w:kern w:val="0"/>
              </w:rPr>
            </w:pPr>
            <w:r>
              <w:rPr>
                <w:rFonts w:ascii="ＭＳ 明朝" w:eastAsia="ＭＳ 明朝" w:hAnsi="ＭＳ 明朝" w:cs="ＭＳ Ｐゴシック"/>
                <w:kern w:val="0"/>
              </w:rPr>
              <w:t>費目</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6F374FC7" w14:textId="77777777" w:rsidR="00520BED" w:rsidRDefault="005238F5">
            <w:pPr>
              <w:widowControl/>
              <w:jc w:val="center"/>
              <w:rPr>
                <w:rFonts w:ascii="ＭＳ 明朝" w:eastAsia="ＭＳ 明朝" w:hAnsi="ＭＳ 明朝" w:cs="ＭＳ Ｐゴシック"/>
                <w:kern w:val="0"/>
              </w:rPr>
            </w:pPr>
            <w:r>
              <w:rPr>
                <w:rFonts w:ascii="ＭＳ 明朝" w:eastAsia="ＭＳ 明朝" w:hAnsi="ＭＳ 明朝" w:cs="ＭＳ Ｐゴシック"/>
                <w:kern w:val="0"/>
              </w:rPr>
              <w:t>小計</w:t>
            </w:r>
          </w:p>
        </w:tc>
      </w:tr>
      <w:tr w:rsidR="00520BED" w14:paraId="589CA6E3" w14:textId="77777777">
        <w:trPr>
          <w:trHeight w:val="319"/>
        </w:trPr>
        <w:tc>
          <w:tcPr>
            <w:tcW w:w="4535" w:type="dxa"/>
            <w:gridSpan w:val="2"/>
            <w:tcBorders>
              <w:top w:val="single" w:sz="4" w:space="0" w:color="000000"/>
              <w:left w:val="single" w:sz="4" w:space="0" w:color="000000"/>
            </w:tcBorders>
            <w:shd w:val="clear" w:color="auto" w:fill="auto"/>
            <w:vAlign w:val="center"/>
          </w:tcPr>
          <w:p w14:paraId="694A5C8B"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(1)　事前調査業務</w:t>
            </w:r>
          </w:p>
        </w:tc>
        <w:tc>
          <w:tcPr>
            <w:tcW w:w="2976" w:type="dxa"/>
            <w:tcBorders>
              <w:left w:val="single" w:sz="4" w:space="0" w:color="000000"/>
            </w:tcBorders>
            <w:shd w:val="clear" w:color="auto" w:fill="auto"/>
            <w:vAlign w:val="center"/>
          </w:tcPr>
          <w:p w14:paraId="64CD2A71" w14:textId="5560E91D"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2DE22B1C"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3E5BDBDA" w14:textId="77777777">
        <w:trPr>
          <w:trHeight w:val="319"/>
        </w:trPr>
        <w:tc>
          <w:tcPr>
            <w:tcW w:w="4535" w:type="dxa"/>
            <w:gridSpan w:val="2"/>
            <w:tcBorders>
              <w:top w:val="single" w:sz="4" w:space="0" w:color="000000"/>
              <w:left w:val="single" w:sz="4" w:space="0" w:color="000000"/>
            </w:tcBorders>
            <w:shd w:val="clear" w:color="auto" w:fill="auto"/>
            <w:vAlign w:val="center"/>
          </w:tcPr>
          <w:p w14:paraId="0CBB4AE1"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(2)　設計業務</w:t>
            </w:r>
          </w:p>
        </w:tc>
        <w:tc>
          <w:tcPr>
            <w:tcW w:w="2976" w:type="dxa"/>
            <w:tcBorders>
              <w:top w:val="single" w:sz="4" w:space="0" w:color="000000"/>
              <w:left w:val="single" w:sz="4" w:space="0" w:color="000000"/>
            </w:tcBorders>
            <w:shd w:val="clear" w:color="auto" w:fill="auto"/>
            <w:vAlign w:val="center"/>
          </w:tcPr>
          <w:p w14:paraId="0834493F" w14:textId="01DBDFC5"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58EAAF81"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6DF27A6E" w14:textId="77777777">
        <w:trPr>
          <w:trHeight w:val="319"/>
        </w:trPr>
        <w:tc>
          <w:tcPr>
            <w:tcW w:w="4535" w:type="dxa"/>
            <w:gridSpan w:val="2"/>
            <w:tcBorders>
              <w:top w:val="single" w:sz="4" w:space="0" w:color="000000"/>
              <w:left w:val="single" w:sz="4" w:space="0" w:color="000000"/>
              <w:bottom w:val="single" w:sz="4" w:space="0" w:color="000000"/>
            </w:tcBorders>
            <w:shd w:val="clear" w:color="auto" w:fill="auto"/>
            <w:vAlign w:val="center"/>
          </w:tcPr>
          <w:p w14:paraId="650E1AED"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(3)　解体撤去業務及び建設業務・付随業務</w:t>
            </w:r>
          </w:p>
        </w:tc>
        <w:tc>
          <w:tcPr>
            <w:tcW w:w="2976" w:type="dxa"/>
            <w:tcBorders>
              <w:top w:val="single" w:sz="4" w:space="0" w:color="000000"/>
              <w:left w:val="single" w:sz="4" w:space="0" w:color="000000"/>
              <w:bottom w:val="single" w:sz="4" w:space="0" w:color="000000"/>
            </w:tcBorders>
            <w:shd w:val="clear" w:color="auto" w:fill="auto"/>
            <w:vAlign w:val="center"/>
          </w:tcPr>
          <w:p w14:paraId="692BE30B" w14:textId="6B24410F"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53B1FAE1"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59AF27F6" w14:textId="77777777">
        <w:trPr>
          <w:trHeight w:val="319"/>
        </w:trPr>
        <w:tc>
          <w:tcPr>
            <w:tcW w:w="4535" w:type="dxa"/>
            <w:gridSpan w:val="2"/>
            <w:tcBorders>
              <w:top w:val="single" w:sz="4" w:space="0" w:color="000000"/>
              <w:left w:val="single" w:sz="4" w:space="0" w:color="000000"/>
              <w:bottom w:val="single" w:sz="4" w:space="0" w:color="000000"/>
            </w:tcBorders>
            <w:shd w:val="clear" w:color="auto" w:fill="auto"/>
            <w:vAlign w:val="center"/>
          </w:tcPr>
          <w:p w14:paraId="0A4FAEFF"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(4)　工事監理業務</w:t>
            </w:r>
          </w:p>
        </w:tc>
        <w:tc>
          <w:tcPr>
            <w:tcW w:w="2976" w:type="dxa"/>
            <w:tcBorders>
              <w:top w:val="single" w:sz="4" w:space="0" w:color="000000"/>
              <w:left w:val="single" w:sz="4" w:space="0" w:color="000000"/>
              <w:bottom w:val="single" w:sz="4" w:space="0" w:color="000000"/>
            </w:tcBorders>
            <w:shd w:val="clear" w:color="auto" w:fill="auto"/>
            <w:vAlign w:val="center"/>
          </w:tcPr>
          <w:p w14:paraId="2DF928CE" w14:textId="68E0DB01" w:rsidR="00520BED" w:rsidRDefault="00520BED">
            <w:pPr>
              <w:widowControl/>
              <w:jc w:val="right"/>
              <w:rPr>
                <w:rFonts w:ascii="ＭＳ 明朝" w:eastAsia="ＭＳ 明朝" w:hAnsi="ＭＳ 明朝" w:cs="ＭＳ Ｐゴシック"/>
                <w:kern w:val="0"/>
              </w:rPr>
            </w:pPr>
          </w:p>
        </w:tc>
        <w:tc>
          <w:tcPr>
            <w:tcW w:w="426" w:type="dxa"/>
            <w:tcBorders>
              <w:top w:val="single" w:sz="4" w:space="0" w:color="000000"/>
              <w:bottom w:val="single" w:sz="4" w:space="0" w:color="000000"/>
              <w:right w:val="single" w:sz="4" w:space="0" w:color="000000"/>
            </w:tcBorders>
            <w:shd w:val="clear" w:color="auto" w:fill="auto"/>
            <w:vAlign w:val="center"/>
          </w:tcPr>
          <w:p w14:paraId="4A9F3B34"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23B6CCFF" w14:textId="77777777">
        <w:trPr>
          <w:trHeight w:val="319"/>
        </w:trPr>
        <w:tc>
          <w:tcPr>
            <w:tcW w:w="4535" w:type="dxa"/>
            <w:gridSpan w:val="2"/>
            <w:tcBorders>
              <w:top w:val="single" w:sz="4" w:space="0" w:color="000000"/>
              <w:left w:val="single" w:sz="4" w:space="0" w:color="000000"/>
              <w:bottom w:val="double" w:sz="6" w:space="0" w:color="000000"/>
            </w:tcBorders>
            <w:shd w:val="clear" w:color="auto" w:fill="auto"/>
            <w:vAlign w:val="center"/>
          </w:tcPr>
          <w:p w14:paraId="2F9CDBB0"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(5)　付随業務</w:t>
            </w:r>
          </w:p>
        </w:tc>
        <w:tc>
          <w:tcPr>
            <w:tcW w:w="2976" w:type="dxa"/>
            <w:tcBorders>
              <w:top w:val="single" w:sz="4" w:space="0" w:color="000000"/>
              <w:left w:val="single" w:sz="4" w:space="0" w:color="000000"/>
              <w:bottom w:val="double" w:sz="6" w:space="0" w:color="000000"/>
            </w:tcBorders>
            <w:shd w:val="clear" w:color="auto" w:fill="auto"/>
            <w:vAlign w:val="center"/>
          </w:tcPr>
          <w:p w14:paraId="2FA4C82E" w14:textId="77777777" w:rsidR="00520BED" w:rsidRDefault="005238F5">
            <w:pPr>
              <w:widowControl/>
              <w:jc w:val="right"/>
              <w:rPr>
                <w:rFonts w:ascii="ＭＳ 明朝" w:eastAsia="ＭＳ 明朝" w:hAnsi="ＭＳ 明朝" w:cs="ＭＳ Ｐゴシック"/>
                <w:kern w:val="0"/>
              </w:rPr>
            </w:pPr>
            <w:r>
              <w:rPr>
                <w:rFonts w:ascii="ＭＳ 明朝" w:eastAsia="ＭＳ 明朝" w:hAnsi="ＭＳ 明朝" w:cs="ＭＳ Ｐゴシック"/>
                <w:kern w:val="0"/>
              </w:rPr>
              <w:t>(3)に含む</w:t>
            </w:r>
          </w:p>
        </w:tc>
        <w:tc>
          <w:tcPr>
            <w:tcW w:w="426" w:type="dxa"/>
            <w:tcBorders>
              <w:top w:val="single" w:sz="4" w:space="0" w:color="000000"/>
              <w:bottom w:val="single" w:sz="4" w:space="0" w:color="000000"/>
              <w:right w:val="single" w:sz="4" w:space="0" w:color="000000"/>
            </w:tcBorders>
            <w:shd w:val="clear" w:color="auto" w:fill="auto"/>
            <w:vAlign w:val="center"/>
          </w:tcPr>
          <w:p w14:paraId="5FA04CFF" w14:textId="77777777" w:rsidR="00520BED" w:rsidRDefault="00520BED">
            <w:pPr>
              <w:widowControl/>
              <w:jc w:val="left"/>
              <w:rPr>
                <w:rFonts w:ascii="ＭＳ 明朝" w:eastAsia="ＭＳ 明朝" w:hAnsi="ＭＳ 明朝" w:cs="ＭＳ Ｐゴシック"/>
                <w:kern w:val="0"/>
              </w:rPr>
            </w:pPr>
          </w:p>
        </w:tc>
      </w:tr>
      <w:tr w:rsidR="00520BED" w14:paraId="066CA759" w14:textId="77777777">
        <w:trPr>
          <w:trHeight w:val="319"/>
        </w:trPr>
        <w:tc>
          <w:tcPr>
            <w:tcW w:w="3402" w:type="dxa"/>
            <w:tcBorders>
              <w:left w:val="single" w:sz="4" w:space="0" w:color="000000"/>
              <w:bottom w:val="single" w:sz="4" w:space="0" w:color="000000"/>
            </w:tcBorders>
            <w:shd w:val="clear" w:color="auto" w:fill="auto"/>
            <w:vAlign w:val="center"/>
          </w:tcPr>
          <w:p w14:paraId="36E31DDE"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 xml:space="preserve">　</w:t>
            </w:r>
          </w:p>
        </w:tc>
        <w:tc>
          <w:tcPr>
            <w:tcW w:w="1133" w:type="dxa"/>
            <w:tcBorders>
              <w:bottom w:val="single" w:sz="4" w:space="0" w:color="000000"/>
            </w:tcBorders>
            <w:shd w:val="clear" w:color="auto" w:fill="auto"/>
            <w:vAlign w:val="center"/>
          </w:tcPr>
          <w:p w14:paraId="41FD8F36"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計（①）</w:t>
            </w:r>
          </w:p>
        </w:tc>
        <w:tc>
          <w:tcPr>
            <w:tcW w:w="2976" w:type="dxa"/>
            <w:tcBorders>
              <w:left w:val="single" w:sz="4" w:space="0" w:color="000000"/>
              <w:bottom w:val="single" w:sz="4" w:space="0" w:color="000000"/>
            </w:tcBorders>
            <w:shd w:val="clear" w:color="auto" w:fill="auto"/>
            <w:vAlign w:val="center"/>
          </w:tcPr>
          <w:p w14:paraId="376BE1FC" w14:textId="2DDCD589" w:rsidR="00520BED" w:rsidRDefault="00520BED">
            <w:pPr>
              <w:widowControl/>
              <w:jc w:val="right"/>
              <w:rPr>
                <w:rFonts w:ascii="ＭＳ 明朝" w:eastAsia="ＭＳ 明朝" w:hAnsi="ＭＳ 明朝" w:cs="ＭＳ Ｐゴシック"/>
                <w:kern w:val="0"/>
              </w:rPr>
            </w:pPr>
          </w:p>
        </w:tc>
        <w:tc>
          <w:tcPr>
            <w:tcW w:w="426" w:type="dxa"/>
            <w:tcBorders>
              <w:top w:val="double" w:sz="6" w:space="0" w:color="000000"/>
              <w:bottom w:val="single" w:sz="4" w:space="0" w:color="000000"/>
              <w:right w:val="single" w:sz="4" w:space="0" w:color="000000"/>
            </w:tcBorders>
            <w:shd w:val="clear" w:color="auto" w:fill="auto"/>
            <w:vAlign w:val="center"/>
          </w:tcPr>
          <w:p w14:paraId="40C95272"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7BC4BB8A" w14:textId="77777777">
        <w:trPr>
          <w:trHeight w:hRule="exact" w:val="319"/>
        </w:trPr>
        <w:tc>
          <w:tcPr>
            <w:tcW w:w="3402" w:type="dxa"/>
            <w:shd w:val="clear" w:color="auto" w:fill="auto"/>
            <w:vAlign w:val="center"/>
          </w:tcPr>
          <w:p w14:paraId="115CC332" w14:textId="77777777" w:rsidR="00520BED" w:rsidRDefault="00520BED">
            <w:pPr>
              <w:widowControl/>
              <w:jc w:val="left"/>
              <w:rPr>
                <w:rFonts w:ascii="ＭＳ 明朝" w:eastAsia="ＭＳ 明朝" w:hAnsi="ＭＳ 明朝" w:cs="ＭＳ Ｐゴシック"/>
                <w:kern w:val="0"/>
              </w:rPr>
            </w:pPr>
          </w:p>
        </w:tc>
        <w:tc>
          <w:tcPr>
            <w:tcW w:w="1133" w:type="dxa"/>
            <w:shd w:val="clear" w:color="auto" w:fill="auto"/>
            <w:vAlign w:val="center"/>
          </w:tcPr>
          <w:p w14:paraId="2EB9220B" w14:textId="77777777" w:rsidR="00520BED" w:rsidRDefault="00520BED">
            <w:pPr>
              <w:widowControl/>
              <w:jc w:val="left"/>
              <w:rPr>
                <w:rFonts w:ascii="Times New Roman" w:eastAsia="Times New Roman" w:hAnsi="Times New Roman" w:cs="Times New Roman"/>
                <w:kern w:val="0"/>
              </w:rPr>
            </w:pPr>
          </w:p>
        </w:tc>
        <w:tc>
          <w:tcPr>
            <w:tcW w:w="2976" w:type="dxa"/>
            <w:shd w:val="clear" w:color="auto" w:fill="auto"/>
            <w:vAlign w:val="center"/>
          </w:tcPr>
          <w:p w14:paraId="0F5BC169" w14:textId="77777777" w:rsidR="00520BED" w:rsidRDefault="00520BED">
            <w:pPr>
              <w:widowControl/>
              <w:jc w:val="left"/>
              <w:rPr>
                <w:rFonts w:ascii="Times New Roman" w:eastAsia="Times New Roman" w:hAnsi="Times New Roman" w:cs="Times New Roman"/>
                <w:kern w:val="0"/>
              </w:rPr>
            </w:pPr>
          </w:p>
        </w:tc>
        <w:tc>
          <w:tcPr>
            <w:tcW w:w="426" w:type="dxa"/>
            <w:shd w:val="clear" w:color="auto" w:fill="auto"/>
            <w:vAlign w:val="center"/>
          </w:tcPr>
          <w:p w14:paraId="4E17A293" w14:textId="77777777" w:rsidR="00520BED" w:rsidRDefault="00520BED">
            <w:pPr>
              <w:widowControl/>
              <w:jc w:val="right"/>
              <w:rPr>
                <w:rFonts w:ascii="Times New Roman" w:eastAsia="Times New Roman" w:hAnsi="Times New Roman" w:cs="Times New Roman"/>
                <w:kern w:val="0"/>
              </w:rPr>
            </w:pPr>
          </w:p>
        </w:tc>
      </w:tr>
      <w:tr w:rsidR="00520BED" w14:paraId="21174F93" w14:textId="77777777">
        <w:trPr>
          <w:trHeight w:val="319"/>
        </w:trPr>
        <w:tc>
          <w:tcPr>
            <w:tcW w:w="4535" w:type="dxa"/>
            <w:gridSpan w:val="2"/>
            <w:shd w:val="clear" w:color="auto" w:fill="auto"/>
            <w:vAlign w:val="center"/>
          </w:tcPr>
          <w:p w14:paraId="455B8AAE" w14:textId="5D640488"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 xml:space="preserve">２　</w:t>
            </w:r>
            <w:r w:rsidR="00D160DB">
              <w:rPr>
                <w:rFonts w:ascii="ＭＳ 明朝" w:eastAsia="ＭＳ 明朝" w:hAnsi="ＭＳ 明朝" w:cs="ＭＳ Ｐゴシック" w:hint="eastAsia"/>
                <w:kern w:val="0"/>
              </w:rPr>
              <w:t>庄分団消防機庫の整備</w:t>
            </w:r>
          </w:p>
        </w:tc>
        <w:tc>
          <w:tcPr>
            <w:tcW w:w="2976" w:type="dxa"/>
            <w:shd w:val="clear" w:color="auto" w:fill="auto"/>
            <w:vAlign w:val="center"/>
          </w:tcPr>
          <w:p w14:paraId="63E3FE44" w14:textId="77777777" w:rsidR="00520BED" w:rsidRDefault="00520BED">
            <w:pPr>
              <w:widowControl/>
              <w:jc w:val="left"/>
              <w:rPr>
                <w:rFonts w:ascii="ＭＳ 明朝" w:eastAsia="ＭＳ 明朝" w:hAnsi="ＭＳ 明朝" w:cs="ＭＳ Ｐゴシック"/>
                <w:kern w:val="0"/>
              </w:rPr>
            </w:pPr>
          </w:p>
        </w:tc>
        <w:tc>
          <w:tcPr>
            <w:tcW w:w="426" w:type="dxa"/>
            <w:shd w:val="clear" w:color="auto" w:fill="auto"/>
            <w:vAlign w:val="center"/>
          </w:tcPr>
          <w:p w14:paraId="3C9E545D" w14:textId="77777777" w:rsidR="00520BED" w:rsidRDefault="00520BED">
            <w:pPr>
              <w:widowControl/>
              <w:jc w:val="right"/>
              <w:rPr>
                <w:rFonts w:ascii="Times New Roman" w:eastAsia="Times New Roman" w:hAnsi="Times New Roman" w:cs="Times New Roman"/>
                <w:kern w:val="0"/>
              </w:rPr>
            </w:pPr>
          </w:p>
        </w:tc>
      </w:tr>
      <w:tr w:rsidR="00520BED" w14:paraId="00E6E500" w14:textId="77777777">
        <w:trPr>
          <w:trHeight w:val="319"/>
        </w:trPr>
        <w:tc>
          <w:tcPr>
            <w:tcW w:w="4535" w:type="dxa"/>
            <w:gridSpan w:val="2"/>
            <w:tcBorders>
              <w:top w:val="single" w:sz="4" w:space="0" w:color="000000"/>
              <w:left w:val="single" w:sz="4" w:space="0" w:color="000000"/>
            </w:tcBorders>
            <w:shd w:val="clear" w:color="000000" w:fill="D9D9D9"/>
            <w:vAlign w:val="center"/>
          </w:tcPr>
          <w:p w14:paraId="16548170" w14:textId="77777777" w:rsidR="00520BED" w:rsidRDefault="005238F5">
            <w:pPr>
              <w:widowControl/>
              <w:jc w:val="center"/>
              <w:rPr>
                <w:rFonts w:ascii="ＭＳ 明朝" w:eastAsia="ＭＳ 明朝" w:hAnsi="ＭＳ 明朝" w:cs="ＭＳ Ｐゴシック"/>
                <w:kern w:val="0"/>
              </w:rPr>
            </w:pPr>
            <w:r>
              <w:rPr>
                <w:rFonts w:ascii="ＭＳ 明朝" w:eastAsia="ＭＳ 明朝" w:hAnsi="ＭＳ 明朝" w:cs="ＭＳ Ｐゴシック"/>
                <w:kern w:val="0"/>
              </w:rPr>
              <w:t>業務費</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42F660A8" w14:textId="77777777" w:rsidR="00520BED" w:rsidRDefault="005238F5">
            <w:pPr>
              <w:widowControl/>
              <w:jc w:val="center"/>
              <w:rPr>
                <w:rFonts w:ascii="ＭＳ 明朝" w:eastAsia="ＭＳ 明朝" w:hAnsi="ＭＳ 明朝" w:cs="ＭＳ Ｐゴシック"/>
                <w:kern w:val="0"/>
              </w:rPr>
            </w:pPr>
            <w:r>
              <w:rPr>
                <w:rFonts w:ascii="ＭＳ 明朝" w:eastAsia="ＭＳ 明朝" w:hAnsi="ＭＳ 明朝" w:cs="ＭＳ Ｐゴシック"/>
                <w:kern w:val="0"/>
              </w:rPr>
              <w:t>小計</w:t>
            </w:r>
          </w:p>
        </w:tc>
      </w:tr>
      <w:tr w:rsidR="00520BED" w14:paraId="531EB7B7" w14:textId="77777777">
        <w:trPr>
          <w:trHeight w:val="319"/>
        </w:trPr>
        <w:tc>
          <w:tcPr>
            <w:tcW w:w="4535" w:type="dxa"/>
            <w:gridSpan w:val="2"/>
            <w:tcBorders>
              <w:top w:val="single" w:sz="4" w:space="0" w:color="000000"/>
              <w:left w:val="single" w:sz="4" w:space="0" w:color="000000"/>
            </w:tcBorders>
            <w:shd w:val="clear" w:color="auto" w:fill="auto"/>
            <w:vAlign w:val="center"/>
          </w:tcPr>
          <w:p w14:paraId="34EBEDEB"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(1)　事前調査業務</w:t>
            </w:r>
          </w:p>
        </w:tc>
        <w:tc>
          <w:tcPr>
            <w:tcW w:w="2976" w:type="dxa"/>
            <w:tcBorders>
              <w:left w:val="single" w:sz="4" w:space="0" w:color="000000"/>
            </w:tcBorders>
            <w:shd w:val="clear" w:color="auto" w:fill="auto"/>
            <w:vAlign w:val="center"/>
          </w:tcPr>
          <w:p w14:paraId="5A131DB2" w14:textId="610EB430"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2A672C64"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222437A0" w14:textId="77777777">
        <w:trPr>
          <w:trHeight w:val="319"/>
        </w:trPr>
        <w:tc>
          <w:tcPr>
            <w:tcW w:w="4535" w:type="dxa"/>
            <w:gridSpan w:val="2"/>
            <w:tcBorders>
              <w:top w:val="single" w:sz="4" w:space="0" w:color="000000"/>
              <w:left w:val="single" w:sz="4" w:space="0" w:color="000000"/>
            </w:tcBorders>
            <w:shd w:val="clear" w:color="auto" w:fill="auto"/>
            <w:vAlign w:val="center"/>
          </w:tcPr>
          <w:p w14:paraId="5C7ADAF2"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(2)　設計業務</w:t>
            </w:r>
          </w:p>
        </w:tc>
        <w:tc>
          <w:tcPr>
            <w:tcW w:w="2976" w:type="dxa"/>
            <w:tcBorders>
              <w:top w:val="single" w:sz="4" w:space="0" w:color="000000"/>
              <w:left w:val="single" w:sz="4" w:space="0" w:color="000000"/>
            </w:tcBorders>
            <w:shd w:val="clear" w:color="auto" w:fill="auto"/>
            <w:vAlign w:val="center"/>
          </w:tcPr>
          <w:p w14:paraId="702E4C3B" w14:textId="0C238D07"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3B2F56DD"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6A3C3233" w14:textId="77777777">
        <w:trPr>
          <w:trHeight w:val="319"/>
        </w:trPr>
        <w:tc>
          <w:tcPr>
            <w:tcW w:w="4535" w:type="dxa"/>
            <w:gridSpan w:val="2"/>
            <w:tcBorders>
              <w:top w:val="single" w:sz="4" w:space="0" w:color="000000"/>
              <w:left w:val="single" w:sz="4" w:space="0" w:color="000000"/>
              <w:bottom w:val="single" w:sz="4" w:space="0" w:color="000000"/>
            </w:tcBorders>
            <w:shd w:val="clear" w:color="auto" w:fill="auto"/>
            <w:vAlign w:val="center"/>
          </w:tcPr>
          <w:p w14:paraId="6276B8B5"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(3)　解体撤去業務及び建設業務・付随業務</w:t>
            </w:r>
          </w:p>
        </w:tc>
        <w:tc>
          <w:tcPr>
            <w:tcW w:w="2976" w:type="dxa"/>
            <w:tcBorders>
              <w:top w:val="single" w:sz="4" w:space="0" w:color="000000"/>
              <w:left w:val="single" w:sz="4" w:space="0" w:color="000000"/>
              <w:bottom w:val="single" w:sz="4" w:space="0" w:color="000000"/>
            </w:tcBorders>
            <w:shd w:val="clear" w:color="auto" w:fill="auto"/>
            <w:vAlign w:val="center"/>
          </w:tcPr>
          <w:p w14:paraId="7F98F1CF" w14:textId="4AE5F51F"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29818E48"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0CDDC282" w14:textId="77777777">
        <w:trPr>
          <w:trHeight w:val="319"/>
        </w:trPr>
        <w:tc>
          <w:tcPr>
            <w:tcW w:w="4535" w:type="dxa"/>
            <w:gridSpan w:val="2"/>
            <w:tcBorders>
              <w:top w:val="single" w:sz="4" w:space="0" w:color="000000"/>
              <w:left w:val="single" w:sz="4" w:space="0" w:color="000000"/>
              <w:bottom w:val="single" w:sz="4" w:space="0" w:color="000000"/>
            </w:tcBorders>
            <w:shd w:val="clear" w:color="auto" w:fill="auto"/>
            <w:vAlign w:val="center"/>
          </w:tcPr>
          <w:p w14:paraId="225ECAC3"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(4)　工事監理業務</w:t>
            </w:r>
          </w:p>
        </w:tc>
        <w:tc>
          <w:tcPr>
            <w:tcW w:w="2976" w:type="dxa"/>
            <w:tcBorders>
              <w:top w:val="single" w:sz="4" w:space="0" w:color="000000"/>
              <w:left w:val="single" w:sz="4" w:space="0" w:color="000000"/>
              <w:bottom w:val="single" w:sz="4" w:space="0" w:color="000000"/>
            </w:tcBorders>
            <w:shd w:val="clear" w:color="auto" w:fill="auto"/>
            <w:vAlign w:val="center"/>
          </w:tcPr>
          <w:p w14:paraId="29955476" w14:textId="72F98D36" w:rsidR="00520BED" w:rsidRDefault="00520BED">
            <w:pPr>
              <w:widowControl/>
              <w:jc w:val="right"/>
              <w:rPr>
                <w:rFonts w:ascii="ＭＳ 明朝" w:eastAsia="ＭＳ 明朝" w:hAnsi="ＭＳ 明朝" w:cs="ＭＳ Ｐゴシック"/>
                <w:kern w:val="0"/>
              </w:rPr>
            </w:pPr>
          </w:p>
        </w:tc>
        <w:tc>
          <w:tcPr>
            <w:tcW w:w="426" w:type="dxa"/>
            <w:tcBorders>
              <w:top w:val="single" w:sz="4" w:space="0" w:color="000000"/>
              <w:bottom w:val="single" w:sz="4" w:space="0" w:color="000000"/>
              <w:right w:val="single" w:sz="4" w:space="0" w:color="000000"/>
            </w:tcBorders>
            <w:shd w:val="clear" w:color="auto" w:fill="auto"/>
            <w:vAlign w:val="center"/>
          </w:tcPr>
          <w:p w14:paraId="60D6007E"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33C40AD3" w14:textId="77777777">
        <w:trPr>
          <w:trHeight w:val="319"/>
        </w:trPr>
        <w:tc>
          <w:tcPr>
            <w:tcW w:w="4535" w:type="dxa"/>
            <w:gridSpan w:val="2"/>
            <w:tcBorders>
              <w:top w:val="single" w:sz="4" w:space="0" w:color="000000"/>
              <w:left w:val="single" w:sz="4" w:space="0" w:color="000000"/>
              <w:bottom w:val="double" w:sz="6" w:space="0" w:color="000000"/>
            </w:tcBorders>
            <w:shd w:val="clear" w:color="auto" w:fill="auto"/>
            <w:vAlign w:val="center"/>
          </w:tcPr>
          <w:p w14:paraId="327BBBCF"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(5)　付随業務</w:t>
            </w:r>
          </w:p>
        </w:tc>
        <w:tc>
          <w:tcPr>
            <w:tcW w:w="2976" w:type="dxa"/>
            <w:tcBorders>
              <w:top w:val="single" w:sz="4" w:space="0" w:color="000000"/>
              <w:left w:val="single" w:sz="4" w:space="0" w:color="000000"/>
              <w:bottom w:val="double" w:sz="6" w:space="0" w:color="000000"/>
            </w:tcBorders>
            <w:shd w:val="clear" w:color="auto" w:fill="auto"/>
            <w:vAlign w:val="center"/>
          </w:tcPr>
          <w:p w14:paraId="4FE0D215" w14:textId="77777777" w:rsidR="00520BED" w:rsidRDefault="005238F5">
            <w:pPr>
              <w:widowControl/>
              <w:jc w:val="right"/>
              <w:rPr>
                <w:rFonts w:ascii="ＭＳ 明朝" w:eastAsia="ＭＳ 明朝" w:hAnsi="ＭＳ 明朝" w:cs="ＭＳ Ｐゴシック"/>
                <w:kern w:val="0"/>
              </w:rPr>
            </w:pPr>
            <w:r>
              <w:rPr>
                <w:rFonts w:ascii="ＭＳ 明朝" w:eastAsia="ＭＳ 明朝" w:hAnsi="ＭＳ 明朝" w:cs="ＭＳ Ｐゴシック"/>
                <w:kern w:val="0"/>
              </w:rPr>
              <w:t>(3)に含む</w:t>
            </w:r>
          </w:p>
        </w:tc>
        <w:tc>
          <w:tcPr>
            <w:tcW w:w="426" w:type="dxa"/>
            <w:tcBorders>
              <w:top w:val="single" w:sz="4" w:space="0" w:color="000000"/>
              <w:bottom w:val="single" w:sz="4" w:space="0" w:color="000000"/>
              <w:right w:val="single" w:sz="4" w:space="0" w:color="000000"/>
            </w:tcBorders>
            <w:shd w:val="clear" w:color="auto" w:fill="auto"/>
            <w:vAlign w:val="center"/>
          </w:tcPr>
          <w:p w14:paraId="7EE86051" w14:textId="77777777" w:rsidR="00520BED" w:rsidRDefault="00520BED">
            <w:pPr>
              <w:widowControl/>
              <w:jc w:val="left"/>
              <w:rPr>
                <w:rFonts w:ascii="ＭＳ 明朝" w:eastAsia="ＭＳ 明朝" w:hAnsi="ＭＳ 明朝" w:cs="ＭＳ Ｐゴシック"/>
                <w:kern w:val="0"/>
              </w:rPr>
            </w:pPr>
          </w:p>
        </w:tc>
      </w:tr>
      <w:tr w:rsidR="00520BED" w14:paraId="4557F3BD" w14:textId="77777777">
        <w:trPr>
          <w:trHeight w:val="319"/>
        </w:trPr>
        <w:tc>
          <w:tcPr>
            <w:tcW w:w="3402" w:type="dxa"/>
            <w:tcBorders>
              <w:left w:val="single" w:sz="4" w:space="0" w:color="000000"/>
              <w:bottom w:val="single" w:sz="4" w:space="0" w:color="000000"/>
            </w:tcBorders>
            <w:shd w:val="clear" w:color="auto" w:fill="auto"/>
            <w:vAlign w:val="center"/>
          </w:tcPr>
          <w:p w14:paraId="02DFFCD3"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 xml:space="preserve">　</w:t>
            </w:r>
          </w:p>
        </w:tc>
        <w:tc>
          <w:tcPr>
            <w:tcW w:w="1133" w:type="dxa"/>
            <w:tcBorders>
              <w:bottom w:val="single" w:sz="4" w:space="0" w:color="000000"/>
            </w:tcBorders>
            <w:shd w:val="clear" w:color="auto" w:fill="auto"/>
            <w:vAlign w:val="center"/>
          </w:tcPr>
          <w:p w14:paraId="65F2D8A8"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計（②）</w:t>
            </w:r>
          </w:p>
        </w:tc>
        <w:tc>
          <w:tcPr>
            <w:tcW w:w="2976" w:type="dxa"/>
            <w:tcBorders>
              <w:left w:val="single" w:sz="4" w:space="0" w:color="000000"/>
              <w:bottom w:val="single" w:sz="4" w:space="0" w:color="000000"/>
            </w:tcBorders>
            <w:shd w:val="clear" w:color="auto" w:fill="auto"/>
            <w:vAlign w:val="center"/>
          </w:tcPr>
          <w:p w14:paraId="306E931B" w14:textId="56116440" w:rsidR="00520BED" w:rsidRDefault="00520BED">
            <w:pPr>
              <w:widowControl/>
              <w:jc w:val="right"/>
              <w:rPr>
                <w:rFonts w:ascii="ＭＳ 明朝" w:eastAsia="ＭＳ 明朝" w:hAnsi="ＭＳ 明朝" w:cs="ＭＳ Ｐゴシック"/>
                <w:kern w:val="0"/>
              </w:rPr>
            </w:pPr>
          </w:p>
        </w:tc>
        <w:tc>
          <w:tcPr>
            <w:tcW w:w="426" w:type="dxa"/>
            <w:tcBorders>
              <w:top w:val="double" w:sz="6" w:space="0" w:color="000000"/>
              <w:bottom w:val="single" w:sz="4" w:space="0" w:color="000000"/>
              <w:right w:val="single" w:sz="4" w:space="0" w:color="000000"/>
            </w:tcBorders>
            <w:shd w:val="clear" w:color="auto" w:fill="auto"/>
            <w:vAlign w:val="center"/>
          </w:tcPr>
          <w:p w14:paraId="1D0E36C5"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5712375B" w14:textId="77777777">
        <w:trPr>
          <w:trHeight w:hRule="exact" w:val="319"/>
        </w:trPr>
        <w:tc>
          <w:tcPr>
            <w:tcW w:w="3402" w:type="dxa"/>
            <w:shd w:val="clear" w:color="auto" w:fill="auto"/>
            <w:vAlign w:val="center"/>
          </w:tcPr>
          <w:p w14:paraId="5A2E8123" w14:textId="77777777" w:rsidR="00520BED" w:rsidRDefault="00520BED">
            <w:pPr>
              <w:widowControl/>
              <w:jc w:val="left"/>
              <w:rPr>
                <w:rFonts w:ascii="ＭＳ 明朝" w:eastAsia="ＭＳ 明朝" w:hAnsi="ＭＳ 明朝" w:cs="ＭＳ Ｐゴシック"/>
                <w:kern w:val="0"/>
              </w:rPr>
            </w:pPr>
          </w:p>
        </w:tc>
        <w:tc>
          <w:tcPr>
            <w:tcW w:w="1133" w:type="dxa"/>
            <w:shd w:val="clear" w:color="auto" w:fill="auto"/>
            <w:vAlign w:val="center"/>
          </w:tcPr>
          <w:p w14:paraId="451CEFA2" w14:textId="77777777" w:rsidR="00520BED" w:rsidRDefault="00520BED">
            <w:pPr>
              <w:widowControl/>
              <w:jc w:val="left"/>
              <w:rPr>
                <w:rFonts w:ascii="Times New Roman" w:eastAsia="Times New Roman" w:hAnsi="Times New Roman" w:cs="Times New Roman"/>
                <w:kern w:val="0"/>
              </w:rPr>
            </w:pPr>
          </w:p>
        </w:tc>
        <w:tc>
          <w:tcPr>
            <w:tcW w:w="2976" w:type="dxa"/>
            <w:shd w:val="clear" w:color="auto" w:fill="auto"/>
            <w:vAlign w:val="center"/>
          </w:tcPr>
          <w:p w14:paraId="0222047B" w14:textId="77777777" w:rsidR="00520BED" w:rsidRDefault="00520BED">
            <w:pPr>
              <w:widowControl/>
              <w:jc w:val="left"/>
              <w:rPr>
                <w:rFonts w:ascii="Times New Roman" w:eastAsia="Times New Roman" w:hAnsi="Times New Roman" w:cs="Times New Roman"/>
                <w:kern w:val="0"/>
              </w:rPr>
            </w:pPr>
          </w:p>
        </w:tc>
        <w:tc>
          <w:tcPr>
            <w:tcW w:w="426" w:type="dxa"/>
            <w:shd w:val="clear" w:color="auto" w:fill="auto"/>
            <w:vAlign w:val="center"/>
          </w:tcPr>
          <w:p w14:paraId="6E128200" w14:textId="77777777" w:rsidR="00520BED" w:rsidRDefault="00520BED">
            <w:pPr>
              <w:widowControl/>
              <w:jc w:val="right"/>
              <w:rPr>
                <w:rFonts w:ascii="Times New Roman" w:eastAsia="Times New Roman" w:hAnsi="Times New Roman" w:cs="Times New Roman"/>
                <w:kern w:val="0"/>
              </w:rPr>
            </w:pPr>
          </w:p>
        </w:tc>
      </w:tr>
      <w:tr w:rsidR="00520BED" w14:paraId="44CAB51F" w14:textId="77777777">
        <w:trPr>
          <w:trHeight w:val="319"/>
        </w:trPr>
        <w:tc>
          <w:tcPr>
            <w:tcW w:w="4535" w:type="dxa"/>
            <w:gridSpan w:val="2"/>
            <w:shd w:val="clear" w:color="auto" w:fill="auto"/>
            <w:vAlign w:val="center"/>
          </w:tcPr>
          <w:p w14:paraId="70E28A7A" w14:textId="6013E5C4"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３　外構整備</w:t>
            </w:r>
          </w:p>
        </w:tc>
        <w:tc>
          <w:tcPr>
            <w:tcW w:w="2976" w:type="dxa"/>
            <w:shd w:val="clear" w:color="auto" w:fill="auto"/>
            <w:vAlign w:val="center"/>
          </w:tcPr>
          <w:p w14:paraId="3DE76427" w14:textId="77777777" w:rsidR="00520BED" w:rsidRDefault="00520BED">
            <w:pPr>
              <w:widowControl/>
              <w:jc w:val="left"/>
              <w:rPr>
                <w:rFonts w:ascii="ＭＳ 明朝" w:eastAsia="ＭＳ 明朝" w:hAnsi="ＭＳ 明朝" w:cs="ＭＳ Ｐゴシック"/>
                <w:kern w:val="0"/>
              </w:rPr>
            </w:pPr>
          </w:p>
        </w:tc>
        <w:tc>
          <w:tcPr>
            <w:tcW w:w="426" w:type="dxa"/>
            <w:shd w:val="clear" w:color="auto" w:fill="auto"/>
            <w:vAlign w:val="center"/>
          </w:tcPr>
          <w:p w14:paraId="70FA137E" w14:textId="77777777" w:rsidR="00520BED" w:rsidRDefault="00520BED">
            <w:pPr>
              <w:widowControl/>
              <w:jc w:val="right"/>
              <w:rPr>
                <w:rFonts w:ascii="Times New Roman" w:eastAsia="Times New Roman" w:hAnsi="Times New Roman" w:cs="Times New Roman"/>
                <w:kern w:val="0"/>
              </w:rPr>
            </w:pPr>
          </w:p>
        </w:tc>
      </w:tr>
      <w:tr w:rsidR="00520BED" w14:paraId="6BC24687" w14:textId="77777777">
        <w:trPr>
          <w:trHeight w:val="319"/>
        </w:trPr>
        <w:tc>
          <w:tcPr>
            <w:tcW w:w="4535" w:type="dxa"/>
            <w:gridSpan w:val="2"/>
            <w:tcBorders>
              <w:top w:val="single" w:sz="4" w:space="0" w:color="000000"/>
              <w:left w:val="single" w:sz="4" w:space="0" w:color="000000"/>
            </w:tcBorders>
            <w:shd w:val="clear" w:color="000000" w:fill="D9D9D9"/>
            <w:vAlign w:val="center"/>
          </w:tcPr>
          <w:p w14:paraId="2F9332EA" w14:textId="77777777" w:rsidR="00520BED" w:rsidRDefault="005238F5">
            <w:pPr>
              <w:widowControl/>
              <w:jc w:val="center"/>
              <w:rPr>
                <w:rFonts w:ascii="ＭＳ 明朝" w:eastAsia="ＭＳ 明朝" w:hAnsi="ＭＳ 明朝" w:cs="ＭＳ Ｐゴシック"/>
                <w:kern w:val="0"/>
              </w:rPr>
            </w:pPr>
            <w:r>
              <w:rPr>
                <w:rFonts w:ascii="ＭＳ 明朝" w:eastAsia="ＭＳ 明朝" w:hAnsi="ＭＳ 明朝" w:cs="ＭＳ Ｐゴシック"/>
                <w:kern w:val="0"/>
              </w:rPr>
              <w:t>業務費</w:t>
            </w:r>
          </w:p>
        </w:tc>
        <w:tc>
          <w:tcPr>
            <w:tcW w:w="3402" w:type="dxa"/>
            <w:gridSpan w:val="2"/>
            <w:tcBorders>
              <w:top w:val="single" w:sz="4" w:space="0" w:color="000000"/>
              <w:left w:val="single" w:sz="4" w:space="0" w:color="000000"/>
              <w:bottom w:val="single" w:sz="4" w:space="0" w:color="000000"/>
              <w:right w:val="single" w:sz="4" w:space="0" w:color="000000"/>
            </w:tcBorders>
            <w:shd w:val="clear" w:color="000000" w:fill="D9D9D9"/>
            <w:vAlign w:val="center"/>
          </w:tcPr>
          <w:p w14:paraId="3D150DE1" w14:textId="77777777" w:rsidR="00520BED" w:rsidRDefault="005238F5">
            <w:pPr>
              <w:widowControl/>
              <w:jc w:val="center"/>
              <w:rPr>
                <w:rFonts w:ascii="ＭＳ 明朝" w:eastAsia="ＭＳ 明朝" w:hAnsi="ＭＳ 明朝" w:cs="ＭＳ Ｐゴシック"/>
                <w:kern w:val="0"/>
              </w:rPr>
            </w:pPr>
            <w:r>
              <w:rPr>
                <w:rFonts w:ascii="ＭＳ 明朝" w:eastAsia="ＭＳ 明朝" w:hAnsi="ＭＳ 明朝" w:cs="ＭＳ Ｐゴシック"/>
                <w:kern w:val="0"/>
              </w:rPr>
              <w:t>小計</w:t>
            </w:r>
          </w:p>
        </w:tc>
      </w:tr>
      <w:tr w:rsidR="00520BED" w14:paraId="5C874F99" w14:textId="77777777">
        <w:trPr>
          <w:trHeight w:val="319"/>
        </w:trPr>
        <w:tc>
          <w:tcPr>
            <w:tcW w:w="4535" w:type="dxa"/>
            <w:gridSpan w:val="2"/>
            <w:tcBorders>
              <w:top w:val="single" w:sz="4" w:space="0" w:color="000000"/>
              <w:left w:val="single" w:sz="4" w:space="0" w:color="000000"/>
            </w:tcBorders>
            <w:shd w:val="clear" w:color="auto" w:fill="auto"/>
            <w:vAlign w:val="center"/>
          </w:tcPr>
          <w:p w14:paraId="1718A86D"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(1)　事前調査業務</w:t>
            </w:r>
          </w:p>
        </w:tc>
        <w:tc>
          <w:tcPr>
            <w:tcW w:w="2976" w:type="dxa"/>
            <w:tcBorders>
              <w:left w:val="single" w:sz="4" w:space="0" w:color="000000"/>
            </w:tcBorders>
            <w:shd w:val="clear" w:color="auto" w:fill="auto"/>
            <w:vAlign w:val="center"/>
          </w:tcPr>
          <w:p w14:paraId="280208FC" w14:textId="76626B17"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711F658A"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5B50629F" w14:textId="77777777">
        <w:trPr>
          <w:trHeight w:val="319"/>
        </w:trPr>
        <w:tc>
          <w:tcPr>
            <w:tcW w:w="4535" w:type="dxa"/>
            <w:gridSpan w:val="2"/>
            <w:tcBorders>
              <w:top w:val="single" w:sz="4" w:space="0" w:color="000000"/>
              <w:left w:val="single" w:sz="4" w:space="0" w:color="000000"/>
              <w:bottom w:val="single" w:sz="4" w:space="0" w:color="000000"/>
            </w:tcBorders>
            <w:shd w:val="clear" w:color="auto" w:fill="auto"/>
            <w:vAlign w:val="center"/>
          </w:tcPr>
          <w:p w14:paraId="4E059326"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(2)　設計業務</w:t>
            </w:r>
          </w:p>
        </w:tc>
        <w:tc>
          <w:tcPr>
            <w:tcW w:w="2976" w:type="dxa"/>
            <w:tcBorders>
              <w:top w:val="single" w:sz="4" w:space="0" w:color="000000"/>
              <w:left w:val="single" w:sz="4" w:space="0" w:color="000000"/>
              <w:bottom w:val="single" w:sz="4" w:space="0" w:color="000000"/>
            </w:tcBorders>
            <w:shd w:val="clear" w:color="auto" w:fill="auto"/>
            <w:vAlign w:val="center"/>
          </w:tcPr>
          <w:p w14:paraId="46EAE83B" w14:textId="38B337DC"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3CDBE797"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355F74E4" w14:textId="77777777">
        <w:trPr>
          <w:trHeight w:val="319"/>
        </w:trPr>
        <w:tc>
          <w:tcPr>
            <w:tcW w:w="4535" w:type="dxa"/>
            <w:gridSpan w:val="2"/>
            <w:tcBorders>
              <w:top w:val="single" w:sz="4" w:space="0" w:color="000000"/>
              <w:left w:val="single" w:sz="4" w:space="0" w:color="000000"/>
              <w:bottom w:val="single" w:sz="4" w:space="0" w:color="000000"/>
            </w:tcBorders>
            <w:shd w:val="clear" w:color="auto" w:fill="auto"/>
            <w:vAlign w:val="center"/>
          </w:tcPr>
          <w:p w14:paraId="35E454A4"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(3)　解体撤去業務及び建設業務・付随業務</w:t>
            </w:r>
          </w:p>
        </w:tc>
        <w:tc>
          <w:tcPr>
            <w:tcW w:w="2976" w:type="dxa"/>
            <w:tcBorders>
              <w:top w:val="single" w:sz="4" w:space="0" w:color="000000"/>
              <w:left w:val="single" w:sz="4" w:space="0" w:color="000000"/>
              <w:bottom w:val="single" w:sz="4" w:space="0" w:color="000000"/>
            </w:tcBorders>
            <w:shd w:val="clear" w:color="auto" w:fill="auto"/>
            <w:vAlign w:val="center"/>
          </w:tcPr>
          <w:p w14:paraId="138FDA1E" w14:textId="4E72B8FB"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10AF6FC4"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08B3ED40" w14:textId="77777777">
        <w:trPr>
          <w:trHeight w:val="319"/>
        </w:trPr>
        <w:tc>
          <w:tcPr>
            <w:tcW w:w="3402" w:type="dxa"/>
            <w:tcBorders>
              <w:top w:val="single" w:sz="4" w:space="0" w:color="000000"/>
              <w:left w:val="single" w:sz="4" w:space="0" w:color="000000"/>
              <w:bottom w:val="single" w:sz="4" w:space="0" w:color="000000"/>
            </w:tcBorders>
            <w:shd w:val="clear" w:color="auto" w:fill="auto"/>
            <w:vAlign w:val="center"/>
          </w:tcPr>
          <w:p w14:paraId="2A141BA2"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(4)　工事監理業務</w:t>
            </w:r>
          </w:p>
        </w:tc>
        <w:tc>
          <w:tcPr>
            <w:tcW w:w="1133" w:type="dxa"/>
            <w:tcBorders>
              <w:top w:val="single" w:sz="4" w:space="0" w:color="000000"/>
              <w:bottom w:val="single" w:sz="4" w:space="0" w:color="000000"/>
            </w:tcBorders>
            <w:shd w:val="clear" w:color="auto" w:fill="auto"/>
            <w:vAlign w:val="center"/>
          </w:tcPr>
          <w:p w14:paraId="6074D04B" w14:textId="77777777" w:rsidR="00520BED" w:rsidRDefault="00520BED">
            <w:pPr>
              <w:widowControl/>
              <w:jc w:val="left"/>
              <w:rPr>
                <w:rFonts w:ascii="ＭＳ 明朝" w:eastAsia="ＭＳ 明朝" w:hAnsi="ＭＳ 明朝" w:cs="ＭＳ Ｐゴシック"/>
                <w:kern w:val="0"/>
              </w:rPr>
            </w:pPr>
          </w:p>
        </w:tc>
        <w:tc>
          <w:tcPr>
            <w:tcW w:w="2976" w:type="dxa"/>
            <w:tcBorders>
              <w:top w:val="single" w:sz="4" w:space="0" w:color="000000"/>
              <w:left w:val="single" w:sz="4" w:space="0" w:color="000000"/>
              <w:bottom w:val="single" w:sz="4" w:space="0" w:color="000000"/>
            </w:tcBorders>
            <w:shd w:val="clear" w:color="auto" w:fill="auto"/>
            <w:vAlign w:val="center"/>
          </w:tcPr>
          <w:p w14:paraId="7C67C128" w14:textId="222F48A8" w:rsidR="00520BED" w:rsidRDefault="00520BED">
            <w:pPr>
              <w:widowControl/>
              <w:jc w:val="right"/>
              <w:rPr>
                <w:rFonts w:ascii="ＭＳ 明朝" w:eastAsia="ＭＳ 明朝" w:hAnsi="ＭＳ 明朝" w:cs="ＭＳ Ｐゴシック"/>
                <w:kern w:val="0"/>
              </w:rPr>
            </w:pPr>
          </w:p>
        </w:tc>
        <w:tc>
          <w:tcPr>
            <w:tcW w:w="426" w:type="dxa"/>
            <w:tcBorders>
              <w:top w:val="dotted" w:sz="4" w:space="0" w:color="000000"/>
              <w:bottom w:val="single" w:sz="4" w:space="0" w:color="000000"/>
              <w:right w:val="single" w:sz="4" w:space="0" w:color="000000"/>
            </w:tcBorders>
            <w:shd w:val="clear" w:color="auto" w:fill="auto"/>
            <w:vAlign w:val="center"/>
          </w:tcPr>
          <w:p w14:paraId="336A1BA9"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2462AD28" w14:textId="77777777">
        <w:trPr>
          <w:trHeight w:val="319"/>
        </w:trPr>
        <w:tc>
          <w:tcPr>
            <w:tcW w:w="3402" w:type="dxa"/>
            <w:tcBorders>
              <w:top w:val="single" w:sz="4" w:space="0" w:color="000000"/>
              <w:left w:val="single" w:sz="4" w:space="0" w:color="000000"/>
              <w:bottom w:val="double" w:sz="6" w:space="0" w:color="000000"/>
            </w:tcBorders>
            <w:shd w:val="clear" w:color="auto" w:fill="auto"/>
            <w:vAlign w:val="center"/>
          </w:tcPr>
          <w:p w14:paraId="79A17555"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(5)　付随業務</w:t>
            </w:r>
          </w:p>
        </w:tc>
        <w:tc>
          <w:tcPr>
            <w:tcW w:w="1133" w:type="dxa"/>
            <w:tcBorders>
              <w:top w:val="single" w:sz="4" w:space="0" w:color="000000"/>
            </w:tcBorders>
            <w:shd w:val="clear" w:color="auto" w:fill="auto"/>
            <w:vAlign w:val="center"/>
          </w:tcPr>
          <w:p w14:paraId="421F29DA" w14:textId="77777777" w:rsidR="00520BED" w:rsidRDefault="00520BED">
            <w:pPr>
              <w:widowControl/>
              <w:jc w:val="left"/>
              <w:rPr>
                <w:rFonts w:ascii="ＭＳ 明朝" w:eastAsia="ＭＳ 明朝" w:hAnsi="ＭＳ 明朝" w:cs="ＭＳ Ｐゴシック"/>
                <w:kern w:val="0"/>
              </w:rPr>
            </w:pPr>
          </w:p>
        </w:tc>
        <w:tc>
          <w:tcPr>
            <w:tcW w:w="2976" w:type="dxa"/>
            <w:tcBorders>
              <w:top w:val="single" w:sz="4" w:space="0" w:color="000000"/>
              <w:left w:val="single" w:sz="4" w:space="0" w:color="000000"/>
            </w:tcBorders>
            <w:shd w:val="clear" w:color="auto" w:fill="auto"/>
            <w:vAlign w:val="center"/>
          </w:tcPr>
          <w:p w14:paraId="4095604B" w14:textId="77777777" w:rsidR="00520BED" w:rsidRDefault="005238F5">
            <w:pPr>
              <w:widowControl/>
              <w:jc w:val="right"/>
              <w:rPr>
                <w:rFonts w:ascii="ＭＳ 明朝" w:eastAsia="ＭＳ 明朝" w:hAnsi="ＭＳ 明朝" w:cs="ＭＳ Ｐゴシック"/>
                <w:kern w:val="0"/>
              </w:rPr>
            </w:pPr>
            <w:r>
              <w:rPr>
                <w:rFonts w:ascii="ＭＳ 明朝" w:eastAsia="ＭＳ 明朝" w:hAnsi="ＭＳ 明朝" w:cs="ＭＳ Ｐゴシック"/>
                <w:kern w:val="0"/>
              </w:rPr>
              <w:t>(3)に含む</w:t>
            </w:r>
          </w:p>
        </w:tc>
        <w:tc>
          <w:tcPr>
            <w:tcW w:w="426" w:type="dxa"/>
            <w:tcBorders>
              <w:top w:val="single" w:sz="4" w:space="0" w:color="000000"/>
              <w:bottom w:val="dotted" w:sz="4" w:space="0" w:color="000000"/>
              <w:right w:val="single" w:sz="4" w:space="0" w:color="000000"/>
            </w:tcBorders>
            <w:shd w:val="clear" w:color="auto" w:fill="auto"/>
            <w:vAlign w:val="center"/>
          </w:tcPr>
          <w:p w14:paraId="3D9BFDC1" w14:textId="77777777" w:rsidR="00520BED" w:rsidRDefault="00520BED">
            <w:pPr>
              <w:widowControl/>
              <w:jc w:val="left"/>
              <w:rPr>
                <w:rFonts w:ascii="ＭＳ 明朝" w:eastAsia="ＭＳ 明朝" w:hAnsi="ＭＳ 明朝" w:cs="ＭＳ Ｐゴシック"/>
                <w:kern w:val="0"/>
              </w:rPr>
            </w:pPr>
          </w:p>
        </w:tc>
      </w:tr>
      <w:tr w:rsidR="00520BED" w14:paraId="07BB4109" w14:textId="77777777">
        <w:trPr>
          <w:trHeight w:val="319"/>
        </w:trPr>
        <w:tc>
          <w:tcPr>
            <w:tcW w:w="3402" w:type="dxa"/>
            <w:tcBorders>
              <w:left w:val="single" w:sz="4" w:space="0" w:color="000000"/>
              <w:bottom w:val="single" w:sz="4" w:space="0" w:color="000000"/>
            </w:tcBorders>
            <w:shd w:val="clear" w:color="auto" w:fill="auto"/>
            <w:vAlign w:val="center"/>
          </w:tcPr>
          <w:p w14:paraId="78999B6A"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 xml:space="preserve">　</w:t>
            </w:r>
          </w:p>
        </w:tc>
        <w:tc>
          <w:tcPr>
            <w:tcW w:w="1133" w:type="dxa"/>
            <w:tcBorders>
              <w:top w:val="double" w:sz="6" w:space="0" w:color="000000"/>
              <w:bottom w:val="single" w:sz="4" w:space="0" w:color="000000"/>
            </w:tcBorders>
            <w:shd w:val="clear" w:color="auto" w:fill="auto"/>
            <w:vAlign w:val="center"/>
          </w:tcPr>
          <w:p w14:paraId="37EC2114"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計（③）</w:t>
            </w:r>
          </w:p>
        </w:tc>
        <w:tc>
          <w:tcPr>
            <w:tcW w:w="2976" w:type="dxa"/>
            <w:tcBorders>
              <w:top w:val="double" w:sz="6" w:space="0" w:color="000000"/>
              <w:left w:val="single" w:sz="4" w:space="0" w:color="000000"/>
              <w:bottom w:val="single" w:sz="4" w:space="0" w:color="000000"/>
            </w:tcBorders>
            <w:shd w:val="clear" w:color="auto" w:fill="auto"/>
            <w:vAlign w:val="center"/>
          </w:tcPr>
          <w:p w14:paraId="78BDC192" w14:textId="022B2133" w:rsidR="00520BED" w:rsidRDefault="00520BED">
            <w:pPr>
              <w:widowControl/>
              <w:jc w:val="right"/>
              <w:rPr>
                <w:rFonts w:ascii="ＭＳ 明朝" w:eastAsia="ＭＳ 明朝" w:hAnsi="ＭＳ 明朝" w:cs="ＭＳ Ｐゴシック"/>
                <w:kern w:val="0"/>
              </w:rPr>
            </w:pPr>
          </w:p>
        </w:tc>
        <w:tc>
          <w:tcPr>
            <w:tcW w:w="426" w:type="dxa"/>
            <w:tcBorders>
              <w:top w:val="double" w:sz="6" w:space="0" w:color="000000"/>
              <w:bottom w:val="single" w:sz="4" w:space="0" w:color="000000"/>
              <w:right w:val="single" w:sz="4" w:space="0" w:color="000000"/>
            </w:tcBorders>
            <w:shd w:val="clear" w:color="auto" w:fill="auto"/>
            <w:vAlign w:val="center"/>
          </w:tcPr>
          <w:p w14:paraId="22B7FEEB"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r w:rsidR="00520BED" w14:paraId="604DFDC3" w14:textId="77777777">
        <w:trPr>
          <w:trHeight w:val="319"/>
        </w:trPr>
        <w:tc>
          <w:tcPr>
            <w:tcW w:w="3402" w:type="dxa"/>
            <w:shd w:val="clear" w:color="auto" w:fill="auto"/>
            <w:vAlign w:val="center"/>
          </w:tcPr>
          <w:p w14:paraId="35BAAA92" w14:textId="77777777" w:rsidR="00520BED" w:rsidRDefault="00520BED">
            <w:pPr>
              <w:widowControl/>
              <w:jc w:val="left"/>
              <w:rPr>
                <w:rFonts w:ascii="ＭＳ 明朝" w:eastAsia="ＭＳ 明朝" w:hAnsi="ＭＳ 明朝" w:cs="ＭＳ Ｐゴシック"/>
                <w:kern w:val="0"/>
              </w:rPr>
            </w:pPr>
          </w:p>
        </w:tc>
        <w:tc>
          <w:tcPr>
            <w:tcW w:w="1133" w:type="dxa"/>
            <w:shd w:val="clear" w:color="auto" w:fill="auto"/>
            <w:vAlign w:val="center"/>
          </w:tcPr>
          <w:p w14:paraId="552E74A3" w14:textId="77777777" w:rsidR="00520BED" w:rsidRDefault="00520BED">
            <w:pPr>
              <w:widowControl/>
              <w:jc w:val="left"/>
              <w:rPr>
                <w:rFonts w:ascii="Times New Roman" w:eastAsia="Times New Roman" w:hAnsi="Times New Roman" w:cs="Times New Roman"/>
                <w:kern w:val="0"/>
              </w:rPr>
            </w:pPr>
          </w:p>
        </w:tc>
        <w:tc>
          <w:tcPr>
            <w:tcW w:w="2976" w:type="dxa"/>
            <w:shd w:val="clear" w:color="auto" w:fill="auto"/>
            <w:vAlign w:val="center"/>
          </w:tcPr>
          <w:p w14:paraId="723D63A2" w14:textId="77777777" w:rsidR="00520BED" w:rsidRDefault="00520BED">
            <w:pPr>
              <w:widowControl/>
              <w:jc w:val="left"/>
              <w:rPr>
                <w:rFonts w:ascii="Times New Roman" w:eastAsia="Times New Roman" w:hAnsi="Times New Roman" w:cs="Times New Roman"/>
                <w:kern w:val="0"/>
              </w:rPr>
            </w:pPr>
          </w:p>
        </w:tc>
        <w:tc>
          <w:tcPr>
            <w:tcW w:w="426" w:type="dxa"/>
            <w:tcBorders>
              <w:bottom w:val="single" w:sz="4" w:space="0" w:color="000000"/>
            </w:tcBorders>
            <w:shd w:val="clear" w:color="auto" w:fill="auto"/>
            <w:vAlign w:val="center"/>
          </w:tcPr>
          <w:p w14:paraId="38243690"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 xml:space="preserve">　</w:t>
            </w:r>
          </w:p>
        </w:tc>
      </w:tr>
      <w:tr w:rsidR="00520BED" w14:paraId="6EAE64B0" w14:textId="77777777">
        <w:trPr>
          <w:trHeight w:val="319"/>
        </w:trPr>
        <w:tc>
          <w:tcPr>
            <w:tcW w:w="45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0D1EAC" w14:textId="77777777" w:rsidR="00520BED" w:rsidRDefault="005238F5">
            <w:pPr>
              <w:widowControl/>
              <w:jc w:val="center"/>
              <w:rPr>
                <w:rFonts w:ascii="ＭＳ 明朝" w:eastAsia="ＭＳ 明朝" w:hAnsi="ＭＳ 明朝" w:cs="ＭＳ Ｐゴシック"/>
                <w:kern w:val="0"/>
              </w:rPr>
            </w:pPr>
            <w:r>
              <w:rPr>
                <w:rFonts w:ascii="ＭＳ 明朝" w:eastAsia="ＭＳ 明朝" w:hAnsi="ＭＳ 明朝" w:cs="ＭＳ Ｐゴシック"/>
                <w:kern w:val="0"/>
              </w:rPr>
              <w:t>合計（①＋②＋③）</w:t>
            </w:r>
          </w:p>
        </w:tc>
        <w:tc>
          <w:tcPr>
            <w:tcW w:w="2976" w:type="dxa"/>
            <w:tcBorders>
              <w:top w:val="single" w:sz="4" w:space="0" w:color="000000"/>
              <w:bottom w:val="single" w:sz="4" w:space="0" w:color="000000"/>
            </w:tcBorders>
            <w:shd w:val="clear" w:color="auto" w:fill="auto"/>
            <w:vAlign w:val="center"/>
          </w:tcPr>
          <w:p w14:paraId="315E777D" w14:textId="6354634B" w:rsidR="00520BED" w:rsidRDefault="00520BED">
            <w:pPr>
              <w:widowControl/>
              <w:jc w:val="right"/>
              <w:rPr>
                <w:rFonts w:ascii="ＭＳ 明朝" w:eastAsia="ＭＳ 明朝" w:hAnsi="ＭＳ 明朝" w:cs="ＭＳ Ｐゴシック"/>
                <w:kern w:val="0"/>
              </w:rPr>
            </w:pPr>
          </w:p>
        </w:tc>
        <w:tc>
          <w:tcPr>
            <w:tcW w:w="426" w:type="dxa"/>
            <w:tcBorders>
              <w:bottom w:val="single" w:sz="4" w:space="0" w:color="000000"/>
              <w:right w:val="single" w:sz="4" w:space="0" w:color="000000"/>
            </w:tcBorders>
            <w:shd w:val="clear" w:color="auto" w:fill="auto"/>
            <w:vAlign w:val="center"/>
          </w:tcPr>
          <w:p w14:paraId="101AC96F" w14:textId="77777777" w:rsidR="00520BED" w:rsidRDefault="005238F5">
            <w:pPr>
              <w:widowControl/>
              <w:jc w:val="left"/>
              <w:rPr>
                <w:rFonts w:ascii="ＭＳ 明朝" w:eastAsia="ＭＳ 明朝" w:hAnsi="ＭＳ 明朝" w:cs="ＭＳ Ｐゴシック"/>
                <w:kern w:val="0"/>
              </w:rPr>
            </w:pPr>
            <w:r>
              <w:rPr>
                <w:rFonts w:ascii="ＭＳ 明朝" w:eastAsia="ＭＳ 明朝" w:hAnsi="ＭＳ 明朝" w:cs="ＭＳ Ｐゴシック"/>
                <w:kern w:val="0"/>
              </w:rPr>
              <w:t>円</w:t>
            </w:r>
          </w:p>
        </w:tc>
      </w:tr>
    </w:tbl>
    <w:p w14:paraId="3359AB13" w14:textId="77777777" w:rsidR="00520BED" w:rsidRDefault="00520BED">
      <w:pPr>
        <w:widowControl/>
        <w:jc w:val="left"/>
        <w:rPr>
          <w:rFonts w:asciiTheme="minorEastAsia" w:hAnsiTheme="minorEastAsia"/>
        </w:rPr>
      </w:pPr>
    </w:p>
    <w:p w14:paraId="7EF1F924" w14:textId="26B887B5" w:rsidR="00520BED" w:rsidRDefault="005238F5" w:rsidP="00D160DB">
      <w:pPr>
        <w:rPr>
          <w:b/>
          <w:bCs/>
        </w:rPr>
      </w:pPr>
      <w:r>
        <w:br w:type="page"/>
      </w:r>
    </w:p>
    <w:p w14:paraId="23EFDE2E" w14:textId="0CAB65EB" w:rsidR="00520BED" w:rsidRDefault="005238F5">
      <w:pPr>
        <w:widowControl/>
        <w:jc w:val="left"/>
      </w:pPr>
      <w:r>
        <w:lastRenderedPageBreak/>
        <w:t>別紙</w:t>
      </w:r>
      <w:r w:rsidR="003245C2">
        <w:rPr>
          <w:rFonts w:hint="eastAsia"/>
        </w:rPr>
        <w:t>２</w:t>
      </w:r>
      <w:r>
        <w:t xml:space="preserve">　契約金額の支払方法等</w:t>
      </w:r>
    </w:p>
    <w:p w14:paraId="442B472E" w14:textId="77777777" w:rsidR="00520BED" w:rsidRDefault="00520BED"/>
    <w:p w14:paraId="4B567997" w14:textId="77777777" w:rsidR="00520BED" w:rsidRDefault="005238F5">
      <w:pPr>
        <w:ind w:firstLine="210"/>
      </w:pPr>
      <w:r>
        <w:t>発注者は、受注者に対して、この契約に基づく業務の対価として、契約金額を以下とおり支払うものとする</w:t>
      </w:r>
      <w:r>
        <w:rPr>
          <w:rStyle w:val="ac"/>
        </w:rPr>
        <w:footnoteReference w:id="4"/>
      </w:r>
      <w:r>
        <w:t>。</w:t>
      </w:r>
    </w:p>
    <w:p w14:paraId="4F837371" w14:textId="77777777" w:rsidR="00520BED" w:rsidRDefault="00520BED"/>
    <w:p w14:paraId="00F08AE0" w14:textId="77777777" w:rsidR="00520BED" w:rsidRDefault="005238F5">
      <w:pPr>
        <w:ind w:firstLine="210"/>
      </w:pPr>
      <w:r>
        <w:t>１　本事業の開始時の支払（前払金）</w:t>
      </w:r>
    </w:p>
    <w:p w14:paraId="270C582B" w14:textId="77777777" w:rsidR="00520BED" w:rsidRDefault="005238F5">
      <w:pPr>
        <w:ind w:firstLine="420"/>
        <w:rPr>
          <w:rFonts w:asciiTheme="minorEastAsia" w:hAnsiTheme="minorEastAsia"/>
        </w:rPr>
      </w:pPr>
      <w:r>
        <w:rPr>
          <w:rFonts w:asciiTheme="minorEastAsia" w:hAnsiTheme="minorEastAsia"/>
        </w:rPr>
        <w:t>(1)　支払額</w:t>
      </w:r>
    </w:p>
    <w:p w14:paraId="1F9F2438" w14:textId="5A32CD71" w:rsidR="00520BED" w:rsidRDefault="00045DE0">
      <w:pPr>
        <w:ind w:firstLine="945"/>
        <w:rPr>
          <w:rFonts w:asciiTheme="minorEastAsia" w:hAnsiTheme="minorEastAsia"/>
        </w:rPr>
      </w:pPr>
      <w:r>
        <w:rPr>
          <w:rFonts w:hint="eastAsia"/>
        </w:rPr>
        <w:t>〇〇，〇〇〇，〇〇〇</w:t>
      </w:r>
      <w:r w:rsidR="005238F5">
        <w:t>円</w:t>
      </w:r>
      <w:r w:rsidR="005238F5">
        <w:rPr>
          <w:rStyle w:val="ac"/>
        </w:rPr>
        <w:footnoteReference w:id="5"/>
      </w:r>
    </w:p>
    <w:p w14:paraId="373D38F8" w14:textId="77777777" w:rsidR="00520BED" w:rsidRDefault="005238F5">
      <w:pPr>
        <w:ind w:firstLine="420"/>
        <w:rPr>
          <w:rFonts w:asciiTheme="minorEastAsia" w:hAnsiTheme="minorEastAsia"/>
        </w:rPr>
      </w:pPr>
      <w:r>
        <w:rPr>
          <w:rFonts w:asciiTheme="minorEastAsia" w:hAnsiTheme="minorEastAsia"/>
        </w:rPr>
        <w:t>(2)　支払方法</w:t>
      </w:r>
    </w:p>
    <w:p w14:paraId="42BF6244" w14:textId="734E8F35" w:rsidR="00520BED" w:rsidRDefault="005238F5">
      <w:pPr>
        <w:ind w:left="708" w:firstLine="210"/>
      </w:pPr>
      <w:r>
        <w:t>受注者は、この仮契約書に係る倉敷市議会の議決の日の翌日以降、発注者に対して、</w:t>
      </w:r>
      <w:r>
        <w:rPr>
          <w:rFonts w:asciiTheme="minorEastAsia" w:hAnsiTheme="minorEastAsia"/>
        </w:rPr>
        <w:t>(1)の</w:t>
      </w:r>
      <w:r>
        <w:t>支払額について、第</w:t>
      </w:r>
      <w:r>
        <w:rPr>
          <w:rFonts w:asciiTheme="minorEastAsia" w:hAnsiTheme="minorEastAsia"/>
        </w:rPr>
        <w:t>5</w:t>
      </w:r>
      <w:r w:rsidR="003245C2">
        <w:rPr>
          <w:rFonts w:asciiTheme="minorEastAsia" w:hAnsiTheme="minorEastAsia" w:hint="eastAsia"/>
        </w:rPr>
        <w:t>4</w:t>
      </w:r>
      <w:r>
        <w:t>条に従って支払を請求することができ、発注者は同条に従ってこれを支払うものとする。</w:t>
      </w:r>
    </w:p>
    <w:p w14:paraId="43299688" w14:textId="77777777" w:rsidR="00520BED" w:rsidRDefault="00520BED">
      <w:pPr>
        <w:ind w:left="708" w:firstLine="210"/>
        <w:rPr>
          <w:rFonts w:asciiTheme="minorEastAsia" w:hAnsiTheme="minorEastAsia"/>
        </w:rPr>
      </w:pPr>
    </w:p>
    <w:p w14:paraId="6ED0D7A5" w14:textId="46FBDA7D" w:rsidR="00520BED" w:rsidRDefault="005238F5">
      <w:pPr>
        <w:ind w:firstLine="210"/>
      </w:pPr>
      <w:r>
        <w:t xml:space="preserve">２　</w:t>
      </w:r>
      <w:r w:rsidR="00D53E8B">
        <w:rPr>
          <w:rFonts w:hint="eastAsia"/>
        </w:rPr>
        <w:t>業務</w:t>
      </w:r>
      <w:r>
        <w:t>完了時の支払</w:t>
      </w:r>
    </w:p>
    <w:p w14:paraId="5CEDB4B3" w14:textId="77777777" w:rsidR="00520BED" w:rsidRDefault="005238F5">
      <w:pPr>
        <w:ind w:firstLine="420"/>
        <w:rPr>
          <w:rFonts w:asciiTheme="minorEastAsia" w:hAnsiTheme="minorEastAsia"/>
        </w:rPr>
      </w:pPr>
      <w:r>
        <w:rPr>
          <w:rFonts w:asciiTheme="minorEastAsia" w:hAnsiTheme="minorEastAsia"/>
        </w:rPr>
        <w:t>(1)　支払額</w:t>
      </w:r>
    </w:p>
    <w:p w14:paraId="263A1643" w14:textId="5E195931" w:rsidR="00520BED" w:rsidRDefault="00045DE0">
      <w:pPr>
        <w:ind w:firstLine="991"/>
        <w:rPr>
          <w:rFonts w:asciiTheme="minorEastAsia" w:hAnsiTheme="minorEastAsia"/>
        </w:rPr>
      </w:pPr>
      <w:r>
        <w:rPr>
          <w:rFonts w:hint="eastAsia"/>
        </w:rPr>
        <w:t>〇〇〇，〇〇〇，〇〇〇</w:t>
      </w:r>
      <w:r w:rsidR="005238F5">
        <w:t>円</w:t>
      </w:r>
      <w:r w:rsidR="005238F5">
        <w:rPr>
          <w:rStyle w:val="ac"/>
        </w:rPr>
        <w:footnoteReference w:id="6"/>
      </w:r>
    </w:p>
    <w:p w14:paraId="1D74DD03" w14:textId="77777777" w:rsidR="00520BED" w:rsidRDefault="005238F5">
      <w:pPr>
        <w:ind w:firstLine="420"/>
        <w:rPr>
          <w:rFonts w:asciiTheme="minorEastAsia" w:hAnsiTheme="minorEastAsia"/>
        </w:rPr>
      </w:pPr>
      <w:r>
        <w:rPr>
          <w:rFonts w:asciiTheme="minorEastAsia" w:hAnsiTheme="minorEastAsia"/>
        </w:rPr>
        <w:t>(2)　支払方法</w:t>
      </w:r>
    </w:p>
    <w:p w14:paraId="274F794F" w14:textId="416D8BDA" w:rsidR="00520BED" w:rsidRDefault="005238F5">
      <w:pPr>
        <w:ind w:left="708" w:firstLine="210"/>
        <w:rPr>
          <w:rFonts w:asciiTheme="minorEastAsia" w:hAnsiTheme="minorEastAsia"/>
        </w:rPr>
      </w:pPr>
      <w:r>
        <w:t>受注者は、</w:t>
      </w:r>
      <w:r>
        <w:rPr>
          <w:rFonts w:asciiTheme="minorEastAsia" w:hAnsiTheme="minorEastAsia"/>
        </w:rPr>
        <w:t>基本条件図書に定める</w:t>
      </w:r>
      <w:r w:rsidR="00D53E8B">
        <w:rPr>
          <w:rFonts w:asciiTheme="minorEastAsia" w:hAnsiTheme="minorEastAsia" w:hint="eastAsia"/>
        </w:rPr>
        <w:t>すべての</w:t>
      </w:r>
      <w:r>
        <w:t>業務が完了し、当該業務に係る</w:t>
      </w:r>
      <w:r>
        <w:rPr>
          <w:rFonts w:asciiTheme="minorEastAsia" w:hAnsiTheme="minorEastAsia"/>
        </w:rPr>
        <w:t>第4</w:t>
      </w:r>
      <w:r w:rsidR="003245C2">
        <w:rPr>
          <w:rFonts w:asciiTheme="minorEastAsia" w:hAnsiTheme="minorEastAsia" w:hint="eastAsia"/>
        </w:rPr>
        <w:t>3</w:t>
      </w:r>
      <w:r>
        <w:t>条に定める</w:t>
      </w:r>
      <w:r>
        <w:rPr>
          <w:rFonts w:asciiTheme="minorEastAsia" w:hAnsiTheme="minorEastAsia"/>
        </w:rPr>
        <w:t>検査に合格し、</w:t>
      </w:r>
      <w:r w:rsidR="00D53E8B">
        <w:rPr>
          <w:rFonts w:asciiTheme="minorEastAsia" w:hAnsiTheme="minorEastAsia" w:hint="eastAsia"/>
        </w:rPr>
        <w:t>庄支所</w:t>
      </w:r>
      <w:r w:rsidR="00CF668F">
        <w:rPr>
          <w:rFonts w:asciiTheme="minorEastAsia" w:hAnsiTheme="minorEastAsia" w:hint="eastAsia"/>
        </w:rPr>
        <w:t>・庄分団消防機庫</w:t>
      </w:r>
      <w:r>
        <w:rPr>
          <w:rFonts w:asciiTheme="minorEastAsia" w:hAnsiTheme="minorEastAsia"/>
        </w:rPr>
        <w:t>の引渡し、</w:t>
      </w:r>
      <w:r w:rsidR="00D53E8B">
        <w:rPr>
          <w:rFonts w:asciiTheme="minorEastAsia" w:hAnsiTheme="minorEastAsia" w:hint="eastAsia"/>
        </w:rPr>
        <w:t>業務</w:t>
      </w:r>
      <w:r>
        <w:rPr>
          <w:rFonts w:asciiTheme="minorEastAsia" w:hAnsiTheme="minorEastAsia"/>
        </w:rPr>
        <w:t>完了届の提出</w:t>
      </w:r>
      <w:r>
        <w:t>が完了した日以降、発注者に対して</w:t>
      </w:r>
      <w:r>
        <w:rPr>
          <w:rFonts w:asciiTheme="minorEastAsia" w:hAnsiTheme="minorEastAsia"/>
        </w:rPr>
        <w:t>(1)の</w:t>
      </w:r>
      <w:r>
        <w:t>支払額の支払を請求する請求書を発行することができ、発注者は、同請求書の受領後</w:t>
      </w:r>
      <w:r>
        <w:rPr>
          <w:rFonts w:ascii="ＭＳ 明朝" w:eastAsia="ＭＳ 明朝" w:hAnsi="ＭＳ 明朝"/>
        </w:rPr>
        <w:t>40</w:t>
      </w:r>
      <w:r>
        <w:t>日以内に、同額を受注者に対して支払う。</w:t>
      </w:r>
    </w:p>
    <w:p w14:paraId="2EED8E89" w14:textId="6696113B" w:rsidR="00520BED" w:rsidRDefault="005238F5">
      <w:pPr>
        <w:ind w:left="708" w:firstLine="210"/>
        <w:rPr>
          <w:rFonts w:asciiTheme="minorEastAsia" w:hAnsiTheme="minorEastAsia"/>
        </w:rPr>
      </w:pPr>
      <w:r>
        <w:t>ただし、</w:t>
      </w:r>
      <w:r>
        <w:rPr>
          <w:rFonts w:asciiTheme="minorEastAsia" w:hAnsiTheme="minorEastAsia"/>
        </w:rPr>
        <w:t>発注者がその責めに帰すべき事由により第4</w:t>
      </w:r>
      <w:r w:rsidR="003245C2">
        <w:rPr>
          <w:rFonts w:asciiTheme="minorEastAsia" w:hAnsiTheme="minorEastAsia" w:hint="eastAsia"/>
        </w:rPr>
        <w:t>3</w:t>
      </w:r>
      <w:r>
        <w:rPr>
          <w:rFonts w:asciiTheme="minorEastAsia" w:hAnsiTheme="minorEastAsia"/>
        </w:rPr>
        <w:t>条第２項の期間内に検査をしないときは、その期限を経過した日から検査をした日までの期間の日数は、約定期間の日数から差し引くものとする。この場合において、その遅延日数が約定期間の日数を超えるときは、約定期間は、遅延日数が約定期間の日数を超えた日において満了したものとみなす。</w:t>
      </w:r>
    </w:p>
    <w:p w14:paraId="6A81F881" w14:textId="77777777" w:rsidR="00520BED" w:rsidRDefault="00520BED"/>
    <w:p w14:paraId="17276BCB" w14:textId="77777777" w:rsidR="00520BED" w:rsidRDefault="00520BED"/>
    <w:p w14:paraId="5E5F190B" w14:textId="77777777" w:rsidR="00520BED" w:rsidRDefault="00520BED">
      <w:pPr>
        <w:widowControl/>
        <w:jc w:val="left"/>
        <w:rPr>
          <w:rFonts w:asciiTheme="minorEastAsia" w:hAnsiTheme="minorEastAsia"/>
        </w:rPr>
      </w:pPr>
    </w:p>
    <w:sectPr w:rsidR="00520BED">
      <w:footerReference w:type="default" r:id="rId8"/>
      <w:footnotePr>
        <w:numFmt w:val="lowerRoman"/>
      </w:footnotePr>
      <w:pgSz w:w="11906" w:h="16838"/>
      <w:pgMar w:top="1985" w:right="1701" w:bottom="1701" w:left="1701" w:header="0" w:footer="992" w:gutter="0"/>
      <w:pgNumType w:start="0"/>
      <w:cols w:space="720"/>
      <w:formProt w:val="0"/>
      <w:titlePg/>
      <w:docGrid w:type="lines" w:linePitch="360" w:charSpace="18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57902" w14:textId="77777777" w:rsidR="009D7276" w:rsidRDefault="009D7276">
      <w:r>
        <w:separator/>
      </w:r>
    </w:p>
  </w:endnote>
  <w:endnote w:type="continuationSeparator" w:id="0">
    <w:p w14:paraId="1BB2745E" w14:textId="77777777" w:rsidR="009D7276" w:rsidRDefault="009D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631421"/>
      <w:docPartObj>
        <w:docPartGallery w:val="Page Numbers (Bottom of Page)"/>
        <w:docPartUnique/>
      </w:docPartObj>
    </w:sdtPr>
    <w:sdtEndPr/>
    <w:sdtContent>
      <w:p w14:paraId="7CA7148E" w14:textId="77777777" w:rsidR="009D7276" w:rsidRDefault="009D7276">
        <w:pPr>
          <w:pStyle w:val="af9"/>
          <w:jc w:val="center"/>
        </w:pPr>
        <w:r>
          <w:fldChar w:fldCharType="begin"/>
        </w:r>
        <w:r>
          <w:instrText>PAGE</w:instrText>
        </w:r>
        <w:r>
          <w:fldChar w:fldCharType="separate"/>
        </w:r>
        <w:r>
          <w:t>44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3D142" w14:textId="77777777" w:rsidR="009D7276" w:rsidRDefault="009D7276">
      <w:r>
        <w:separator/>
      </w:r>
    </w:p>
  </w:footnote>
  <w:footnote w:type="continuationSeparator" w:id="0">
    <w:p w14:paraId="041A7C25" w14:textId="77777777" w:rsidR="009D7276" w:rsidRDefault="009D7276">
      <w:r>
        <w:continuationSeparator/>
      </w:r>
    </w:p>
  </w:footnote>
  <w:footnote w:id="1">
    <w:p w14:paraId="3E173AB3" w14:textId="77777777" w:rsidR="009D7276" w:rsidRDefault="009D7276">
      <w:pPr>
        <w:pStyle w:val="aff1"/>
      </w:pPr>
      <w:r>
        <w:rPr>
          <w:rStyle w:val="ae"/>
        </w:rPr>
        <w:footnoteRef/>
      </w:r>
      <w:r>
        <w:rPr>
          <w:sz w:val="20"/>
          <w:szCs w:val="21"/>
        </w:rPr>
        <w:t xml:space="preserve"> </w:t>
      </w:r>
      <w:r>
        <w:rPr>
          <w:sz w:val="20"/>
          <w:szCs w:val="21"/>
        </w:rPr>
        <w:t>発注者が工事の完成に先立って引渡しを受けるべきことを指定した工事目的物の一部の引渡し（部分引渡し）に関する事項は、発注者及び受注者の協議に基づいて別途定めるものとする。</w:t>
      </w:r>
    </w:p>
  </w:footnote>
  <w:footnote w:id="2">
    <w:p w14:paraId="1C33C204" w14:textId="703034F3" w:rsidR="009D7276" w:rsidRDefault="009D7276">
      <w:pPr>
        <w:pStyle w:val="aff1"/>
        <w:ind w:left="105" w:hanging="105"/>
      </w:pPr>
      <w:r>
        <w:rPr>
          <w:rStyle w:val="ae"/>
        </w:rPr>
        <w:footnoteRef/>
      </w:r>
      <w:r>
        <w:rPr>
          <w:rFonts w:asciiTheme="minorEastAsia" w:hAnsiTheme="minorEastAsia" w:hint="eastAsia"/>
          <w:sz w:val="20"/>
          <w:szCs w:val="21"/>
        </w:rPr>
        <w:t xml:space="preserve">　</w:t>
      </w:r>
      <w:r>
        <w:rPr>
          <w:sz w:val="20"/>
          <w:szCs w:val="21"/>
        </w:rPr>
        <w:t>ただし、前払金を契約金額の合計額の</w:t>
      </w:r>
      <w:r>
        <w:rPr>
          <w:rFonts w:asciiTheme="minorEastAsia" w:hAnsiTheme="minorEastAsia"/>
          <w:sz w:val="20"/>
          <w:szCs w:val="21"/>
        </w:rPr>
        <w:t>10分の４とした場合。</w:t>
      </w:r>
      <w:bookmarkStart w:id="71" w:name="_Hlk114144704"/>
      <w:r>
        <w:rPr>
          <w:rFonts w:asciiTheme="minorEastAsia" w:hAnsiTheme="minorEastAsia"/>
          <w:sz w:val="20"/>
          <w:szCs w:val="21"/>
        </w:rPr>
        <w:t>発注者及び受注者の協議に基づいて</w:t>
      </w:r>
      <w:bookmarkEnd w:id="71"/>
      <w:r>
        <w:rPr>
          <w:rFonts w:asciiTheme="minorEastAsia" w:hAnsiTheme="minorEastAsia"/>
          <w:sz w:val="20"/>
          <w:szCs w:val="21"/>
        </w:rPr>
        <w:t>前払金をこれと異なる割合とした場合は、当該割合に応じて修正する。</w:t>
      </w:r>
    </w:p>
  </w:footnote>
  <w:footnote w:id="3">
    <w:p w14:paraId="08A6D6E4" w14:textId="7146123E" w:rsidR="009D7276" w:rsidRDefault="009D7276">
      <w:pPr>
        <w:pStyle w:val="aff1"/>
        <w:ind w:left="105" w:hanging="105"/>
      </w:pPr>
      <w:r>
        <w:rPr>
          <w:rStyle w:val="ae"/>
        </w:rPr>
        <w:footnoteRef/>
      </w:r>
      <w:r>
        <w:rPr>
          <w:rFonts w:asciiTheme="minorEastAsia" w:hAnsiTheme="minorEastAsia" w:hint="eastAsia"/>
          <w:sz w:val="20"/>
          <w:szCs w:val="21"/>
        </w:rPr>
        <w:t xml:space="preserve">　</w:t>
      </w:r>
      <w:r>
        <w:rPr>
          <w:rFonts w:asciiTheme="minorEastAsia" w:hAnsiTheme="minorEastAsia"/>
          <w:sz w:val="20"/>
          <w:szCs w:val="21"/>
        </w:rPr>
        <w:t>脚注ⅰと同じ。</w:t>
      </w:r>
    </w:p>
  </w:footnote>
  <w:footnote w:id="4">
    <w:p w14:paraId="038EAE97" w14:textId="35FB2E4E" w:rsidR="009D7276" w:rsidRDefault="009D7276">
      <w:pPr>
        <w:pStyle w:val="aff1"/>
        <w:ind w:left="105" w:right="-1" w:hanging="105"/>
      </w:pPr>
      <w:r>
        <w:rPr>
          <w:rStyle w:val="ae"/>
        </w:rPr>
        <w:footnoteRef/>
      </w:r>
      <w:r>
        <w:rPr>
          <w:rFonts w:hint="eastAsia"/>
        </w:rPr>
        <w:t xml:space="preserve">　</w:t>
      </w:r>
      <w:r>
        <w:rPr>
          <w:sz w:val="20"/>
          <w:szCs w:val="20"/>
        </w:rPr>
        <w:t>最終的な支払方法等は、本別紙を踏まえ、発注者及び受注者の協議に基づき決定する。</w:t>
      </w:r>
    </w:p>
  </w:footnote>
  <w:footnote w:id="5">
    <w:p w14:paraId="13CC8E75" w14:textId="12BEF7EB" w:rsidR="009D7276" w:rsidRDefault="009D7276">
      <w:pPr>
        <w:pStyle w:val="aff1"/>
        <w:ind w:left="105" w:right="-1" w:hanging="105"/>
      </w:pPr>
      <w:r>
        <w:rPr>
          <w:rStyle w:val="ae"/>
        </w:rPr>
        <w:footnoteRef/>
      </w:r>
      <w:r>
        <w:rPr>
          <w:rFonts w:asciiTheme="minorEastAsia" w:hAnsiTheme="minorEastAsia" w:hint="eastAsia"/>
        </w:rPr>
        <w:t xml:space="preserve">　</w:t>
      </w:r>
      <w:r>
        <w:rPr>
          <w:rFonts w:asciiTheme="minorEastAsia" w:hAnsiTheme="minorEastAsia"/>
          <w:sz w:val="20"/>
          <w:szCs w:val="21"/>
        </w:rPr>
        <w:t>別紙</w:t>
      </w:r>
      <w:r>
        <w:rPr>
          <w:rFonts w:asciiTheme="minorEastAsia" w:hAnsiTheme="minorEastAsia" w:hint="eastAsia"/>
          <w:sz w:val="20"/>
          <w:szCs w:val="21"/>
        </w:rPr>
        <w:t>１</w:t>
      </w:r>
      <w:r>
        <w:rPr>
          <w:rFonts w:asciiTheme="minorEastAsia" w:hAnsiTheme="minorEastAsia"/>
          <w:sz w:val="20"/>
          <w:szCs w:val="21"/>
        </w:rPr>
        <w:t>に定める</w:t>
      </w:r>
      <w:bookmarkStart w:id="93" w:name="_Hlk112772463"/>
      <w:r>
        <w:rPr>
          <w:rFonts w:asciiTheme="minorEastAsia" w:hAnsiTheme="minorEastAsia"/>
          <w:sz w:val="20"/>
          <w:szCs w:val="21"/>
        </w:rPr>
        <w:t>契約金額の合計額の10分の４</w:t>
      </w:r>
      <w:bookmarkEnd w:id="93"/>
      <w:r>
        <w:rPr>
          <w:rFonts w:asciiTheme="minorEastAsia" w:hAnsiTheme="minorEastAsia"/>
          <w:sz w:val="20"/>
          <w:szCs w:val="21"/>
        </w:rPr>
        <w:t>を上限として、発注者及び受注者が協議により定めた金額とする。</w:t>
      </w:r>
    </w:p>
  </w:footnote>
  <w:footnote w:id="6">
    <w:p w14:paraId="7319AA99" w14:textId="7EF820EA" w:rsidR="009D7276" w:rsidRDefault="009D7276">
      <w:pPr>
        <w:pStyle w:val="aff1"/>
        <w:ind w:right="-1134"/>
      </w:pPr>
      <w:r>
        <w:rPr>
          <w:rStyle w:val="ae"/>
        </w:rPr>
        <w:footnoteRef/>
      </w:r>
      <w:r>
        <w:rPr>
          <w:rFonts w:asciiTheme="minorEastAsia" w:hAnsiTheme="minorEastAsia"/>
          <w:sz w:val="20"/>
          <w:szCs w:val="20"/>
        </w:rPr>
        <w:t xml:space="preserve"> 別紙</w:t>
      </w:r>
      <w:r>
        <w:rPr>
          <w:rFonts w:asciiTheme="minorEastAsia" w:hAnsiTheme="minorEastAsia" w:hint="eastAsia"/>
          <w:sz w:val="20"/>
          <w:szCs w:val="20"/>
        </w:rPr>
        <w:t>１</w:t>
      </w:r>
      <w:r>
        <w:rPr>
          <w:rFonts w:asciiTheme="minorEastAsia" w:hAnsiTheme="minorEastAsia"/>
          <w:sz w:val="20"/>
          <w:szCs w:val="20"/>
        </w:rPr>
        <w:t>に定める契約金額の合計額から本別紙第１項の金額を控除した金額とする。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02C82"/>
    <w:multiLevelType w:val="multilevel"/>
    <w:tmpl w:val="829CFB36"/>
    <w:lvl w:ilvl="0">
      <w:start w:val="1"/>
      <w:numFmt w:val="decimalFullWidth"/>
      <w:pStyle w:val="1"/>
      <w:lvlText w:val="第%1条"/>
      <w:lvlJc w:val="left"/>
      <w:pPr>
        <w:ind w:left="420" w:hanging="420"/>
      </w:pPr>
      <w:rPr>
        <w:rFonts w:eastAsia="ＭＳ 明朝"/>
        <w:b w:val="0"/>
        <w:bCs w:val="0"/>
        <w:i w:val="0"/>
        <w:iCs w:val="0"/>
        <w:caps w:val="0"/>
        <w:smallCaps w:val="0"/>
        <w:strike w:val="0"/>
        <w:dstrike w:val="0"/>
        <w:outline w:val="0"/>
        <w:shadow w:val="0"/>
        <w:emboss w:val="0"/>
        <w:imprint w:val="0"/>
        <w:vanish w:val="0"/>
        <w:spacing w:val="0"/>
        <w:position w:val="0"/>
        <w:sz w:val="21"/>
        <w:u w:val="none"/>
        <w:effect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5B21E8E"/>
    <w:multiLevelType w:val="multilevel"/>
    <w:tmpl w:val="B896FC90"/>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74DF71F2"/>
    <w:multiLevelType w:val="multilevel"/>
    <w:tmpl w:val="45F2A796"/>
    <w:lvl w:ilvl="0">
      <w:start w:val="1"/>
      <w:numFmt w:val="decimalFullWidth"/>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characterSpacingControl w:val="doNotCompress"/>
  <w:hdrShapeDefaults>
    <o:shapedefaults v:ext="edit" spidmax="6145">
      <v:textbox inset="5.85pt,.7pt,5.85pt,.7pt"/>
    </o:shapedefaults>
  </w:hdrShapeDefaults>
  <w:footnotePr>
    <w:numFmt w:val="lowerRoman"/>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BED"/>
    <w:rsid w:val="000028D5"/>
    <w:rsid w:val="00045DE0"/>
    <w:rsid w:val="001A46BB"/>
    <w:rsid w:val="001B1CED"/>
    <w:rsid w:val="003245C2"/>
    <w:rsid w:val="003247D9"/>
    <w:rsid w:val="00375148"/>
    <w:rsid w:val="003C7728"/>
    <w:rsid w:val="00424894"/>
    <w:rsid w:val="004C417C"/>
    <w:rsid w:val="004D1EAC"/>
    <w:rsid w:val="00520BED"/>
    <w:rsid w:val="005238F5"/>
    <w:rsid w:val="005444F9"/>
    <w:rsid w:val="0061661D"/>
    <w:rsid w:val="00671487"/>
    <w:rsid w:val="00725986"/>
    <w:rsid w:val="0076048F"/>
    <w:rsid w:val="007E1CAF"/>
    <w:rsid w:val="00831271"/>
    <w:rsid w:val="008B3200"/>
    <w:rsid w:val="00977F8C"/>
    <w:rsid w:val="009D5715"/>
    <w:rsid w:val="009D7276"/>
    <w:rsid w:val="00AB7389"/>
    <w:rsid w:val="00BE7CAC"/>
    <w:rsid w:val="00C71DB5"/>
    <w:rsid w:val="00CF668F"/>
    <w:rsid w:val="00D029AB"/>
    <w:rsid w:val="00D160DB"/>
    <w:rsid w:val="00D53E8B"/>
    <w:rsid w:val="00FA67FB"/>
    <w:rsid w:val="00FF0C84"/>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1585E9"/>
  <w15:docId w15:val="{90D2384C-B8EC-4FF6-915E-95B775F9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123"/>
    <w:pPr>
      <w:widowControl w:val="0"/>
      <w:jc w:val="both"/>
    </w:pPr>
  </w:style>
  <w:style w:type="paragraph" w:styleId="1">
    <w:name w:val="heading 1"/>
    <w:basedOn w:val="a"/>
    <w:next w:val="a"/>
    <w:link w:val="10"/>
    <w:uiPriority w:val="9"/>
    <w:qFormat/>
    <w:rsid w:val="004D29F2"/>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53AC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63348"/>
  </w:style>
  <w:style w:type="character" w:customStyle="1" w:styleId="a4">
    <w:name w:val="フッター (文字)"/>
    <w:basedOn w:val="a0"/>
    <w:uiPriority w:val="99"/>
    <w:qFormat/>
    <w:rsid w:val="00363348"/>
  </w:style>
  <w:style w:type="character" w:styleId="a5">
    <w:name w:val="annotation reference"/>
    <w:basedOn w:val="a0"/>
    <w:uiPriority w:val="99"/>
    <w:semiHidden/>
    <w:unhideWhenUsed/>
    <w:qFormat/>
    <w:rsid w:val="00921411"/>
    <w:rPr>
      <w:sz w:val="18"/>
      <w:szCs w:val="18"/>
    </w:rPr>
  </w:style>
  <w:style w:type="character" w:customStyle="1" w:styleId="a6">
    <w:name w:val="コメント文字列 (文字)"/>
    <w:basedOn w:val="a0"/>
    <w:uiPriority w:val="99"/>
    <w:qFormat/>
    <w:rsid w:val="00921411"/>
  </w:style>
  <w:style w:type="character" w:customStyle="1" w:styleId="a7">
    <w:name w:val="コメント内容 (文字)"/>
    <w:basedOn w:val="a6"/>
    <w:uiPriority w:val="99"/>
    <w:semiHidden/>
    <w:qFormat/>
    <w:rsid w:val="00921411"/>
    <w:rPr>
      <w:b/>
      <w:bCs/>
    </w:rPr>
  </w:style>
  <w:style w:type="character" w:customStyle="1" w:styleId="10">
    <w:name w:val="見出し 1 (文字)"/>
    <w:basedOn w:val="a0"/>
    <w:link w:val="1"/>
    <w:qFormat/>
    <w:rsid w:val="004D29F2"/>
    <w:rPr>
      <w:rFonts w:asciiTheme="majorHAnsi" w:eastAsiaTheme="majorEastAsia" w:hAnsiTheme="majorHAnsi" w:cstheme="majorBidi"/>
      <w:sz w:val="24"/>
      <w:szCs w:val="24"/>
    </w:rPr>
  </w:style>
  <w:style w:type="character" w:customStyle="1" w:styleId="a8">
    <w:name w:val="インターネットリンク"/>
    <w:basedOn w:val="a0"/>
    <w:uiPriority w:val="99"/>
    <w:unhideWhenUsed/>
    <w:rsid w:val="00035055"/>
    <w:rPr>
      <w:color w:val="0563C1" w:themeColor="hyperlink"/>
      <w:u w:val="single"/>
    </w:rPr>
  </w:style>
  <w:style w:type="character" w:customStyle="1" w:styleId="11">
    <w:name w:val="未解決のメンション1"/>
    <w:basedOn w:val="a0"/>
    <w:uiPriority w:val="99"/>
    <w:semiHidden/>
    <w:unhideWhenUsed/>
    <w:qFormat/>
    <w:rsid w:val="00464291"/>
    <w:rPr>
      <w:color w:val="605E5C"/>
      <w:shd w:val="clear" w:color="auto" w:fill="E1DFDD"/>
    </w:rPr>
  </w:style>
  <w:style w:type="character" w:styleId="a9">
    <w:name w:val="FollowedHyperlink"/>
    <w:basedOn w:val="a0"/>
    <w:uiPriority w:val="99"/>
    <w:semiHidden/>
    <w:unhideWhenUsed/>
    <w:qFormat/>
    <w:rsid w:val="00C75185"/>
    <w:rPr>
      <w:color w:val="954F72" w:themeColor="followedHyperlink"/>
      <w:u w:val="single"/>
    </w:rPr>
  </w:style>
  <w:style w:type="character" w:customStyle="1" w:styleId="20">
    <w:name w:val="見出し 2 (文字)"/>
    <w:basedOn w:val="a0"/>
    <w:link w:val="2"/>
    <w:qFormat/>
    <w:rsid w:val="00F53ACE"/>
    <w:rPr>
      <w:rFonts w:asciiTheme="majorHAnsi" w:eastAsiaTheme="majorEastAsia" w:hAnsiTheme="majorHAnsi" w:cstheme="majorBidi"/>
    </w:rPr>
  </w:style>
  <w:style w:type="character" w:customStyle="1" w:styleId="aa">
    <w:name w:val="吹き出し (文字)"/>
    <w:basedOn w:val="a0"/>
    <w:uiPriority w:val="99"/>
    <w:semiHidden/>
    <w:qFormat/>
    <w:rsid w:val="00BA7409"/>
    <w:rPr>
      <w:rFonts w:asciiTheme="majorHAnsi" w:eastAsiaTheme="majorEastAsia" w:hAnsiTheme="majorHAnsi" w:cstheme="majorBidi"/>
      <w:sz w:val="18"/>
      <w:szCs w:val="18"/>
    </w:rPr>
  </w:style>
  <w:style w:type="character" w:customStyle="1" w:styleId="ab">
    <w:name w:val="脚注文字列 (文字)"/>
    <w:basedOn w:val="a0"/>
    <w:uiPriority w:val="99"/>
    <w:semiHidden/>
    <w:qFormat/>
    <w:rsid w:val="000C0DDE"/>
    <w:rPr>
      <w:szCs w:val="22"/>
    </w:rPr>
  </w:style>
  <w:style w:type="character" w:customStyle="1" w:styleId="ac">
    <w:name w:val="脚注参照番号"/>
    <w:rPr>
      <w:vertAlign w:val="superscript"/>
    </w:rPr>
  </w:style>
  <w:style w:type="character" w:customStyle="1" w:styleId="FootnoteCharacters">
    <w:name w:val="Footnote Characters"/>
    <w:basedOn w:val="a0"/>
    <w:uiPriority w:val="99"/>
    <w:semiHidden/>
    <w:unhideWhenUsed/>
    <w:qFormat/>
    <w:rsid w:val="000C0DDE"/>
    <w:rPr>
      <w:vertAlign w:val="superscript"/>
    </w:rPr>
  </w:style>
  <w:style w:type="character" w:customStyle="1" w:styleId="21">
    <w:name w:val="未解決のメンション2"/>
    <w:basedOn w:val="a0"/>
    <w:uiPriority w:val="99"/>
    <w:semiHidden/>
    <w:unhideWhenUsed/>
    <w:qFormat/>
    <w:rsid w:val="00C163E5"/>
    <w:rPr>
      <w:color w:val="605E5C"/>
      <w:shd w:val="clear" w:color="auto" w:fill="E1DFDD"/>
    </w:rPr>
  </w:style>
  <w:style w:type="character" w:customStyle="1" w:styleId="ad">
    <w:name w:val="日付 (文字)"/>
    <w:basedOn w:val="a0"/>
    <w:uiPriority w:val="99"/>
    <w:semiHidden/>
    <w:qFormat/>
    <w:rsid w:val="00AD3268"/>
  </w:style>
  <w:style w:type="character" w:customStyle="1" w:styleId="ListLabel1">
    <w:name w:val="ListLabel 1"/>
    <w:qFormat/>
    <w:rPr>
      <w:rFonts w:eastAsia="ＭＳ 明朝"/>
      <w:b w:val="0"/>
      <w:bCs w:val="0"/>
      <w:i w:val="0"/>
      <w:iCs w:val="0"/>
      <w:caps w:val="0"/>
      <w:smallCaps w:val="0"/>
      <w:strike w:val="0"/>
      <w:dstrike w:val="0"/>
      <w:outline w:val="0"/>
      <w:shadow w:val="0"/>
      <w:emboss w:val="0"/>
      <w:imprint w:val="0"/>
      <w:vanish w:val="0"/>
      <w:spacing w:val="0"/>
      <w:position w:val="0"/>
      <w:sz w:val="21"/>
      <w:u w:val="none"/>
      <w:effect w:val="none"/>
      <w:vertAlign w:val="baseline"/>
    </w:rPr>
  </w:style>
  <w:style w:type="character" w:customStyle="1" w:styleId="ListLabel2">
    <w:name w:val="ListLabel 2"/>
    <w:qFormat/>
    <w:rPr>
      <w:rFonts w:eastAsia="ＭＳ 明朝"/>
      <w:b w:val="0"/>
      <w:bCs w:val="0"/>
      <w:i w:val="0"/>
      <w:iCs w:val="0"/>
      <w:caps w:val="0"/>
      <w:smallCaps w:val="0"/>
      <w:strike w:val="0"/>
      <w:dstrike w:val="0"/>
      <w:outline w:val="0"/>
      <w:shadow w:val="0"/>
      <w:emboss w:val="0"/>
      <w:imprint w:val="0"/>
      <w:vanish w:val="0"/>
      <w:spacing w:val="0"/>
      <w:position w:val="0"/>
      <w:sz w:val="21"/>
      <w:u w:val="none"/>
      <w:effect w:val="none"/>
      <w:vertAlign w:val="baseline"/>
    </w:rPr>
  </w:style>
  <w:style w:type="character" w:customStyle="1" w:styleId="ae">
    <w:name w:val="脚注番号"/>
    <w:qFormat/>
  </w:style>
  <w:style w:type="character" w:customStyle="1" w:styleId="af">
    <w:name w:val="索引ジャンプ"/>
    <w:qFormat/>
  </w:style>
  <w:style w:type="character" w:customStyle="1" w:styleId="af0">
    <w:name w:val="文末脚注参照記号"/>
    <w:rPr>
      <w:vertAlign w:val="superscript"/>
    </w:rPr>
  </w:style>
  <w:style w:type="character" w:customStyle="1" w:styleId="af1">
    <w:name w:val="文末脚注番号"/>
    <w:qFormat/>
  </w:style>
  <w:style w:type="character" w:customStyle="1" w:styleId="ListLabel3">
    <w:name w:val="ListLabel 3"/>
    <w:qFormat/>
    <w:rPr>
      <w:rFonts w:eastAsia="ＭＳ 明朝"/>
      <w:b w:val="0"/>
      <w:bCs w:val="0"/>
      <w:i w:val="0"/>
      <w:iCs w:val="0"/>
      <w:caps w:val="0"/>
      <w:smallCaps w:val="0"/>
      <w:strike w:val="0"/>
      <w:dstrike w:val="0"/>
      <w:outline w:val="0"/>
      <w:shadow w:val="0"/>
      <w:emboss w:val="0"/>
      <w:imprint w:val="0"/>
      <w:vanish w:val="0"/>
      <w:spacing w:val="0"/>
      <w:position w:val="0"/>
      <w:sz w:val="21"/>
      <w:u w:val="none"/>
      <w:effect w:val="none"/>
      <w:vertAlign w:val="baseline"/>
    </w:rPr>
  </w:style>
  <w:style w:type="character" w:customStyle="1" w:styleId="ListLabel4">
    <w:name w:val="ListLabel 4"/>
    <w:qFormat/>
    <w:rPr>
      <w:rFonts w:eastAsia="ＭＳ 明朝"/>
      <w:b w:val="0"/>
      <w:bCs w:val="0"/>
      <w:i w:val="0"/>
      <w:iCs w:val="0"/>
      <w:caps w:val="0"/>
      <w:smallCaps w:val="0"/>
      <w:strike w:val="0"/>
      <w:dstrike w:val="0"/>
      <w:outline w:val="0"/>
      <w:shadow w:val="0"/>
      <w:emboss w:val="0"/>
      <w:imprint w:val="0"/>
      <w:vanish w:val="0"/>
      <w:spacing w:val="0"/>
      <w:position w:val="0"/>
      <w:sz w:val="21"/>
      <w:u w:val="none"/>
      <w:effect w:val="none"/>
      <w:vertAlign w:val="baseline"/>
    </w:rPr>
  </w:style>
  <w:style w:type="paragraph" w:customStyle="1" w:styleId="af2">
    <w:name w:val="見出し"/>
    <w:basedOn w:val="a"/>
    <w:next w:val="af3"/>
    <w:qFormat/>
    <w:pPr>
      <w:keepNext/>
      <w:spacing w:before="240" w:after="120"/>
    </w:pPr>
    <w:rPr>
      <w:rFonts w:ascii="Liberation Sans" w:eastAsia="TakaoPGothic" w:hAnsi="Liberation Sans" w:cs="TakaoPGothic"/>
      <w:sz w:val="28"/>
      <w:szCs w:val="28"/>
    </w:rPr>
  </w:style>
  <w:style w:type="paragraph" w:styleId="af3">
    <w:name w:val="Body Text"/>
    <w:basedOn w:val="a"/>
    <w:pPr>
      <w:spacing w:after="140" w:line="276" w:lineRule="auto"/>
    </w:pPr>
  </w:style>
  <w:style w:type="paragraph" w:styleId="af4">
    <w:name w:val="List"/>
    <w:basedOn w:val="af3"/>
  </w:style>
  <w:style w:type="paragraph" w:styleId="af5">
    <w:name w:val="caption"/>
    <w:basedOn w:val="a"/>
    <w:qFormat/>
    <w:pPr>
      <w:suppressLineNumbers/>
      <w:spacing w:before="120" w:after="120"/>
    </w:pPr>
    <w:rPr>
      <w:i/>
      <w:iCs/>
      <w:sz w:val="24"/>
      <w:szCs w:val="24"/>
    </w:rPr>
  </w:style>
  <w:style w:type="paragraph" w:customStyle="1" w:styleId="af6">
    <w:name w:val="索引"/>
    <w:basedOn w:val="a"/>
    <w:qFormat/>
    <w:pPr>
      <w:suppressLineNumbers/>
    </w:pPr>
  </w:style>
  <w:style w:type="paragraph" w:styleId="af7">
    <w:name w:val="List Paragraph"/>
    <w:basedOn w:val="a"/>
    <w:uiPriority w:val="34"/>
    <w:qFormat/>
    <w:rsid w:val="00363348"/>
    <w:pPr>
      <w:ind w:left="840"/>
    </w:pPr>
  </w:style>
  <w:style w:type="paragraph" w:styleId="af8">
    <w:name w:val="header"/>
    <w:basedOn w:val="a"/>
    <w:uiPriority w:val="99"/>
    <w:unhideWhenUsed/>
    <w:rsid w:val="00363348"/>
    <w:pPr>
      <w:tabs>
        <w:tab w:val="center" w:pos="4252"/>
        <w:tab w:val="right" w:pos="8504"/>
      </w:tabs>
      <w:snapToGrid w:val="0"/>
    </w:pPr>
  </w:style>
  <w:style w:type="paragraph" w:styleId="af9">
    <w:name w:val="footer"/>
    <w:basedOn w:val="a"/>
    <w:uiPriority w:val="99"/>
    <w:unhideWhenUsed/>
    <w:rsid w:val="00363348"/>
    <w:pPr>
      <w:tabs>
        <w:tab w:val="center" w:pos="4252"/>
        <w:tab w:val="right" w:pos="8504"/>
      </w:tabs>
      <w:snapToGrid w:val="0"/>
    </w:pPr>
  </w:style>
  <w:style w:type="paragraph" w:customStyle="1" w:styleId="afa">
    <w:name w:val="条"/>
    <w:basedOn w:val="a"/>
    <w:qFormat/>
    <w:rsid w:val="004D29F2"/>
    <w:pPr>
      <w:ind w:left="227" w:hanging="227"/>
      <w:jc w:val="left"/>
    </w:pPr>
  </w:style>
  <w:style w:type="paragraph" w:customStyle="1" w:styleId="afb">
    <w:name w:val="項"/>
    <w:basedOn w:val="af7"/>
    <w:qFormat/>
    <w:rsid w:val="004D29F2"/>
    <w:pPr>
      <w:ind w:left="0"/>
      <w:jc w:val="left"/>
    </w:pPr>
  </w:style>
  <w:style w:type="paragraph" w:styleId="afc">
    <w:name w:val="annotation text"/>
    <w:basedOn w:val="a"/>
    <w:uiPriority w:val="99"/>
    <w:unhideWhenUsed/>
    <w:qFormat/>
    <w:rsid w:val="00921411"/>
    <w:pPr>
      <w:jc w:val="left"/>
    </w:pPr>
  </w:style>
  <w:style w:type="paragraph" w:styleId="afd">
    <w:name w:val="annotation subject"/>
    <w:basedOn w:val="afc"/>
    <w:next w:val="afc"/>
    <w:uiPriority w:val="99"/>
    <w:semiHidden/>
    <w:unhideWhenUsed/>
    <w:qFormat/>
    <w:rsid w:val="00921411"/>
    <w:rPr>
      <w:b/>
      <w:bCs/>
    </w:rPr>
  </w:style>
  <w:style w:type="paragraph" w:styleId="afe">
    <w:name w:val="Revision"/>
    <w:uiPriority w:val="99"/>
    <w:semiHidden/>
    <w:qFormat/>
    <w:rsid w:val="00731156"/>
  </w:style>
  <w:style w:type="paragraph" w:styleId="aff">
    <w:name w:val="TOC Heading"/>
    <w:basedOn w:val="1"/>
    <w:next w:val="a"/>
    <w:uiPriority w:val="39"/>
    <w:unhideWhenUsed/>
    <w:qFormat/>
    <w:rsid w:val="00114C20"/>
    <w:pPr>
      <w:keepLines/>
      <w:widowControl/>
      <w:numPr>
        <w:numId w:val="0"/>
      </w:numPr>
      <w:spacing w:before="240" w:line="259" w:lineRule="auto"/>
      <w:jc w:val="left"/>
    </w:pPr>
    <w:rPr>
      <w:color w:val="2F5496" w:themeColor="accent1" w:themeShade="BF"/>
      <w:kern w:val="0"/>
      <w:sz w:val="32"/>
      <w:szCs w:val="32"/>
    </w:rPr>
  </w:style>
  <w:style w:type="paragraph" w:styleId="22">
    <w:name w:val="toc 2"/>
    <w:basedOn w:val="a"/>
    <w:next w:val="a"/>
    <w:autoRedefine/>
    <w:uiPriority w:val="39"/>
    <w:unhideWhenUsed/>
    <w:rsid w:val="00F53ACE"/>
    <w:pPr>
      <w:ind w:left="210"/>
    </w:pPr>
  </w:style>
  <w:style w:type="paragraph" w:styleId="12">
    <w:name w:val="toc 1"/>
    <w:basedOn w:val="a"/>
    <w:next w:val="a"/>
    <w:autoRedefine/>
    <w:uiPriority w:val="39"/>
    <w:unhideWhenUsed/>
    <w:rsid w:val="00614AC1"/>
    <w:pPr>
      <w:tabs>
        <w:tab w:val="right" w:leader="dot" w:pos="8494"/>
      </w:tabs>
    </w:pPr>
  </w:style>
  <w:style w:type="paragraph" w:styleId="aff0">
    <w:name w:val="Balloon Text"/>
    <w:basedOn w:val="a"/>
    <w:uiPriority w:val="99"/>
    <w:semiHidden/>
    <w:unhideWhenUsed/>
    <w:qFormat/>
    <w:rsid w:val="00BA7409"/>
    <w:rPr>
      <w:rFonts w:asciiTheme="majorHAnsi" w:eastAsiaTheme="majorEastAsia" w:hAnsiTheme="majorHAnsi" w:cstheme="majorBidi"/>
      <w:sz w:val="18"/>
      <w:szCs w:val="18"/>
    </w:rPr>
  </w:style>
  <w:style w:type="paragraph" w:styleId="aff1">
    <w:name w:val="footnote text"/>
    <w:basedOn w:val="a"/>
    <w:uiPriority w:val="99"/>
    <w:semiHidden/>
    <w:unhideWhenUsed/>
    <w:rsid w:val="000C0DDE"/>
    <w:pPr>
      <w:snapToGrid w:val="0"/>
      <w:jc w:val="left"/>
    </w:pPr>
    <w:rPr>
      <w:szCs w:val="22"/>
    </w:rPr>
  </w:style>
  <w:style w:type="paragraph" w:styleId="3">
    <w:name w:val="toc 3"/>
    <w:basedOn w:val="a"/>
    <w:next w:val="a"/>
    <w:autoRedefine/>
    <w:uiPriority w:val="39"/>
    <w:unhideWhenUsed/>
    <w:rsid w:val="00C163E5"/>
    <w:pPr>
      <w:ind w:left="420"/>
    </w:pPr>
    <w:rPr>
      <w:szCs w:val="22"/>
    </w:rPr>
  </w:style>
  <w:style w:type="paragraph" w:styleId="4">
    <w:name w:val="toc 4"/>
    <w:basedOn w:val="a"/>
    <w:next w:val="a"/>
    <w:autoRedefine/>
    <w:uiPriority w:val="39"/>
    <w:unhideWhenUsed/>
    <w:rsid w:val="00C163E5"/>
    <w:pPr>
      <w:ind w:left="630"/>
    </w:pPr>
    <w:rPr>
      <w:szCs w:val="22"/>
    </w:rPr>
  </w:style>
  <w:style w:type="paragraph" w:styleId="5">
    <w:name w:val="toc 5"/>
    <w:basedOn w:val="a"/>
    <w:next w:val="a"/>
    <w:autoRedefine/>
    <w:uiPriority w:val="39"/>
    <w:unhideWhenUsed/>
    <w:rsid w:val="00C163E5"/>
    <w:pPr>
      <w:ind w:left="840"/>
    </w:pPr>
    <w:rPr>
      <w:szCs w:val="22"/>
    </w:rPr>
  </w:style>
  <w:style w:type="paragraph" w:styleId="6">
    <w:name w:val="toc 6"/>
    <w:basedOn w:val="a"/>
    <w:next w:val="a"/>
    <w:autoRedefine/>
    <w:uiPriority w:val="39"/>
    <w:unhideWhenUsed/>
    <w:rsid w:val="00C163E5"/>
    <w:pPr>
      <w:ind w:left="1050"/>
    </w:pPr>
    <w:rPr>
      <w:szCs w:val="22"/>
    </w:rPr>
  </w:style>
  <w:style w:type="paragraph" w:styleId="7">
    <w:name w:val="toc 7"/>
    <w:basedOn w:val="a"/>
    <w:next w:val="a"/>
    <w:autoRedefine/>
    <w:uiPriority w:val="39"/>
    <w:unhideWhenUsed/>
    <w:rsid w:val="00C163E5"/>
    <w:pPr>
      <w:ind w:left="1260"/>
    </w:pPr>
    <w:rPr>
      <w:szCs w:val="22"/>
    </w:rPr>
  </w:style>
  <w:style w:type="paragraph" w:styleId="8">
    <w:name w:val="toc 8"/>
    <w:basedOn w:val="a"/>
    <w:next w:val="a"/>
    <w:autoRedefine/>
    <w:uiPriority w:val="39"/>
    <w:unhideWhenUsed/>
    <w:rsid w:val="00C163E5"/>
    <w:pPr>
      <w:ind w:left="1470"/>
    </w:pPr>
    <w:rPr>
      <w:szCs w:val="22"/>
    </w:rPr>
  </w:style>
  <w:style w:type="paragraph" w:styleId="9">
    <w:name w:val="toc 9"/>
    <w:basedOn w:val="a"/>
    <w:next w:val="a"/>
    <w:autoRedefine/>
    <w:uiPriority w:val="39"/>
    <w:unhideWhenUsed/>
    <w:rsid w:val="00C163E5"/>
    <w:pPr>
      <w:ind w:left="1680"/>
    </w:pPr>
    <w:rPr>
      <w:szCs w:val="22"/>
    </w:rPr>
  </w:style>
  <w:style w:type="paragraph" w:styleId="aff2">
    <w:name w:val="Date"/>
    <w:basedOn w:val="a"/>
    <w:next w:val="a"/>
    <w:uiPriority w:val="99"/>
    <w:semiHidden/>
    <w:unhideWhenUsed/>
    <w:qFormat/>
    <w:rsid w:val="00AD3268"/>
  </w:style>
  <w:style w:type="paragraph" w:customStyle="1" w:styleId="aff3">
    <w:name w:val="枠の内容"/>
    <w:basedOn w:val="a"/>
    <w:qFormat/>
  </w:style>
  <w:style w:type="table" w:styleId="aff4">
    <w:name w:val="Table Grid"/>
    <w:basedOn w:val="a1"/>
    <w:uiPriority w:val="39"/>
    <w:rsid w:val="0092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D1A56"/>
    <w:rPr>
      <w:szCs w:val="22"/>
    </w:rPr>
    <w:tblPr>
      <w:tblCellMar>
        <w:top w:w="0" w:type="dxa"/>
        <w:left w:w="0" w:type="dxa"/>
        <w:bottom w:w="0" w:type="dxa"/>
        <w:right w:w="0" w:type="dxa"/>
      </w:tblCellMar>
    </w:tblPr>
  </w:style>
  <w:style w:type="character" w:styleId="aff5">
    <w:name w:val="Hyperlink"/>
    <w:basedOn w:val="a0"/>
    <w:uiPriority w:val="99"/>
    <w:unhideWhenUsed/>
    <w:rsid w:val="006714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84EBE-63DE-44C4-9F5E-0B74AC6D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4953</TotalTime>
  <Pages>42</Pages>
  <Words>6769</Words>
  <Characters>38585</Characters>
  <Application>Microsoft Office Word</Application>
  <DocSecurity>0</DocSecurity>
  <Lines>321</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C20210236U</dc:creator>
  <dc:description/>
  <cp:lastModifiedBy>花土　裕治</cp:lastModifiedBy>
  <cp:revision>70</cp:revision>
  <cp:lastPrinted>2023-05-23T07:51:00Z</cp:lastPrinted>
  <dcterms:created xsi:type="dcterms:W3CDTF">2023-05-09T05:58:00Z</dcterms:created>
  <dcterms:modified xsi:type="dcterms:W3CDTF">2024-07-26T02:02:00Z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ea60d57e-af5b-4752-ac57-3e4f28ca11dc_ActionId">
    <vt:lpwstr>56d9bde2-e47f-448f-b5ba-4e022833dc96</vt:lpwstr>
  </property>
  <property fmtid="{D5CDD505-2E9C-101B-9397-08002B2CF9AE}" pid="7" name="MSIP_Label_ea60d57e-af5b-4752-ac57-3e4f28ca11dc_ContentBits">
    <vt:lpwstr>0</vt:lpwstr>
  </property>
  <property fmtid="{D5CDD505-2E9C-101B-9397-08002B2CF9AE}" pid="8" name="MSIP_Label_ea60d57e-af5b-4752-ac57-3e4f28ca11dc_Enabled">
    <vt:lpwstr>true</vt:lpwstr>
  </property>
  <property fmtid="{D5CDD505-2E9C-101B-9397-08002B2CF9AE}" pid="9" name="MSIP_Label_ea60d57e-af5b-4752-ac57-3e4f28ca11dc_Method">
    <vt:lpwstr>Standard</vt:lpwstr>
  </property>
  <property fmtid="{D5CDD505-2E9C-101B-9397-08002B2CF9AE}" pid="10" name="MSIP_Label_ea60d57e-af5b-4752-ac57-3e4f28ca11dc_Name">
    <vt:lpwstr>ea60d57e-af5b-4752-ac57-3e4f28ca11dc</vt:lpwstr>
  </property>
  <property fmtid="{D5CDD505-2E9C-101B-9397-08002B2CF9AE}" pid="11" name="MSIP_Label_ea60d57e-af5b-4752-ac57-3e4f28ca11dc_SetDate">
    <vt:lpwstr>2022-08-01T17:38:52Z</vt:lpwstr>
  </property>
  <property fmtid="{D5CDD505-2E9C-101B-9397-08002B2CF9AE}" pid="12" name="MSIP_Label_ea60d57e-af5b-4752-ac57-3e4f28ca11dc_SiteId">
    <vt:lpwstr>36da45f1-dd2c-4d1f-af13-5abe46b99921</vt:lpwstr>
  </property>
  <property fmtid="{D5CDD505-2E9C-101B-9397-08002B2CF9AE}" pid="13" name="ScaleCrop">
    <vt:bool>false</vt:bool>
  </property>
  <property fmtid="{D5CDD505-2E9C-101B-9397-08002B2CF9AE}" pid="14" name="ShareDoc">
    <vt:bool>false</vt:bool>
  </property>
</Properties>
</file>