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6FF" w:rsidRPr="00A856FF" w:rsidRDefault="00A856FF">
      <w:pPr>
        <w:jc w:val="center"/>
        <w:rPr>
          <w:kern w:val="0"/>
          <w:sz w:val="22"/>
          <w:szCs w:val="36"/>
        </w:rPr>
      </w:pPr>
      <w:r w:rsidRPr="003C20E8">
        <w:rPr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-59055</wp:posOffset>
                </wp:positionV>
                <wp:extent cx="6172200" cy="935355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93535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418B7" id="Rectangle 2" o:spid="_x0000_s1026" style="position:absolute;left:0;text-align:left;margin-left:-17.65pt;margin-top:-4.65pt;width:486pt;height:73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" filled="f" strokeweight="1.25pt"/>
            </w:pict>
          </mc:Fallback>
        </mc:AlternateContent>
      </w:r>
    </w:p>
    <w:p w:rsidR="00A25411" w:rsidRPr="003C20E8" w:rsidRDefault="007B08FC">
      <w:pPr>
        <w:jc w:val="center"/>
        <w:rPr>
          <w:sz w:val="36"/>
          <w:szCs w:val="36"/>
        </w:rPr>
      </w:pPr>
      <w:r w:rsidRPr="009964D3">
        <w:rPr>
          <w:rFonts w:hint="eastAsia"/>
          <w:kern w:val="0"/>
          <w:sz w:val="36"/>
          <w:szCs w:val="36"/>
        </w:rPr>
        <w:t>一時多量ごみ</w:t>
      </w:r>
      <w:r w:rsidR="009964D3">
        <w:rPr>
          <w:rFonts w:hint="eastAsia"/>
          <w:kern w:val="0"/>
          <w:sz w:val="36"/>
          <w:szCs w:val="36"/>
        </w:rPr>
        <w:t xml:space="preserve"> </w:t>
      </w:r>
      <w:r w:rsidR="00A25411" w:rsidRPr="009964D3">
        <w:rPr>
          <w:rFonts w:hint="eastAsia"/>
          <w:kern w:val="0"/>
          <w:sz w:val="36"/>
          <w:szCs w:val="36"/>
        </w:rPr>
        <w:t>収集運搬業務実績報告書</w:t>
      </w:r>
    </w:p>
    <w:p w:rsidR="00A25411" w:rsidRPr="003C20E8" w:rsidRDefault="00A25411">
      <w:pPr>
        <w:jc w:val="center"/>
        <w:rPr>
          <w:sz w:val="24"/>
          <w:szCs w:val="21"/>
        </w:rPr>
      </w:pPr>
    </w:p>
    <w:p w:rsidR="00A25411" w:rsidRPr="005D3971" w:rsidRDefault="00A25411">
      <w:pPr>
        <w:rPr>
          <w:sz w:val="22"/>
          <w:szCs w:val="22"/>
        </w:rPr>
      </w:pPr>
      <w:r w:rsidRPr="005D3971">
        <w:rPr>
          <w:rFonts w:hint="eastAsia"/>
          <w:b/>
          <w:sz w:val="22"/>
          <w:szCs w:val="22"/>
        </w:rPr>
        <w:t xml:space="preserve">　　　　　　　　　　　　　　　　　　　　　　</w:t>
      </w:r>
      <w:r w:rsidRPr="005D3971">
        <w:rPr>
          <w:rFonts w:hint="eastAsia"/>
          <w:sz w:val="22"/>
          <w:szCs w:val="22"/>
        </w:rPr>
        <w:t xml:space="preserve">　　　　</w:t>
      </w:r>
      <w:r w:rsidR="000A5BEF" w:rsidRPr="005D3971">
        <w:rPr>
          <w:rFonts w:hint="eastAsia"/>
          <w:sz w:val="22"/>
          <w:szCs w:val="22"/>
        </w:rPr>
        <w:t>令和</w:t>
      </w:r>
      <w:r w:rsidRPr="005D3971">
        <w:rPr>
          <w:rFonts w:hint="eastAsia"/>
          <w:sz w:val="22"/>
          <w:szCs w:val="22"/>
        </w:rPr>
        <w:t xml:space="preserve">　　　年　　　月　　　日</w:t>
      </w:r>
    </w:p>
    <w:p w:rsidR="00A25411" w:rsidRPr="00283380" w:rsidRDefault="00A25411">
      <w:pPr>
        <w:rPr>
          <w:sz w:val="22"/>
          <w:szCs w:val="22"/>
        </w:rPr>
      </w:pPr>
    </w:p>
    <w:p w:rsidR="00A25411" w:rsidRPr="005D3971" w:rsidRDefault="00A25411">
      <w:pPr>
        <w:rPr>
          <w:sz w:val="22"/>
          <w:szCs w:val="22"/>
        </w:rPr>
      </w:pPr>
      <w:r w:rsidRPr="005D3971">
        <w:rPr>
          <w:rFonts w:hint="eastAsia"/>
          <w:sz w:val="22"/>
          <w:szCs w:val="22"/>
        </w:rPr>
        <w:t xml:space="preserve">　　倉　敷　市　長　　様</w:t>
      </w:r>
    </w:p>
    <w:p w:rsidR="00A25411" w:rsidRPr="005D3971" w:rsidRDefault="00A25411">
      <w:pPr>
        <w:rPr>
          <w:sz w:val="22"/>
          <w:szCs w:val="22"/>
        </w:rPr>
      </w:pPr>
    </w:p>
    <w:p w:rsidR="00A25411" w:rsidRPr="005D3971" w:rsidRDefault="00A25411">
      <w:pPr>
        <w:rPr>
          <w:sz w:val="22"/>
          <w:szCs w:val="22"/>
        </w:rPr>
      </w:pPr>
    </w:p>
    <w:p w:rsidR="00A25411" w:rsidRPr="005D3971" w:rsidRDefault="00A25411">
      <w:pPr>
        <w:rPr>
          <w:sz w:val="22"/>
          <w:szCs w:val="22"/>
        </w:rPr>
      </w:pPr>
      <w:r w:rsidRPr="005D3971">
        <w:rPr>
          <w:rFonts w:hint="eastAsia"/>
          <w:sz w:val="22"/>
          <w:szCs w:val="22"/>
        </w:rPr>
        <w:t xml:space="preserve">　　　　　　　　　　　　報告者　　住　　所</w:t>
      </w:r>
    </w:p>
    <w:p w:rsidR="00A25411" w:rsidRPr="005D3971" w:rsidRDefault="00A25411">
      <w:pPr>
        <w:rPr>
          <w:sz w:val="22"/>
          <w:szCs w:val="22"/>
        </w:rPr>
      </w:pPr>
    </w:p>
    <w:p w:rsidR="00A25411" w:rsidRPr="005D3971" w:rsidRDefault="00A25411">
      <w:pPr>
        <w:rPr>
          <w:sz w:val="22"/>
          <w:szCs w:val="22"/>
        </w:rPr>
      </w:pPr>
      <w:r w:rsidRPr="005D3971">
        <w:rPr>
          <w:rFonts w:hint="eastAsia"/>
          <w:sz w:val="22"/>
          <w:szCs w:val="22"/>
        </w:rPr>
        <w:t xml:space="preserve">　　　　　　　　　　　　　　　　　氏　　名</w:t>
      </w:r>
      <w:r w:rsidR="00E16B23" w:rsidRPr="005D3971">
        <w:rPr>
          <w:rFonts w:hint="eastAsia"/>
          <w:sz w:val="22"/>
          <w:szCs w:val="22"/>
        </w:rPr>
        <w:t xml:space="preserve">　　　　　　　　　　　　　　　　　　</w:t>
      </w:r>
    </w:p>
    <w:p w:rsidR="00A25411" w:rsidRPr="005D3971" w:rsidRDefault="00A25411">
      <w:pPr>
        <w:rPr>
          <w:sz w:val="22"/>
          <w:szCs w:val="22"/>
        </w:rPr>
      </w:pPr>
    </w:p>
    <w:p w:rsidR="00A25411" w:rsidRPr="005D3971" w:rsidRDefault="00A25411">
      <w:pPr>
        <w:rPr>
          <w:sz w:val="22"/>
          <w:szCs w:val="22"/>
        </w:rPr>
      </w:pPr>
      <w:r w:rsidRPr="005D3971">
        <w:rPr>
          <w:rFonts w:hint="eastAsia"/>
          <w:sz w:val="22"/>
          <w:szCs w:val="22"/>
        </w:rPr>
        <w:t xml:space="preserve">　　　　　　　　　　　　　　　　　　　（法人の場合は名称及び代表者の氏名）</w:t>
      </w:r>
    </w:p>
    <w:p w:rsidR="00A25411" w:rsidRPr="005D3971" w:rsidRDefault="00A25411">
      <w:pPr>
        <w:rPr>
          <w:sz w:val="22"/>
          <w:szCs w:val="22"/>
        </w:rPr>
      </w:pPr>
    </w:p>
    <w:p w:rsidR="00A25411" w:rsidRPr="005D3971" w:rsidRDefault="00A25411">
      <w:pPr>
        <w:rPr>
          <w:sz w:val="22"/>
          <w:szCs w:val="22"/>
        </w:rPr>
      </w:pPr>
      <w:r w:rsidRPr="005D3971">
        <w:rPr>
          <w:rFonts w:hint="eastAsia"/>
          <w:sz w:val="22"/>
          <w:szCs w:val="22"/>
        </w:rPr>
        <w:t xml:space="preserve">　　　　　　　　　　　　　　　　　電話番号　（　　　　　）　　　　－</w:t>
      </w:r>
    </w:p>
    <w:p w:rsidR="00A25411" w:rsidRPr="005D3971" w:rsidRDefault="00A25411">
      <w:pPr>
        <w:rPr>
          <w:sz w:val="22"/>
          <w:szCs w:val="22"/>
        </w:rPr>
      </w:pPr>
    </w:p>
    <w:p w:rsidR="00A25411" w:rsidRPr="005D3971" w:rsidRDefault="00A25411">
      <w:pPr>
        <w:rPr>
          <w:sz w:val="22"/>
          <w:szCs w:val="22"/>
        </w:rPr>
      </w:pPr>
    </w:p>
    <w:p w:rsidR="00A25411" w:rsidRPr="005D3971" w:rsidRDefault="00A25411">
      <w:pPr>
        <w:rPr>
          <w:sz w:val="22"/>
          <w:szCs w:val="22"/>
        </w:rPr>
      </w:pPr>
      <w:r w:rsidRPr="005D3971">
        <w:rPr>
          <w:rFonts w:hint="eastAsia"/>
          <w:sz w:val="22"/>
          <w:szCs w:val="22"/>
        </w:rPr>
        <w:t xml:space="preserve">　</w:t>
      </w:r>
      <w:r w:rsidR="005D3971" w:rsidRPr="00834182">
        <w:rPr>
          <w:rFonts w:hAnsi="ＭＳ 明朝" w:cs="ＭＳ 明朝" w:hint="eastAsia"/>
        </w:rPr>
        <w:t>倉敷市一般廃棄物（ごみ）収集運搬業許可取扱い及び指導</w:t>
      </w:r>
      <w:r w:rsidR="005D3971" w:rsidRPr="00834182">
        <w:rPr>
          <w:rFonts w:hint="eastAsia"/>
        </w:rPr>
        <w:t>要綱</w:t>
      </w:r>
      <w:r w:rsidR="005D3971">
        <w:rPr>
          <w:rFonts w:hint="eastAsia"/>
        </w:rPr>
        <w:t>第１５条第１項の規定</w:t>
      </w:r>
      <w:r w:rsidRPr="005D3971">
        <w:rPr>
          <w:rFonts w:hint="eastAsia"/>
          <w:sz w:val="22"/>
          <w:szCs w:val="22"/>
        </w:rPr>
        <w:t>により</w:t>
      </w:r>
      <w:r w:rsidR="00543914" w:rsidRPr="005D3971">
        <w:rPr>
          <w:rFonts w:hint="eastAsia"/>
          <w:sz w:val="22"/>
          <w:szCs w:val="22"/>
        </w:rPr>
        <w:t>、</w:t>
      </w:r>
      <w:r w:rsidRPr="005D3971">
        <w:rPr>
          <w:rFonts w:hint="eastAsia"/>
          <w:sz w:val="22"/>
          <w:szCs w:val="22"/>
        </w:rPr>
        <w:t>次のとおり報告します。</w:t>
      </w:r>
    </w:p>
    <w:p w:rsidR="00A25411" w:rsidRPr="005D3971" w:rsidRDefault="00A25411">
      <w:pPr>
        <w:pStyle w:val="a3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379"/>
      </w:tblGrid>
      <w:tr w:rsidR="00A25411" w:rsidRPr="005D3971" w:rsidTr="00DF77CF">
        <w:trPr>
          <w:trHeight w:val="968"/>
          <w:jc w:val="center"/>
        </w:trPr>
        <w:tc>
          <w:tcPr>
            <w:tcW w:w="2263" w:type="dxa"/>
            <w:vAlign w:val="center"/>
          </w:tcPr>
          <w:p w:rsidR="00BA3803" w:rsidRDefault="00AE74F0" w:rsidP="00BA3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D3971">
              <w:rPr>
                <w:rFonts w:hint="eastAsia"/>
                <w:sz w:val="22"/>
                <w:szCs w:val="22"/>
              </w:rPr>
              <w:t>受付番号</w:t>
            </w:r>
            <w:r w:rsidR="00BA3803">
              <w:rPr>
                <w:rFonts w:hint="eastAsia"/>
                <w:sz w:val="22"/>
                <w:szCs w:val="22"/>
              </w:rPr>
              <w:t>及び</w:t>
            </w:r>
          </w:p>
          <w:p w:rsidR="00BA3803" w:rsidRPr="005D3971" w:rsidRDefault="00BA3803" w:rsidP="00BA380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排出者名</w:t>
            </w:r>
          </w:p>
        </w:tc>
        <w:tc>
          <w:tcPr>
            <w:tcW w:w="6379" w:type="dxa"/>
            <w:vAlign w:val="center"/>
          </w:tcPr>
          <w:p w:rsidR="00A25411" w:rsidRPr="00C2214F" w:rsidRDefault="00BA3803" w:rsidP="00BA3803">
            <w:pPr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受付第</w:t>
            </w:r>
            <w:r w:rsidR="005D3971" w:rsidRPr="00C2214F">
              <w:rPr>
                <w:rFonts w:hint="eastAsia"/>
                <w:color w:val="FF0000"/>
                <w:sz w:val="22"/>
                <w:szCs w:val="22"/>
              </w:rPr>
              <w:t>〇〇〇号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　　　</w:t>
            </w:r>
            <w:r w:rsidRPr="00C2214F">
              <w:rPr>
                <w:rFonts w:hint="eastAsia"/>
                <w:color w:val="FF0000"/>
                <w:sz w:val="22"/>
                <w:szCs w:val="22"/>
              </w:rPr>
              <w:t>倉敷　太郎</w:t>
            </w:r>
          </w:p>
        </w:tc>
      </w:tr>
      <w:tr w:rsidR="00BA3803" w:rsidRPr="005D3971" w:rsidTr="009964D3">
        <w:trPr>
          <w:trHeight w:val="902"/>
          <w:jc w:val="center"/>
        </w:trPr>
        <w:tc>
          <w:tcPr>
            <w:tcW w:w="2263" w:type="dxa"/>
            <w:vAlign w:val="center"/>
          </w:tcPr>
          <w:p w:rsidR="00BA3803" w:rsidRPr="005D3971" w:rsidRDefault="00BA3803" w:rsidP="00BA3803">
            <w:pPr>
              <w:jc w:val="center"/>
              <w:rPr>
                <w:sz w:val="22"/>
                <w:szCs w:val="22"/>
              </w:rPr>
            </w:pPr>
            <w:r w:rsidRPr="005D3971">
              <w:rPr>
                <w:rFonts w:hint="eastAsia"/>
                <w:sz w:val="22"/>
                <w:szCs w:val="22"/>
              </w:rPr>
              <w:t>排出場所</w:t>
            </w:r>
          </w:p>
        </w:tc>
        <w:tc>
          <w:tcPr>
            <w:tcW w:w="6379" w:type="dxa"/>
            <w:vAlign w:val="center"/>
          </w:tcPr>
          <w:p w:rsidR="00BA3803" w:rsidRPr="00C2214F" w:rsidRDefault="00BA3803" w:rsidP="00BA3803">
            <w:pPr>
              <w:wordWrap w:val="0"/>
              <w:jc w:val="center"/>
              <w:rPr>
                <w:color w:val="FF0000"/>
                <w:sz w:val="22"/>
                <w:szCs w:val="22"/>
              </w:rPr>
            </w:pPr>
            <w:r w:rsidRPr="00C2214F">
              <w:rPr>
                <w:rFonts w:hint="eastAsia"/>
                <w:color w:val="FF0000"/>
                <w:sz w:val="22"/>
                <w:szCs w:val="22"/>
              </w:rPr>
              <w:t>倉敷市西中新田６４０</w:t>
            </w:r>
          </w:p>
        </w:tc>
      </w:tr>
      <w:tr w:rsidR="00BA3803" w:rsidRPr="005D3971" w:rsidTr="009964D3">
        <w:trPr>
          <w:trHeight w:val="902"/>
          <w:jc w:val="center"/>
        </w:trPr>
        <w:tc>
          <w:tcPr>
            <w:tcW w:w="2263" w:type="dxa"/>
            <w:vAlign w:val="center"/>
          </w:tcPr>
          <w:p w:rsidR="00BA3803" w:rsidRPr="005D3971" w:rsidRDefault="00BA3803" w:rsidP="00BA3803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片付け実施者</w:t>
            </w:r>
          </w:p>
        </w:tc>
        <w:tc>
          <w:tcPr>
            <w:tcW w:w="6379" w:type="dxa"/>
            <w:vAlign w:val="center"/>
          </w:tcPr>
          <w:p w:rsidR="00BA3803" w:rsidRDefault="00BA3803" w:rsidP="00BA3803">
            <w:pPr>
              <w:pStyle w:val="a4"/>
              <w:wordWrap w:val="0"/>
              <w:jc w:val="center"/>
              <w:rPr>
                <w:sz w:val="22"/>
                <w:szCs w:val="22"/>
              </w:rPr>
            </w:pPr>
            <w:r w:rsidRPr="00C2214F">
              <w:rPr>
                <w:rFonts w:hint="eastAsia"/>
                <w:color w:val="FF0000"/>
                <w:sz w:val="22"/>
                <w:szCs w:val="22"/>
              </w:rPr>
              <w:t>倉敷　太郎</w:t>
            </w:r>
          </w:p>
        </w:tc>
      </w:tr>
      <w:tr w:rsidR="00BA3803" w:rsidRPr="005D3971" w:rsidTr="009964D3">
        <w:trPr>
          <w:trHeight w:val="902"/>
          <w:jc w:val="center"/>
        </w:trPr>
        <w:tc>
          <w:tcPr>
            <w:tcW w:w="2263" w:type="dxa"/>
            <w:vAlign w:val="center"/>
          </w:tcPr>
          <w:p w:rsidR="00BA3803" w:rsidRPr="005D3971" w:rsidRDefault="00BA3803" w:rsidP="00BA3803">
            <w:pPr>
              <w:jc w:val="center"/>
              <w:rPr>
                <w:sz w:val="22"/>
                <w:szCs w:val="22"/>
              </w:rPr>
            </w:pPr>
            <w:r w:rsidRPr="005D3971">
              <w:rPr>
                <w:rFonts w:hint="eastAsia"/>
                <w:kern w:val="0"/>
                <w:sz w:val="22"/>
                <w:szCs w:val="22"/>
              </w:rPr>
              <w:t>搬入車両</w:t>
            </w:r>
          </w:p>
        </w:tc>
        <w:tc>
          <w:tcPr>
            <w:tcW w:w="6379" w:type="dxa"/>
            <w:vAlign w:val="center"/>
          </w:tcPr>
          <w:p w:rsidR="00BA3803" w:rsidRPr="005D3971" w:rsidRDefault="00BA3803" w:rsidP="00BA3803">
            <w:pPr>
              <w:pStyle w:val="a4"/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別紙</w:t>
            </w:r>
            <w:r w:rsidRPr="005D3971">
              <w:rPr>
                <w:rFonts w:hint="eastAsia"/>
                <w:sz w:val="22"/>
                <w:szCs w:val="22"/>
              </w:rPr>
              <w:t>のとおり</w:t>
            </w:r>
          </w:p>
        </w:tc>
      </w:tr>
      <w:tr w:rsidR="00BA3803" w:rsidRPr="005D3971" w:rsidTr="009964D3">
        <w:trPr>
          <w:trHeight w:val="902"/>
          <w:jc w:val="center"/>
        </w:trPr>
        <w:tc>
          <w:tcPr>
            <w:tcW w:w="2263" w:type="dxa"/>
            <w:vAlign w:val="center"/>
          </w:tcPr>
          <w:p w:rsidR="00BA3803" w:rsidRDefault="00BA3803" w:rsidP="00BA3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D3971">
              <w:rPr>
                <w:rFonts w:hint="eastAsia"/>
                <w:sz w:val="22"/>
                <w:szCs w:val="22"/>
              </w:rPr>
              <w:t>搬入に要した期間</w:t>
            </w:r>
          </w:p>
          <w:p w:rsidR="00BA3803" w:rsidRPr="005D3971" w:rsidRDefault="00BA3803" w:rsidP="00BA380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※１</w:t>
            </w:r>
          </w:p>
        </w:tc>
        <w:tc>
          <w:tcPr>
            <w:tcW w:w="6379" w:type="dxa"/>
            <w:vAlign w:val="center"/>
          </w:tcPr>
          <w:p w:rsidR="00BA3803" w:rsidRDefault="00BA3803" w:rsidP="00BA3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D3971">
              <w:rPr>
                <w:rFonts w:hint="eastAsia"/>
                <w:sz w:val="22"/>
                <w:szCs w:val="22"/>
              </w:rPr>
              <w:t>令和　　年　　月　　日　から</w:t>
            </w:r>
          </w:p>
          <w:p w:rsidR="00BA3803" w:rsidRPr="005D3971" w:rsidRDefault="00BA3803" w:rsidP="00BA3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D3971">
              <w:rPr>
                <w:rFonts w:hint="eastAsia"/>
                <w:sz w:val="22"/>
                <w:szCs w:val="22"/>
              </w:rPr>
              <w:t>令和　　年　　月　　日</w:t>
            </w:r>
            <w:r>
              <w:rPr>
                <w:rFonts w:hint="eastAsia"/>
                <w:sz w:val="22"/>
                <w:szCs w:val="22"/>
              </w:rPr>
              <w:t xml:space="preserve">　まで</w:t>
            </w:r>
          </w:p>
        </w:tc>
      </w:tr>
      <w:tr w:rsidR="00BA3803" w:rsidRPr="005D3971" w:rsidTr="00BA3803">
        <w:trPr>
          <w:trHeight w:val="881"/>
          <w:jc w:val="center"/>
        </w:trPr>
        <w:tc>
          <w:tcPr>
            <w:tcW w:w="2263" w:type="dxa"/>
            <w:vAlign w:val="center"/>
          </w:tcPr>
          <w:p w:rsidR="00BA3803" w:rsidRPr="005D3971" w:rsidRDefault="00BA3803" w:rsidP="00BA3803">
            <w:pPr>
              <w:jc w:val="center"/>
              <w:rPr>
                <w:sz w:val="22"/>
                <w:szCs w:val="22"/>
              </w:rPr>
            </w:pPr>
            <w:r w:rsidRPr="005D3971">
              <w:rPr>
                <w:rFonts w:hint="eastAsia"/>
                <w:sz w:val="22"/>
                <w:szCs w:val="22"/>
              </w:rPr>
              <w:t>搬入場所</w:t>
            </w:r>
          </w:p>
        </w:tc>
        <w:tc>
          <w:tcPr>
            <w:tcW w:w="6379" w:type="dxa"/>
            <w:vAlign w:val="center"/>
          </w:tcPr>
          <w:p w:rsidR="00BA3803" w:rsidRPr="005D3971" w:rsidRDefault="00BA3803" w:rsidP="00BA3803">
            <w:pPr>
              <w:wordWrap w:val="0"/>
              <w:jc w:val="center"/>
              <w:rPr>
                <w:sz w:val="22"/>
                <w:szCs w:val="22"/>
              </w:rPr>
            </w:pPr>
            <w:r w:rsidRPr="005D3971">
              <w:rPr>
                <w:rFonts w:hint="eastAsia"/>
                <w:sz w:val="22"/>
                <w:szCs w:val="22"/>
              </w:rPr>
              <w:t>別添のとおり</w:t>
            </w:r>
          </w:p>
        </w:tc>
      </w:tr>
      <w:tr w:rsidR="00BA3803" w:rsidRPr="005D3971" w:rsidTr="009964D3">
        <w:trPr>
          <w:trHeight w:val="945"/>
          <w:jc w:val="center"/>
        </w:trPr>
        <w:tc>
          <w:tcPr>
            <w:tcW w:w="2263" w:type="dxa"/>
            <w:vAlign w:val="center"/>
          </w:tcPr>
          <w:p w:rsidR="00BA3803" w:rsidRPr="005D3971" w:rsidRDefault="00BA3803" w:rsidP="00BA380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搬入した粗大ごみの処理手数料※２</w:t>
            </w:r>
          </w:p>
        </w:tc>
        <w:tc>
          <w:tcPr>
            <w:tcW w:w="6379" w:type="dxa"/>
            <w:vAlign w:val="center"/>
          </w:tcPr>
          <w:p w:rsidR="00BA3803" w:rsidRPr="005D3971" w:rsidRDefault="00BA3803" w:rsidP="00BA3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F77CF">
              <w:rPr>
                <w:rFonts w:hint="eastAsia"/>
                <w:color w:val="FF0000"/>
                <w:sz w:val="22"/>
                <w:szCs w:val="22"/>
              </w:rPr>
              <w:t>計　〇〇〇円</w:t>
            </w:r>
          </w:p>
        </w:tc>
      </w:tr>
    </w:tbl>
    <w:p w:rsidR="00283380" w:rsidRDefault="00283380" w:rsidP="00283380">
      <w:pPr>
        <w:pStyle w:val="a8"/>
        <w:ind w:leftChars="0" w:left="360"/>
        <w:rPr>
          <w:sz w:val="22"/>
          <w:szCs w:val="22"/>
        </w:rPr>
      </w:pPr>
    </w:p>
    <w:p w:rsidR="00A25411" w:rsidRPr="00BA3803" w:rsidRDefault="00BA3803" w:rsidP="00BA380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※１　</w:t>
      </w:r>
      <w:r w:rsidR="009964D3" w:rsidRPr="00BA3803">
        <w:rPr>
          <w:rFonts w:hint="eastAsia"/>
          <w:sz w:val="22"/>
          <w:szCs w:val="22"/>
        </w:rPr>
        <w:t>搬入に要した期間は、処理場に搬入した最初の日及び最後の日を記入してください。</w:t>
      </w:r>
    </w:p>
    <w:p w:rsidR="00283380" w:rsidRPr="00BA3803" w:rsidRDefault="00BA3803" w:rsidP="00283380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※２　排出者が粗大ごみ収入証紙を貼り付けた場合であっても、記入してください。</w:t>
      </w:r>
    </w:p>
    <w:p w:rsidR="00A25411" w:rsidRPr="005D3971" w:rsidRDefault="00283380" w:rsidP="00283380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注</w:t>
      </w:r>
      <w:r w:rsidR="00A25411" w:rsidRPr="005D3971">
        <w:rPr>
          <w:rFonts w:hint="eastAsia"/>
          <w:sz w:val="22"/>
          <w:szCs w:val="22"/>
        </w:rPr>
        <w:t xml:space="preserve">　この報告書は</w:t>
      </w:r>
      <w:r w:rsidR="00543914" w:rsidRPr="005D3971">
        <w:rPr>
          <w:rFonts w:hint="eastAsia"/>
          <w:sz w:val="22"/>
          <w:szCs w:val="22"/>
        </w:rPr>
        <w:t>、</w:t>
      </w:r>
      <w:r w:rsidR="009964D3">
        <w:rPr>
          <w:rFonts w:hint="eastAsia"/>
          <w:sz w:val="22"/>
          <w:szCs w:val="22"/>
        </w:rPr>
        <w:t>受付番号ごとに、</w:t>
      </w:r>
      <w:r>
        <w:rPr>
          <w:rFonts w:hint="eastAsia"/>
          <w:sz w:val="22"/>
          <w:szCs w:val="22"/>
        </w:rPr>
        <w:t>搬入が完了した日の翌月</w:t>
      </w:r>
      <w:r w:rsidR="00AE74F0" w:rsidRPr="005D3971">
        <w:rPr>
          <w:rFonts w:hint="eastAsia"/>
          <w:sz w:val="22"/>
          <w:szCs w:val="22"/>
        </w:rPr>
        <w:t>２</w:t>
      </w:r>
      <w:r w:rsidR="00A25411" w:rsidRPr="005D3971">
        <w:rPr>
          <w:rFonts w:hint="eastAsia"/>
          <w:sz w:val="22"/>
          <w:szCs w:val="22"/>
        </w:rPr>
        <w:t>０日までに提出してください。</w:t>
      </w:r>
    </w:p>
    <w:p w:rsidR="00C15899" w:rsidRPr="009964D3" w:rsidRDefault="00C15899">
      <w:pPr>
        <w:rPr>
          <w:sz w:val="22"/>
          <w:szCs w:val="22"/>
        </w:rPr>
      </w:pPr>
    </w:p>
    <w:p w:rsidR="00C15899" w:rsidRDefault="00C15899" w:rsidP="00070B50">
      <w:pPr>
        <w:jc w:val="right"/>
        <w:rPr>
          <w:sz w:val="22"/>
        </w:rPr>
      </w:pPr>
      <w:r w:rsidRPr="005D3971">
        <w:rPr>
          <w:sz w:val="22"/>
          <w:szCs w:val="22"/>
        </w:rPr>
        <w:br w:type="page"/>
      </w:r>
      <w:r w:rsidR="009964D3" w:rsidRPr="009964D3">
        <w:rPr>
          <w:rFonts w:hint="eastAsia"/>
          <w:sz w:val="22"/>
        </w:rPr>
        <w:lastRenderedPageBreak/>
        <w:t>別紙</w:t>
      </w:r>
    </w:p>
    <w:p w:rsidR="00C2214F" w:rsidRPr="00C2214F" w:rsidRDefault="00244EF5" w:rsidP="00C2214F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一時多量ごみの</w:t>
      </w:r>
      <w:r w:rsidR="00C2214F" w:rsidRPr="00C2214F">
        <w:rPr>
          <w:rFonts w:hint="eastAsia"/>
          <w:sz w:val="32"/>
          <w:szCs w:val="36"/>
        </w:rPr>
        <w:t>搬入実績</w:t>
      </w:r>
    </w:p>
    <w:p w:rsidR="00C2214F" w:rsidRPr="00C2214F" w:rsidRDefault="00C2214F" w:rsidP="00070B50">
      <w:pPr>
        <w:jc w:val="right"/>
        <w:rPr>
          <w:sz w:val="18"/>
          <w:szCs w:val="36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5"/>
        <w:gridCol w:w="1101"/>
        <w:gridCol w:w="1868"/>
        <w:gridCol w:w="1679"/>
        <w:gridCol w:w="2058"/>
        <w:gridCol w:w="2058"/>
      </w:tblGrid>
      <w:tr w:rsidR="00AF0C55" w:rsidRPr="00070B50" w:rsidTr="00AF0C55">
        <w:trPr>
          <w:trHeight w:val="750"/>
        </w:trPr>
        <w:tc>
          <w:tcPr>
            <w:tcW w:w="7371" w:type="dxa"/>
            <w:gridSpan w:val="5"/>
            <w:shd w:val="clear" w:color="auto" w:fill="auto"/>
            <w:noWrap/>
            <w:vAlign w:val="center"/>
          </w:tcPr>
          <w:p w:rsidR="00AF0C55" w:rsidRPr="00070B50" w:rsidRDefault="00AF0C55" w:rsidP="00070B5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各施設への搬入回数</w:t>
            </w:r>
          </w:p>
        </w:tc>
        <w:tc>
          <w:tcPr>
            <w:tcW w:w="2058" w:type="dxa"/>
          </w:tcPr>
          <w:p w:rsidR="00AF0C55" w:rsidRDefault="00AF0C55" w:rsidP="00AF0C5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D438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2"/>
              </w:rPr>
              <w:t>合計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</w:t>
            </w:r>
          </w:p>
          <w:p w:rsidR="00AF0C55" w:rsidRPr="000D4383" w:rsidRDefault="00AF0C55" w:rsidP="00AF0C55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回</w:t>
            </w:r>
          </w:p>
        </w:tc>
      </w:tr>
      <w:tr w:rsidR="00AF0C55" w:rsidRPr="00070B50" w:rsidTr="00AF0C55">
        <w:trPr>
          <w:trHeight w:val="750"/>
        </w:trPr>
        <w:tc>
          <w:tcPr>
            <w:tcW w:w="7371" w:type="dxa"/>
            <w:gridSpan w:val="5"/>
            <w:shd w:val="clear" w:color="auto" w:fill="auto"/>
            <w:noWrap/>
            <w:vAlign w:val="center"/>
          </w:tcPr>
          <w:p w:rsidR="00AF0C55" w:rsidRPr="00AF0C55" w:rsidRDefault="00AF0C55" w:rsidP="0079326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水島清掃工場への搬入量実績</w:t>
            </w:r>
          </w:p>
        </w:tc>
        <w:tc>
          <w:tcPr>
            <w:tcW w:w="2058" w:type="dxa"/>
          </w:tcPr>
          <w:p w:rsidR="00AF0C55" w:rsidRDefault="00AF0C55" w:rsidP="00AF0C5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D438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2"/>
              </w:rPr>
              <w:t>合計</w:t>
            </w:r>
          </w:p>
          <w:p w:rsidR="00AF0C55" w:rsidRPr="000D4383" w:rsidRDefault="00AF0C55" w:rsidP="00AF0C5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ｔ</w:t>
            </w:r>
          </w:p>
        </w:tc>
      </w:tr>
      <w:tr w:rsidR="00AF0C55" w:rsidRPr="00070B50" w:rsidTr="00AF0C55">
        <w:trPr>
          <w:trHeight w:val="750"/>
        </w:trPr>
        <w:tc>
          <w:tcPr>
            <w:tcW w:w="7371" w:type="dxa"/>
            <w:gridSpan w:val="5"/>
            <w:shd w:val="clear" w:color="auto" w:fill="auto"/>
            <w:noWrap/>
            <w:vAlign w:val="center"/>
          </w:tcPr>
          <w:p w:rsidR="00AF0C55" w:rsidRPr="00653DFE" w:rsidRDefault="0079326E" w:rsidP="00653DF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西部クリーンセンター</w:t>
            </w:r>
            <w:r w:rsidR="00AF0C5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への搬入量実績</w:t>
            </w:r>
          </w:p>
        </w:tc>
        <w:tc>
          <w:tcPr>
            <w:tcW w:w="2058" w:type="dxa"/>
          </w:tcPr>
          <w:p w:rsidR="00AF0C55" w:rsidRDefault="00AF0C55" w:rsidP="00AF0C5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D438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2"/>
              </w:rPr>
              <w:t>合計</w:t>
            </w:r>
          </w:p>
          <w:p w:rsidR="00AF0C55" w:rsidRPr="000D4383" w:rsidRDefault="00AF0C55" w:rsidP="00AF0C5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ｔ</w:t>
            </w:r>
          </w:p>
        </w:tc>
      </w:tr>
      <w:tr w:rsidR="00AF0C55" w:rsidRPr="00070B50" w:rsidTr="00AF0C55">
        <w:trPr>
          <w:trHeight w:val="611"/>
        </w:trPr>
        <w:tc>
          <w:tcPr>
            <w:tcW w:w="9429" w:type="dxa"/>
            <w:gridSpan w:val="6"/>
            <w:shd w:val="clear" w:color="auto" w:fill="auto"/>
            <w:noWrap/>
            <w:vAlign w:val="center"/>
          </w:tcPr>
          <w:p w:rsidR="00AF0C55" w:rsidRDefault="00AF0C55" w:rsidP="00AC31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内訳（※）</w:t>
            </w:r>
            <w:bookmarkStart w:id="0" w:name="_GoBack"/>
            <w:bookmarkEnd w:id="0"/>
          </w:p>
        </w:tc>
      </w:tr>
      <w:tr w:rsidR="00AF0C55" w:rsidRPr="00070B50" w:rsidTr="00AF0C55">
        <w:trPr>
          <w:trHeight w:val="750"/>
        </w:trPr>
        <w:tc>
          <w:tcPr>
            <w:tcW w:w="1766" w:type="dxa"/>
            <w:gridSpan w:val="2"/>
            <w:shd w:val="clear" w:color="auto" w:fill="auto"/>
            <w:noWrap/>
            <w:vAlign w:val="center"/>
            <w:hideMark/>
          </w:tcPr>
          <w:p w:rsidR="00AF0C55" w:rsidRPr="00070B50" w:rsidRDefault="00AF0C55" w:rsidP="00653DF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ごみの</w:t>
            </w: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品目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:rsidR="00AF0C55" w:rsidRPr="00070B50" w:rsidRDefault="00AF0C55" w:rsidP="00653DF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搬入車両</w:t>
            </w:r>
          </w:p>
          <w:p w:rsidR="00AF0C55" w:rsidRPr="00070B50" w:rsidRDefault="00AF0C55" w:rsidP="00653DF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（車番）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AF0C55" w:rsidRDefault="00AF0C55" w:rsidP="00653DF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車両の</w:t>
            </w: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延べ</w:t>
            </w:r>
          </w:p>
          <w:p w:rsidR="00AF0C55" w:rsidRPr="00070B50" w:rsidRDefault="00AF0C55" w:rsidP="00653DF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搬入回数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（回）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653DF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搬入先</w:t>
            </w:r>
          </w:p>
        </w:tc>
        <w:tc>
          <w:tcPr>
            <w:tcW w:w="2058" w:type="dxa"/>
            <w:vAlign w:val="center"/>
          </w:tcPr>
          <w:p w:rsidR="00AF0C55" w:rsidRPr="00070B50" w:rsidRDefault="00AF0C55" w:rsidP="00653DF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搬入量</w:t>
            </w:r>
          </w:p>
        </w:tc>
      </w:tr>
      <w:tr w:rsidR="00AF0C55" w:rsidRPr="00070B50" w:rsidTr="00AF0C55">
        <w:trPr>
          <w:trHeight w:val="567"/>
        </w:trPr>
        <w:tc>
          <w:tcPr>
            <w:tcW w:w="176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F0C55" w:rsidRPr="00070B50" w:rsidRDefault="00AF0C55" w:rsidP="00653DF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燃やせるごみ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653D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653D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653D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AF0C55" w:rsidRPr="00070B50" w:rsidRDefault="00AF0C55" w:rsidP="00653D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9103E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ｔ</w:t>
            </w:r>
          </w:p>
        </w:tc>
      </w:tr>
      <w:tr w:rsidR="00AF0C55" w:rsidRPr="00070B50" w:rsidTr="00AF0C55">
        <w:trPr>
          <w:trHeight w:val="567"/>
        </w:trPr>
        <w:tc>
          <w:tcPr>
            <w:tcW w:w="1766" w:type="dxa"/>
            <w:gridSpan w:val="2"/>
            <w:vMerge/>
            <w:vAlign w:val="center"/>
            <w:hideMark/>
          </w:tcPr>
          <w:p w:rsidR="00AF0C55" w:rsidRPr="00070B50" w:rsidRDefault="00AF0C55" w:rsidP="00653D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653D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653D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653D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vAlign w:val="center"/>
          </w:tcPr>
          <w:p w:rsidR="00AF0C55" w:rsidRPr="00070B50" w:rsidRDefault="009103EB" w:rsidP="00653D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ｔ</w:t>
            </w:r>
          </w:p>
        </w:tc>
      </w:tr>
      <w:tr w:rsidR="00AF0C55" w:rsidRPr="00070B50" w:rsidTr="00AF0C55">
        <w:trPr>
          <w:trHeight w:val="567"/>
        </w:trPr>
        <w:tc>
          <w:tcPr>
            <w:tcW w:w="665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AF0C55" w:rsidRPr="00070B50" w:rsidRDefault="00AF0C55" w:rsidP="00AF0C55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資源ごみ</w:t>
            </w:r>
          </w:p>
        </w:tc>
        <w:tc>
          <w:tcPr>
            <w:tcW w:w="1101" w:type="dxa"/>
            <w:vMerge w:val="restart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紙類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tcBorders>
              <w:tr2bl w:val="single" w:sz="4" w:space="0" w:color="auto"/>
            </w:tcBorders>
            <w:vAlign w:val="center"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0C55" w:rsidRPr="00070B50" w:rsidTr="00AF0C55">
        <w:trPr>
          <w:trHeight w:val="567"/>
        </w:trPr>
        <w:tc>
          <w:tcPr>
            <w:tcW w:w="665" w:type="dxa"/>
            <w:vMerge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tcBorders>
              <w:tr2bl w:val="single" w:sz="4" w:space="0" w:color="auto"/>
            </w:tcBorders>
            <w:vAlign w:val="center"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0C55" w:rsidRPr="00070B50" w:rsidTr="00AF0C55">
        <w:trPr>
          <w:trHeight w:val="567"/>
        </w:trPr>
        <w:tc>
          <w:tcPr>
            <w:tcW w:w="665" w:type="dxa"/>
            <w:vMerge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 w:val="restart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布類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tcBorders>
              <w:tr2bl w:val="single" w:sz="4" w:space="0" w:color="auto"/>
            </w:tcBorders>
            <w:vAlign w:val="center"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0C55" w:rsidRPr="00070B50" w:rsidTr="00AF0C55">
        <w:trPr>
          <w:trHeight w:val="567"/>
        </w:trPr>
        <w:tc>
          <w:tcPr>
            <w:tcW w:w="665" w:type="dxa"/>
            <w:vMerge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tcBorders>
              <w:tr2bl w:val="single" w:sz="4" w:space="0" w:color="auto"/>
            </w:tcBorders>
            <w:vAlign w:val="center"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0C55" w:rsidRPr="00070B50" w:rsidTr="00AF0C55">
        <w:trPr>
          <w:trHeight w:val="567"/>
        </w:trPr>
        <w:tc>
          <w:tcPr>
            <w:tcW w:w="665" w:type="dxa"/>
            <w:vMerge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 w:val="restart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金属類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tcBorders>
              <w:tr2bl w:val="single" w:sz="4" w:space="0" w:color="auto"/>
            </w:tcBorders>
            <w:vAlign w:val="center"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0C55" w:rsidRPr="00070B50" w:rsidTr="00AF0C55">
        <w:trPr>
          <w:trHeight w:val="567"/>
        </w:trPr>
        <w:tc>
          <w:tcPr>
            <w:tcW w:w="665" w:type="dxa"/>
            <w:vMerge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tcBorders>
              <w:tr2bl w:val="single" w:sz="4" w:space="0" w:color="auto"/>
            </w:tcBorders>
            <w:vAlign w:val="center"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0C55" w:rsidRPr="00070B50" w:rsidTr="00AF0C55">
        <w:trPr>
          <w:trHeight w:val="567"/>
        </w:trPr>
        <w:tc>
          <w:tcPr>
            <w:tcW w:w="665" w:type="dxa"/>
            <w:vMerge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 w:val="restart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びん類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tcBorders>
              <w:tr2bl w:val="single" w:sz="4" w:space="0" w:color="auto"/>
            </w:tcBorders>
            <w:vAlign w:val="center"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0C55" w:rsidRPr="00070B50" w:rsidTr="00AF0C55">
        <w:trPr>
          <w:trHeight w:val="567"/>
        </w:trPr>
        <w:tc>
          <w:tcPr>
            <w:tcW w:w="665" w:type="dxa"/>
            <w:vMerge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tcBorders>
              <w:tr2bl w:val="single" w:sz="4" w:space="0" w:color="auto"/>
            </w:tcBorders>
            <w:vAlign w:val="center"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0C55" w:rsidRPr="00070B50" w:rsidTr="00AF0C55">
        <w:trPr>
          <w:trHeight w:val="567"/>
        </w:trPr>
        <w:tc>
          <w:tcPr>
            <w:tcW w:w="176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埋立ごみ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9103E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ｔ</w:t>
            </w:r>
          </w:p>
        </w:tc>
      </w:tr>
      <w:tr w:rsidR="00AF0C55" w:rsidRPr="00070B50" w:rsidTr="00AF0C55">
        <w:trPr>
          <w:trHeight w:val="567"/>
        </w:trPr>
        <w:tc>
          <w:tcPr>
            <w:tcW w:w="1766" w:type="dxa"/>
            <w:gridSpan w:val="2"/>
            <w:vMerge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9103E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ｔ</w:t>
            </w:r>
          </w:p>
        </w:tc>
      </w:tr>
      <w:tr w:rsidR="00AF0C55" w:rsidRPr="00070B50" w:rsidTr="00AF0C55">
        <w:trPr>
          <w:trHeight w:val="567"/>
        </w:trPr>
        <w:tc>
          <w:tcPr>
            <w:tcW w:w="176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粗大ごみ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9103E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ｔ</w:t>
            </w:r>
          </w:p>
        </w:tc>
      </w:tr>
      <w:tr w:rsidR="00AF0C55" w:rsidRPr="00070B50" w:rsidTr="00AF0C55">
        <w:trPr>
          <w:trHeight w:val="567"/>
        </w:trPr>
        <w:tc>
          <w:tcPr>
            <w:tcW w:w="1766" w:type="dxa"/>
            <w:gridSpan w:val="2"/>
            <w:vMerge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AF0C55" w:rsidRPr="00070B50" w:rsidRDefault="00AF0C55" w:rsidP="00AF0C5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70B5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9103E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ｔ</w:t>
            </w:r>
          </w:p>
        </w:tc>
      </w:tr>
    </w:tbl>
    <w:p w:rsidR="000D4383" w:rsidRDefault="001E60B6" w:rsidP="000D4383">
      <w:pPr>
        <w:ind w:left="800" w:hangingChars="400" w:hanging="800"/>
        <w:jc w:val="left"/>
        <w:rPr>
          <w:rFonts w:ascii="ＭＳ 明朝" w:hAnsi="ＭＳ 明朝" w:cs="ＭＳ Ｐゴシック"/>
          <w:color w:val="000000"/>
          <w:kern w:val="0"/>
          <w:sz w:val="20"/>
          <w:szCs w:val="21"/>
        </w:rPr>
      </w:pPr>
      <w:r>
        <w:rPr>
          <w:rFonts w:hint="eastAsia"/>
          <w:sz w:val="20"/>
          <w:szCs w:val="21"/>
        </w:rPr>
        <w:t xml:space="preserve">注　</w:t>
      </w:r>
      <w:r w:rsidR="000D4383">
        <w:rPr>
          <w:rFonts w:ascii="ＭＳ 明朝" w:hAnsi="ＭＳ 明朝" w:cs="ＭＳ Ｐゴシック" w:hint="eastAsia"/>
          <w:color w:val="000000"/>
          <w:kern w:val="0"/>
          <w:sz w:val="20"/>
          <w:szCs w:val="21"/>
        </w:rPr>
        <w:t>同じ施設に複数種の</w:t>
      </w:r>
      <w:r>
        <w:rPr>
          <w:rFonts w:ascii="ＭＳ 明朝" w:hAnsi="ＭＳ 明朝" w:cs="ＭＳ Ｐゴシック" w:hint="eastAsia"/>
          <w:color w:val="000000"/>
          <w:kern w:val="0"/>
          <w:sz w:val="20"/>
          <w:szCs w:val="21"/>
        </w:rPr>
        <w:t>ごみを搬入した場合、上記「各施設への搬入回数」と</w:t>
      </w:r>
      <w:r w:rsidR="000D4383" w:rsidRPr="000D4383">
        <w:rPr>
          <w:rFonts w:ascii="ＭＳ 明朝" w:hAnsi="ＭＳ 明朝" w:cs="ＭＳ Ｐゴシック" w:hint="eastAsia"/>
          <w:color w:val="000000"/>
          <w:kern w:val="0"/>
          <w:sz w:val="20"/>
          <w:szCs w:val="21"/>
        </w:rPr>
        <w:t>内訳が一致し</w:t>
      </w:r>
      <w:r>
        <w:rPr>
          <w:rFonts w:ascii="ＭＳ 明朝" w:hAnsi="ＭＳ 明朝" w:cs="ＭＳ Ｐゴシック" w:hint="eastAsia"/>
          <w:color w:val="000000"/>
          <w:kern w:val="0"/>
          <w:sz w:val="20"/>
          <w:szCs w:val="21"/>
        </w:rPr>
        <w:t>ません</w:t>
      </w:r>
      <w:r w:rsidR="000D4383" w:rsidRPr="000D4383">
        <w:rPr>
          <w:rFonts w:ascii="ＭＳ 明朝" w:hAnsi="ＭＳ 明朝" w:cs="ＭＳ Ｐゴシック" w:hint="eastAsia"/>
          <w:color w:val="000000"/>
          <w:kern w:val="0"/>
          <w:sz w:val="20"/>
          <w:szCs w:val="21"/>
        </w:rPr>
        <w:t>。</w:t>
      </w:r>
    </w:p>
    <w:p w:rsidR="009103EB" w:rsidRPr="009103EB" w:rsidRDefault="009103EB" w:rsidP="009103EB">
      <w:pPr>
        <w:ind w:left="800" w:hangingChars="400" w:hanging="800"/>
        <w:jc w:val="left"/>
        <w:rPr>
          <w:rFonts w:ascii="ＭＳ 明朝" w:hAnsi="ＭＳ 明朝" w:cs="ＭＳ Ｐゴシック"/>
          <w:color w:val="000000"/>
          <w:kern w:val="0"/>
          <w:sz w:val="2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 w:val="20"/>
          <w:szCs w:val="21"/>
        </w:rPr>
        <w:t xml:space="preserve">　</w:t>
      </w:r>
      <w:r w:rsidR="001E60B6">
        <w:rPr>
          <w:rFonts w:ascii="ＭＳ 明朝" w:hAnsi="ＭＳ 明朝" w:cs="ＭＳ Ｐゴシック" w:hint="eastAsia"/>
          <w:color w:val="000000"/>
          <w:kern w:val="0"/>
          <w:sz w:val="20"/>
          <w:szCs w:val="21"/>
        </w:rPr>
        <w:t xml:space="preserve">　</w:t>
      </w:r>
      <w:r>
        <w:rPr>
          <w:rFonts w:ascii="ＭＳ 明朝" w:hAnsi="ＭＳ 明朝" w:cs="ＭＳ Ｐゴシック" w:hint="eastAsia"/>
          <w:color w:val="000000"/>
          <w:kern w:val="0"/>
          <w:sz w:val="20"/>
          <w:szCs w:val="21"/>
        </w:rPr>
        <w:t>各</w:t>
      </w:r>
      <w:r w:rsidR="0079326E">
        <w:rPr>
          <w:rFonts w:ascii="ＭＳ 明朝" w:hAnsi="ＭＳ 明朝" w:cs="ＭＳ Ｐゴシック" w:hint="eastAsia"/>
          <w:color w:val="000000"/>
          <w:kern w:val="0"/>
          <w:sz w:val="20"/>
          <w:szCs w:val="21"/>
        </w:rPr>
        <w:t>処理施設（水島清掃工場・西部クリーンセンター</w:t>
      </w:r>
      <w:r w:rsidR="001E60B6">
        <w:rPr>
          <w:rFonts w:ascii="ＭＳ 明朝" w:hAnsi="ＭＳ 明朝" w:cs="ＭＳ Ｐゴシック" w:hint="eastAsia"/>
          <w:color w:val="000000"/>
          <w:kern w:val="0"/>
          <w:sz w:val="20"/>
          <w:szCs w:val="21"/>
        </w:rPr>
        <w:t>）での計量記録（写し）を添付</w:t>
      </w:r>
      <w:r>
        <w:rPr>
          <w:rFonts w:ascii="ＭＳ 明朝" w:hAnsi="ＭＳ 明朝" w:cs="ＭＳ Ｐゴシック" w:hint="eastAsia"/>
          <w:color w:val="000000"/>
          <w:kern w:val="0"/>
          <w:sz w:val="20"/>
          <w:szCs w:val="21"/>
        </w:rPr>
        <w:t>ください。</w:t>
      </w:r>
    </w:p>
    <w:p w:rsidR="00070B50" w:rsidRPr="001E60B6" w:rsidRDefault="00070B50" w:rsidP="001E60B6">
      <w:pPr>
        <w:ind w:left="880" w:hangingChars="400" w:hanging="880"/>
        <w:jc w:val="left"/>
        <w:rPr>
          <w:sz w:val="22"/>
          <w:szCs w:val="20"/>
        </w:rPr>
      </w:pPr>
      <w:r w:rsidRPr="001E60B6">
        <w:rPr>
          <w:rFonts w:hint="eastAsia"/>
          <w:sz w:val="22"/>
          <w:szCs w:val="20"/>
        </w:rPr>
        <w:t>備考</w:t>
      </w:r>
      <w:r w:rsidR="001E60B6" w:rsidRPr="001E60B6">
        <w:rPr>
          <w:rFonts w:hint="eastAsia"/>
          <w:sz w:val="22"/>
          <w:szCs w:val="20"/>
        </w:rPr>
        <w:t xml:space="preserve">　</w:t>
      </w:r>
      <w:r w:rsidR="00AC31E2" w:rsidRPr="001E60B6">
        <w:rPr>
          <w:rFonts w:hint="eastAsia"/>
          <w:sz w:val="22"/>
          <w:szCs w:val="20"/>
        </w:rPr>
        <w:t>車両を複数使用した場合には、車両ごとに延べ搬入回数</w:t>
      </w:r>
      <w:r w:rsidRPr="001E60B6">
        <w:rPr>
          <w:rFonts w:hint="eastAsia"/>
          <w:sz w:val="22"/>
          <w:szCs w:val="20"/>
        </w:rPr>
        <w:t>を記入してください。</w:t>
      </w:r>
    </w:p>
    <w:p w:rsidR="00070B50" w:rsidRPr="001E60B6" w:rsidRDefault="001E60B6" w:rsidP="00070B50">
      <w:pPr>
        <w:jc w:val="left"/>
        <w:rPr>
          <w:sz w:val="22"/>
          <w:szCs w:val="20"/>
        </w:rPr>
      </w:pPr>
      <w:r w:rsidRPr="001E60B6">
        <w:rPr>
          <w:rFonts w:hint="eastAsia"/>
          <w:sz w:val="22"/>
          <w:szCs w:val="20"/>
        </w:rPr>
        <w:t>２</w:t>
      </w:r>
      <w:r w:rsidR="00070B50" w:rsidRPr="001E60B6">
        <w:rPr>
          <w:rFonts w:hint="eastAsia"/>
          <w:sz w:val="22"/>
          <w:szCs w:val="20"/>
        </w:rPr>
        <w:t xml:space="preserve">　記入欄が足りない場合は、適宜、行を追加してください。</w:t>
      </w:r>
    </w:p>
    <w:p w:rsidR="009964D3" w:rsidRPr="0034519C" w:rsidRDefault="00AC31E2" w:rsidP="0034519C">
      <w:pPr>
        <w:ind w:left="220" w:hangingChars="100" w:hanging="220"/>
        <w:jc w:val="left"/>
        <w:rPr>
          <w:sz w:val="22"/>
          <w:szCs w:val="20"/>
        </w:rPr>
      </w:pPr>
      <w:r w:rsidRPr="001E60B6">
        <w:rPr>
          <w:rFonts w:hint="eastAsia"/>
          <w:sz w:val="22"/>
          <w:szCs w:val="20"/>
        </w:rPr>
        <w:t>３　同様の内容を別の様式で</w:t>
      </w:r>
      <w:r w:rsidR="00070B50" w:rsidRPr="001E60B6">
        <w:rPr>
          <w:rFonts w:hint="eastAsia"/>
          <w:sz w:val="22"/>
          <w:szCs w:val="20"/>
        </w:rPr>
        <w:t>まとめている場合には、当該様式</w:t>
      </w:r>
      <w:r w:rsidRPr="001E60B6">
        <w:rPr>
          <w:rFonts w:hint="eastAsia"/>
          <w:sz w:val="22"/>
          <w:szCs w:val="20"/>
        </w:rPr>
        <w:t>で提出することもできます。</w:t>
      </w:r>
    </w:p>
    <w:sectPr w:rsidR="009964D3" w:rsidRPr="0034519C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3EB" w:rsidRDefault="009103EB" w:rsidP="00AC31E2">
      <w:r>
        <w:separator/>
      </w:r>
    </w:p>
  </w:endnote>
  <w:endnote w:type="continuationSeparator" w:id="0">
    <w:p w:rsidR="009103EB" w:rsidRDefault="009103EB" w:rsidP="00AC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3EB" w:rsidRDefault="009103EB" w:rsidP="00AC31E2">
      <w:r>
        <w:separator/>
      </w:r>
    </w:p>
  </w:footnote>
  <w:footnote w:type="continuationSeparator" w:id="0">
    <w:p w:rsidR="009103EB" w:rsidRDefault="009103EB" w:rsidP="00AC3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834B1"/>
    <w:multiLevelType w:val="hybridMultilevel"/>
    <w:tmpl w:val="B9B61032"/>
    <w:lvl w:ilvl="0" w:tplc="9DC4D6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DC11BA"/>
    <w:multiLevelType w:val="hybridMultilevel"/>
    <w:tmpl w:val="B21EC928"/>
    <w:lvl w:ilvl="0" w:tplc="01A217EA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A32D51"/>
    <w:multiLevelType w:val="hybridMultilevel"/>
    <w:tmpl w:val="F3B29950"/>
    <w:lvl w:ilvl="0" w:tplc="BBEA92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B5"/>
    <w:rsid w:val="00070B50"/>
    <w:rsid w:val="000A5BEF"/>
    <w:rsid w:val="000D4383"/>
    <w:rsid w:val="00154C61"/>
    <w:rsid w:val="001E60B6"/>
    <w:rsid w:val="00244EF5"/>
    <w:rsid w:val="00283380"/>
    <w:rsid w:val="0034519C"/>
    <w:rsid w:val="003C20E8"/>
    <w:rsid w:val="00521B78"/>
    <w:rsid w:val="00543914"/>
    <w:rsid w:val="005D3971"/>
    <w:rsid w:val="00653DFE"/>
    <w:rsid w:val="00715158"/>
    <w:rsid w:val="0079326E"/>
    <w:rsid w:val="007B08FC"/>
    <w:rsid w:val="007F77B5"/>
    <w:rsid w:val="009103EB"/>
    <w:rsid w:val="00965833"/>
    <w:rsid w:val="009964D3"/>
    <w:rsid w:val="00A25411"/>
    <w:rsid w:val="00A856FF"/>
    <w:rsid w:val="00AC31E2"/>
    <w:rsid w:val="00AE74F0"/>
    <w:rsid w:val="00AF0C55"/>
    <w:rsid w:val="00B2037E"/>
    <w:rsid w:val="00BA3803"/>
    <w:rsid w:val="00BB7BD2"/>
    <w:rsid w:val="00BE42EA"/>
    <w:rsid w:val="00C15899"/>
    <w:rsid w:val="00C2214F"/>
    <w:rsid w:val="00D36CC6"/>
    <w:rsid w:val="00D46D2F"/>
    <w:rsid w:val="00DF77CF"/>
    <w:rsid w:val="00E16B23"/>
    <w:rsid w:val="00F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A8A98D"/>
  <w15:chartTrackingRefBased/>
  <w15:docId w15:val="{2B809E62-F356-4C71-864A-A79FF2EA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1"/>
    </w:rPr>
  </w:style>
  <w:style w:type="paragraph" w:styleId="a4">
    <w:name w:val="Closing"/>
    <w:basedOn w:val="a"/>
    <w:pPr>
      <w:jc w:val="right"/>
    </w:pPr>
    <w:rPr>
      <w:szCs w:val="21"/>
    </w:rPr>
  </w:style>
  <w:style w:type="table" w:styleId="a5">
    <w:name w:val="Table Grid"/>
    <w:basedOn w:val="a1"/>
    <w:rsid w:val="007F77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4391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4391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9964D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C31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C31E2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AC31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C31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EED91-52BF-4B94-B063-47FA8232719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2</Pages>
  <Words>662</Words>
  <Characters>465</Characters>
  <DocSecurity>0</DocSecurity>
  <Lines>3</Lines>
  <Paragraphs>2</Paragraphs>
  <ScaleCrop>false</ScaleCrop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2023-05-25T00:10:00Z</cp:lastPrinted>
  <dcterms:created xsi:type="dcterms:W3CDTF">2023-05-29T02:42:00Z</dcterms:created>
  <dcterms:modified xsi:type="dcterms:W3CDTF">2025-04-23T05:23:00Z</dcterms:modified>
</cp:coreProperties>
</file>