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C4B7AC" w14:textId="77777777" w:rsidR="00C07F0B" w:rsidRDefault="00C07F0B">
      <w:pPr>
        <w:wordWrap w:val="0"/>
        <w:overflowPunct w:val="0"/>
        <w:autoSpaceDE w:val="0"/>
        <w:autoSpaceDN w:val="0"/>
        <w:rPr>
          <w:rFonts w:ascii="ＭＳ 明朝"/>
          <w:noProof/>
        </w:rPr>
      </w:pPr>
    </w:p>
    <w:p w14:paraId="12C6FF14" w14:textId="77777777" w:rsidR="001D6E9E" w:rsidRDefault="001D6E9E" w:rsidP="001D6E9E">
      <w:pPr>
        <w:wordWrap w:val="0"/>
        <w:overflowPunct w:val="0"/>
        <w:autoSpaceDE w:val="0"/>
        <w:autoSpaceDN w:val="0"/>
        <w:jc w:val="right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（№</w:t>
      </w:r>
      <w:r w:rsidR="00080D4C">
        <w:rPr>
          <w:rFonts w:ascii="ＭＳ 明朝" w:hAnsi="ＭＳ 明朝" w:hint="eastAsia"/>
          <w:noProof/>
        </w:rPr>
        <w:t xml:space="preserve">　　</w:t>
      </w:r>
      <w:r>
        <w:rPr>
          <w:rFonts w:ascii="ＭＳ 明朝" w:hAnsi="ＭＳ 明朝" w:hint="eastAsia"/>
          <w:noProof/>
        </w:rPr>
        <w:t xml:space="preserve">　）</w:t>
      </w:r>
    </w:p>
    <w:p w14:paraId="77346194" w14:textId="77777777" w:rsidR="005A313E" w:rsidRDefault="00C07F0B" w:rsidP="00B429B5">
      <w:pPr>
        <w:wordWrap w:val="0"/>
        <w:overflowPunct w:val="0"/>
        <w:autoSpaceDE w:val="0"/>
        <w:autoSpaceDN w:val="0"/>
        <w:spacing w:line="360" w:lineRule="auto"/>
        <w:ind w:left="2520" w:right="2520"/>
        <w:jc w:val="distribute"/>
        <w:rPr>
          <w:rFonts w:ascii="ＭＳ 明朝"/>
          <w:noProof/>
        </w:rPr>
      </w:pPr>
      <w:r>
        <w:rPr>
          <w:rFonts w:ascii="ＭＳ 明朝" w:hAnsi="ＭＳ 明朝" w:hint="eastAsia"/>
          <w:noProof/>
        </w:rPr>
        <w:t>り災物品の内訳書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709"/>
        <w:gridCol w:w="2410"/>
        <w:gridCol w:w="1134"/>
        <w:gridCol w:w="1597"/>
        <w:gridCol w:w="1417"/>
      </w:tblGrid>
      <w:tr w:rsidR="005A313E" w14:paraId="4F707FC7" w14:textId="77777777" w:rsidTr="0077720C">
        <w:trPr>
          <w:trHeight w:val="420"/>
        </w:trPr>
        <w:tc>
          <w:tcPr>
            <w:tcW w:w="9639" w:type="dxa"/>
            <w:gridSpan w:val="6"/>
            <w:vAlign w:val="center"/>
          </w:tcPr>
          <w:p w14:paraId="2F905743" w14:textId="77777777" w:rsidR="00F35653" w:rsidRPr="00F35653" w:rsidRDefault="005A313E" w:rsidP="005A313E">
            <w:pPr>
              <w:wordWrap w:val="0"/>
              <w:overflowPunct w:val="0"/>
              <w:autoSpaceDE w:val="0"/>
              <w:autoSpaceDN w:val="0"/>
              <w:adjustRightInd w:val="0"/>
              <w:ind w:right="294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届出人</w:t>
            </w:r>
            <w:r w:rsidR="00B7340C">
              <w:rPr>
                <w:rFonts w:ascii="ＭＳ 明朝" w:hAnsi="ＭＳ 明朝" w:hint="eastAsia"/>
                <w:noProof/>
              </w:rPr>
              <w:t>：</w:t>
            </w:r>
          </w:p>
        </w:tc>
      </w:tr>
      <w:tr w:rsidR="00C07F0B" w14:paraId="7E92AD1D" w14:textId="77777777" w:rsidTr="0077720C">
        <w:trPr>
          <w:trHeight w:val="420"/>
        </w:trPr>
        <w:tc>
          <w:tcPr>
            <w:tcW w:w="9639" w:type="dxa"/>
            <w:gridSpan w:val="6"/>
            <w:vAlign w:val="center"/>
          </w:tcPr>
          <w:p w14:paraId="29E2D85A" w14:textId="77777777" w:rsidR="00CB0D60" w:rsidRDefault="00CB0D60" w:rsidP="00CB0D60">
            <w:pPr>
              <w:wordWrap w:val="0"/>
              <w:overflowPunct w:val="0"/>
              <w:autoSpaceDE w:val="0"/>
              <w:autoSpaceDN w:val="0"/>
              <w:adjustRightInd w:val="0"/>
              <w:ind w:left="2940" w:right="294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動産でり災したもの</w:t>
            </w:r>
          </w:p>
        </w:tc>
      </w:tr>
      <w:tr w:rsidR="00C07F0B" w14:paraId="79E821F0" w14:textId="77777777" w:rsidTr="00971A2B">
        <w:trPr>
          <w:trHeight w:hRule="exact" w:val="679"/>
        </w:trPr>
        <w:tc>
          <w:tcPr>
            <w:tcW w:w="2372" w:type="dxa"/>
            <w:vAlign w:val="center"/>
          </w:tcPr>
          <w:p w14:paraId="5C08291F" w14:textId="77777777" w:rsidR="00C07F0B" w:rsidRDefault="00682212" w:rsidP="00682212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品名</w:t>
            </w:r>
          </w:p>
        </w:tc>
        <w:tc>
          <w:tcPr>
            <w:tcW w:w="709" w:type="dxa"/>
            <w:vAlign w:val="center"/>
          </w:tcPr>
          <w:p w14:paraId="401E6034" w14:textId="77777777" w:rsidR="00C07F0B" w:rsidRDefault="00C07F0B" w:rsidP="0092512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数量</w:t>
            </w:r>
          </w:p>
        </w:tc>
        <w:tc>
          <w:tcPr>
            <w:tcW w:w="2410" w:type="dxa"/>
            <w:vAlign w:val="center"/>
          </w:tcPr>
          <w:p w14:paraId="685D91D7" w14:textId="77777777" w:rsidR="00C07F0B" w:rsidRDefault="00CB0D60" w:rsidP="00925120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w:t>損害区分</w:t>
            </w:r>
          </w:p>
        </w:tc>
        <w:tc>
          <w:tcPr>
            <w:tcW w:w="1134" w:type="dxa"/>
            <w:vAlign w:val="center"/>
          </w:tcPr>
          <w:p w14:paraId="68B0D4F9" w14:textId="77777777" w:rsidR="00C07F0B" w:rsidRDefault="00CB0D60" w:rsidP="0092512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購入年</w:t>
            </w:r>
          </w:p>
        </w:tc>
        <w:tc>
          <w:tcPr>
            <w:tcW w:w="1597" w:type="dxa"/>
            <w:vAlign w:val="center"/>
          </w:tcPr>
          <w:p w14:paraId="62E73590" w14:textId="77777777" w:rsidR="00C07F0B" w:rsidRDefault="00C07F0B" w:rsidP="0092512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購入金額</w:t>
            </w:r>
          </w:p>
        </w:tc>
        <w:tc>
          <w:tcPr>
            <w:tcW w:w="1417" w:type="dxa"/>
            <w:vAlign w:val="center"/>
          </w:tcPr>
          <w:p w14:paraId="5AFEBEBC" w14:textId="6FB0A877" w:rsidR="00C07F0B" w:rsidRPr="00971A2B" w:rsidRDefault="00971A2B" w:rsidP="00971A2B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w:t>所在</w:t>
            </w:r>
          </w:p>
        </w:tc>
      </w:tr>
      <w:tr w:rsidR="00C07F0B" w14:paraId="0510E5C3" w14:textId="77777777" w:rsidTr="00971A2B">
        <w:trPr>
          <w:trHeight w:hRule="exact" w:val="641"/>
        </w:trPr>
        <w:tc>
          <w:tcPr>
            <w:tcW w:w="2372" w:type="dxa"/>
            <w:vAlign w:val="center"/>
          </w:tcPr>
          <w:p w14:paraId="596AE6C0" w14:textId="1370F73E" w:rsidR="00F35653" w:rsidRDefault="0078783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 w:rsidRPr="00EA7AB9">
              <w:rPr>
                <w:rFonts w:ascii="ＭＳ 明朝" w:hint="eastAsia"/>
                <w:noProof/>
                <w:color w:val="FF0000"/>
              </w:rPr>
              <w:t>例</w:t>
            </w:r>
            <w:r w:rsidR="009025FB" w:rsidRPr="00EA7AB9">
              <w:rPr>
                <w:rFonts w:ascii="ＭＳ 明朝" w:hint="eastAsia"/>
                <w:noProof/>
                <w:color w:val="FF0000"/>
              </w:rPr>
              <w:t xml:space="preserve">　テレビ</w:t>
            </w:r>
          </w:p>
        </w:tc>
        <w:tc>
          <w:tcPr>
            <w:tcW w:w="709" w:type="dxa"/>
            <w:vAlign w:val="center"/>
          </w:tcPr>
          <w:p w14:paraId="7523499C" w14:textId="492BC1E3" w:rsidR="00F35653" w:rsidRPr="00F35653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926396">
              <w:rPr>
                <w:rFonts w:ascii="ＭＳ 明朝" w:hAnsi="ＭＳ 明朝" w:hint="eastAsia"/>
                <w:noProof/>
                <w:color w:val="FF0000"/>
              </w:rPr>
              <w:t>1</w:t>
            </w:r>
          </w:p>
        </w:tc>
        <w:tc>
          <w:tcPr>
            <w:tcW w:w="2410" w:type="dxa"/>
            <w:vAlign w:val="center"/>
          </w:tcPr>
          <w:p w14:paraId="65CBDB28" w14:textId="752CE059" w:rsidR="00C07F0B" w:rsidRDefault="009025FB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 w:rsidRPr="00EA7AB9">
              <w:rPr>
                <w:rFonts w:ascii="ＭＳ 明朝" w:hAnsi="ＭＳ 明朝" w:hint="eastAsia"/>
                <w:noProof/>
                <w:color w:val="FF0000"/>
              </w:rPr>
              <w:t>■</w:t>
            </w:r>
            <w:r w:rsidR="00CB0D60">
              <w:rPr>
                <w:rFonts w:ascii="ＭＳ 明朝" w:hAnsi="ＭＳ 明朝" w:hint="eastAsia"/>
                <w:noProof/>
              </w:rPr>
              <w:t>焼損□消火□爆発</w:t>
            </w:r>
          </w:p>
          <w:p w14:paraId="58A3868A" w14:textId="77777777" w:rsidR="00F35653" w:rsidRDefault="00F35653" w:rsidP="00F35653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146D4363" w14:textId="58E0CE28" w:rsidR="00C07F0B" w:rsidRDefault="00926396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  <w:color w:val="FF0000"/>
              </w:rPr>
              <w:t>H30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3EBEEBFB" w14:textId="147CEB85" w:rsidR="00C07F0B" w:rsidRDefault="009025F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 w:rsidRPr="00EA7AB9">
              <w:rPr>
                <w:rFonts w:ascii="ＭＳ 明朝" w:hAnsi="ＭＳ 明朝" w:hint="eastAsia"/>
                <w:noProof/>
                <w:color w:val="FF0000"/>
              </w:rPr>
              <w:t>50,000</w:t>
            </w:r>
            <w:r w:rsidR="00C07F0B"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3D6FCCCF" w14:textId="7AC5A7FC" w:rsidR="00EA7AB9" w:rsidRDefault="00926396" w:rsidP="00EA7AB9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  <w:color w:val="FF0000"/>
              </w:rPr>
              <w:t>1</w:t>
            </w:r>
            <w:r w:rsidR="00EA7AB9" w:rsidRPr="00EA7AB9">
              <w:rPr>
                <w:rFonts w:ascii="ＭＳ 明朝" w:hint="eastAsia"/>
                <w:noProof/>
                <w:color w:val="FF0000"/>
              </w:rPr>
              <w:t>階ﾘﾋﾞﾝｸ</w:t>
            </w:r>
            <w:r w:rsidR="00EA7AB9">
              <w:rPr>
                <w:rFonts w:ascii="ＭＳ 明朝" w:hint="eastAsia"/>
                <w:noProof/>
              </w:rPr>
              <w:t>ﾞ</w:t>
            </w:r>
            <w:bookmarkStart w:id="0" w:name="_GoBack"/>
            <w:bookmarkEnd w:id="0"/>
          </w:p>
        </w:tc>
      </w:tr>
      <w:tr w:rsidR="00C07F0B" w14:paraId="272AE87E" w14:textId="77777777" w:rsidTr="00971A2B">
        <w:trPr>
          <w:trHeight w:hRule="exact" w:val="565"/>
        </w:trPr>
        <w:tc>
          <w:tcPr>
            <w:tcW w:w="2372" w:type="dxa"/>
            <w:vAlign w:val="center"/>
          </w:tcPr>
          <w:p w14:paraId="744B2508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01D890C8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6C36F948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14063AF1" w14:textId="77777777" w:rsidR="00F35653" w:rsidRDefault="00F35653" w:rsidP="00F35653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4E0FFCCD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566228BA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0EC142C3" w14:textId="341060A1" w:rsidR="00C07F0B" w:rsidRDefault="00C07F0B" w:rsidP="00926396">
            <w:pPr>
              <w:wordWrap w:val="0"/>
              <w:overflowPunct w:val="0"/>
              <w:autoSpaceDE w:val="0"/>
              <w:autoSpaceDN w:val="0"/>
              <w:adjustRightInd w:val="0"/>
              <w:ind w:right="210"/>
              <w:jc w:val="right"/>
              <w:rPr>
                <w:rFonts w:ascii="ＭＳ 明朝"/>
                <w:noProof/>
              </w:rPr>
            </w:pPr>
          </w:p>
        </w:tc>
      </w:tr>
      <w:tr w:rsidR="00C07F0B" w14:paraId="660EBD51" w14:textId="77777777" w:rsidTr="00971A2B">
        <w:trPr>
          <w:trHeight w:hRule="exact" w:val="573"/>
        </w:trPr>
        <w:tc>
          <w:tcPr>
            <w:tcW w:w="2372" w:type="dxa"/>
            <w:vAlign w:val="center"/>
          </w:tcPr>
          <w:p w14:paraId="3425DF59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2BF62E4D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1E5B1911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27DD5388" w14:textId="77777777" w:rsidR="00F35653" w:rsidRDefault="00F35653" w:rsidP="00F35653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70DA3E47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7F941AA2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6FCEA7F8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C07F0B" w14:paraId="53B376EA" w14:textId="77777777" w:rsidTr="00971A2B">
        <w:trPr>
          <w:trHeight w:hRule="exact" w:val="567"/>
        </w:trPr>
        <w:tc>
          <w:tcPr>
            <w:tcW w:w="2372" w:type="dxa"/>
            <w:vAlign w:val="center"/>
          </w:tcPr>
          <w:p w14:paraId="5E81BFBD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32A5A468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17A0EF18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14011FDF" w14:textId="77777777" w:rsidR="00F35653" w:rsidRDefault="00F35653" w:rsidP="00F35653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0A3071AD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7F85AE25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4676B967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C07F0B" w14:paraId="13D6E3BF" w14:textId="77777777" w:rsidTr="00971A2B">
        <w:trPr>
          <w:trHeight w:hRule="exact" w:val="561"/>
        </w:trPr>
        <w:tc>
          <w:tcPr>
            <w:tcW w:w="2372" w:type="dxa"/>
            <w:vAlign w:val="center"/>
          </w:tcPr>
          <w:p w14:paraId="26E5C853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5842DF68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18818F05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3D587E6B" w14:textId="77777777" w:rsidR="00F35653" w:rsidRDefault="00F35653" w:rsidP="00F35653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06F6B347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41486D8E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129FB45C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C07F0B" w14:paraId="5DB06164" w14:textId="77777777" w:rsidTr="00971A2B">
        <w:trPr>
          <w:trHeight w:hRule="exact" w:val="569"/>
        </w:trPr>
        <w:tc>
          <w:tcPr>
            <w:tcW w:w="2372" w:type="dxa"/>
            <w:vAlign w:val="center"/>
          </w:tcPr>
          <w:p w14:paraId="35EBE450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35A2A74E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3BF937CC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62DE6C7E" w14:textId="77777777" w:rsidR="00F35653" w:rsidRDefault="00F35653" w:rsidP="00F35653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09F50062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171C6494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374B455A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C07F0B" w14:paraId="7936DE29" w14:textId="77777777" w:rsidTr="00971A2B">
        <w:trPr>
          <w:trHeight w:hRule="exact" w:val="577"/>
        </w:trPr>
        <w:tc>
          <w:tcPr>
            <w:tcW w:w="2372" w:type="dxa"/>
            <w:vAlign w:val="center"/>
          </w:tcPr>
          <w:p w14:paraId="52950F0C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3B6F1168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2EFB98A7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051BF84B" w14:textId="77777777" w:rsidR="00F35653" w:rsidRDefault="00F35653" w:rsidP="00F35653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1D10FC83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2FB3E7F6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23D68EF4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C07F0B" w14:paraId="0EE6160B" w14:textId="77777777" w:rsidTr="00971A2B">
        <w:trPr>
          <w:trHeight w:hRule="exact" w:val="557"/>
        </w:trPr>
        <w:tc>
          <w:tcPr>
            <w:tcW w:w="2372" w:type="dxa"/>
            <w:vAlign w:val="center"/>
          </w:tcPr>
          <w:p w14:paraId="48F5BB96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162A4A87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6F79D922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308BE11E" w14:textId="77777777" w:rsidR="00B429B5" w:rsidRDefault="00B429B5" w:rsidP="00B429B5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014807CE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43601D63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5954379B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C07F0B" w14:paraId="091AF0BA" w14:textId="77777777" w:rsidTr="00971A2B">
        <w:trPr>
          <w:trHeight w:hRule="exact" w:val="565"/>
        </w:trPr>
        <w:tc>
          <w:tcPr>
            <w:tcW w:w="2372" w:type="dxa"/>
            <w:vAlign w:val="center"/>
          </w:tcPr>
          <w:p w14:paraId="2BE86A95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0E4D8DA7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504009FF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43CC5CAB" w14:textId="77777777" w:rsidR="00B429B5" w:rsidRDefault="00B429B5" w:rsidP="00B429B5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120BEE94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6ECC712A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341E4A73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C07F0B" w14:paraId="5F7C1943" w14:textId="77777777" w:rsidTr="00971A2B">
        <w:trPr>
          <w:trHeight w:hRule="exact" w:val="559"/>
        </w:trPr>
        <w:tc>
          <w:tcPr>
            <w:tcW w:w="2372" w:type="dxa"/>
            <w:vAlign w:val="center"/>
          </w:tcPr>
          <w:p w14:paraId="6991C5F7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18648FFE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64F4AF08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19EBA2BF" w14:textId="77777777" w:rsidR="00B429B5" w:rsidRDefault="00B429B5" w:rsidP="00B429B5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7FCF2EE2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4A468877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0EEE1A85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C07F0B" w14:paraId="14D70669" w14:textId="77777777" w:rsidTr="00971A2B">
        <w:trPr>
          <w:trHeight w:hRule="exact" w:val="581"/>
        </w:trPr>
        <w:tc>
          <w:tcPr>
            <w:tcW w:w="2372" w:type="dxa"/>
            <w:vAlign w:val="center"/>
          </w:tcPr>
          <w:p w14:paraId="36E1FAFA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16662848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6824155D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4B548E5D" w14:textId="77777777" w:rsidR="00B429B5" w:rsidRDefault="00B429B5" w:rsidP="00B429B5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05E6701D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7467B258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4931C172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C07F0B" w14:paraId="30EB4D13" w14:textId="77777777" w:rsidTr="00971A2B">
        <w:trPr>
          <w:trHeight w:hRule="exact" w:val="561"/>
        </w:trPr>
        <w:tc>
          <w:tcPr>
            <w:tcW w:w="2372" w:type="dxa"/>
            <w:vAlign w:val="center"/>
          </w:tcPr>
          <w:p w14:paraId="181DB560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46C3E570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6445D10D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6571D7FB" w14:textId="77777777" w:rsidR="00B429B5" w:rsidRDefault="00B429B5" w:rsidP="00B429B5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5B77A67A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183A7E8C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17158DBD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C07F0B" w14:paraId="12ECF7D6" w14:textId="77777777" w:rsidTr="00971A2B">
        <w:trPr>
          <w:trHeight w:hRule="exact" w:val="569"/>
        </w:trPr>
        <w:tc>
          <w:tcPr>
            <w:tcW w:w="2372" w:type="dxa"/>
            <w:vAlign w:val="center"/>
          </w:tcPr>
          <w:p w14:paraId="4DF89B55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556BE604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27641500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458669E8" w14:textId="77777777" w:rsidR="00B429B5" w:rsidRDefault="00B429B5" w:rsidP="00B429B5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5099B901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345B3F65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2B9BCBFA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C07F0B" w14:paraId="7FB3C1FF" w14:textId="77777777" w:rsidTr="00971A2B">
        <w:trPr>
          <w:trHeight w:hRule="exact" w:val="563"/>
        </w:trPr>
        <w:tc>
          <w:tcPr>
            <w:tcW w:w="2372" w:type="dxa"/>
            <w:vAlign w:val="center"/>
          </w:tcPr>
          <w:p w14:paraId="27EC8132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37251456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2489F16C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5AFF8F54" w14:textId="77777777" w:rsidR="00B429B5" w:rsidRDefault="00B429B5" w:rsidP="00B429B5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192A7437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0CB92EA3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373ECFB9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C07F0B" w14:paraId="17CAD8C3" w14:textId="77777777" w:rsidTr="00971A2B">
        <w:trPr>
          <w:trHeight w:hRule="exact" w:val="571"/>
        </w:trPr>
        <w:tc>
          <w:tcPr>
            <w:tcW w:w="2372" w:type="dxa"/>
            <w:vAlign w:val="center"/>
          </w:tcPr>
          <w:p w14:paraId="2E265304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0F4B9234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61348EE2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385A6492" w14:textId="77777777" w:rsidR="00B429B5" w:rsidRDefault="00B429B5" w:rsidP="00B429B5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7ED1012A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33269714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6A7EA69E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C07F0B" w14:paraId="0D6228B2" w14:textId="77777777" w:rsidTr="00971A2B">
        <w:trPr>
          <w:trHeight w:hRule="exact" w:val="565"/>
        </w:trPr>
        <w:tc>
          <w:tcPr>
            <w:tcW w:w="2372" w:type="dxa"/>
            <w:vAlign w:val="center"/>
          </w:tcPr>
          <w:p w14:paraId="5BEA70C1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4BF473A1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7C04C751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5E5F7AD7" w14:textId="77777777" w:rsidR="00B429B5" w:rsidRDefault="00B429B5" w:rsidP="00B429B5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0FF8733C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49697234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6D4F1193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C07F0B" w14:paraId="2260E80D" w14:textId="77777777" w:rsidTr="00971A2B">
        <w:trPr>
          <w:trHeight w:hRule="exact" w:val="573"/>
        </w:trPr>
        <w:tc>
          <w:tcPr>
            <w:tcW w:w="2372" w:type="dxa"/>
            <w:vAlign w:val="center"/>
          </w:tcPr>
          <w:p w14:paraId="09BFE48C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21AF84F6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658C8A63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5BA5DA92" w14:textId="77777777" w:rsidR="00B429B5" w:rsidRDefault="00B429B5" w:rsidP="00B429B5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04BEEE61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2BCBC2D3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42FDEC59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C07F0B" w14:paraId="06ADFCEC" w14:textId="77777777" w:rsidTr="00971A2B">
        <w:trPr>
          <w:trHeight w:hRule="exact" w:val="567"/>
        </w:trPr>
        <w:tc>
          <w:tcPr>
            <w:tcW w:w="2372" w:type="dxa"/>
            <w:vAlign w:val="center"/>
          </w:tcPr>
          <w:p w14:paraId="7AB30CC4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41FDB76F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3D72FD75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7F724D10" w14:textId="77777777" w:rsidR="00B429B5" w:rsidRDefault="00B429B5" w:rsidP="00B429B5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5F035DAA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1F2D3088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23AB88DB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C07F0B" w14:paraId="0D7BBC3A" w14:textId="77777777" w:rsidTr="00971A2B">
        <w:trPr>
          <w:trHeight w:hRule="exact" w:val="561"/>
        </w:trPr>
        <w:tc>
          <w:tcPr>
            <w:tcW w:w="2372" w:type="dxa"/>
            <w:vAlign w:val="center"/>
          </w:tcPr>
          <w:p w14:paraId="5BCCA886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5569FEC3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5E5F4FC3" w14:textId="77777777" w:rsidR="00C07F0B" w:rsidRDefault="00CB0D60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0983CC47" w14:textId="77777777" w:rsidR="00B429B5" w:rsidRDefault="00B429B5" w:rsidP="00B429B5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20406A81" w14:textId="77777777" w:rsidR="00C07F0B" w:rsidRDefault="00C07F0B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  <w:r w:rsidR="00CB0D60"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62429EDE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30D599D8" w14:textId="77777777" w:rsidR="00C07F0B" w:rsidRDefault="00C07F0B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  <w:tr w:rsidR="001D6E9E" w14:paraId="1CDBE135" w14:textId="77777777" w:rsidTr="00971A2B">
        <w:trPr>
          <w:trHeight w:hRule="exact" w:val="569"/>
        </w:trPr>
        <w:tc>
          <w:tcPr>
            <w:tcW w:w="2372" w:type="dxa"/>
            <w:vAlign w:val="center"/>
          </w:tcPr>
          <w:p w14:paraId="5EF0BEDB" w14:textId="77777777" w:rsidR="001D6E9E" w:rsidRDefault="001D6E9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709" w:type="dxa"/>
            <w:vAlign w:val="center"/>
          </w:tcPr>
          <w:p w14:paraId="54D6C3D4" w14:textId="77777777" w:rsidR="001D6E9E" w:rsidRDefault="001D6E9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</w:p>
        </w:tc>
        <w:tc>
          <w:tcPr>
            <w:tcW w:w="2410" w:type="dxa"/>
            <w:vAlign w:val="center"/>
          </w:tcPr>
          <w:p w14:paraId="4E2387E9" w14:textId="77777777" w:rsidR="001D6E9E" w:rsidRDefault="001D6E9E" w:rsidP="001B1006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□焼損□消火□爆発</w:t>
            </w:r>
          </w:p>
          <w:p w14:paraId="4421E510" w14:textId="77777777" w:rsidR="00B429B5" w:rsidRDefault="00B429B5" w:rsidP="00B429B5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□その他</w:t>
            </w:r>
          </w:p>
        </w:tc>
        <w:tc>
          <w:tcPr>
            <w:tcW w:w="1134" w:type="dxa"/>
            <w:vAlign w:val="center"/>
          </w:tcPr>
          <w:p w14:paraId="635D7479" w14:textId="77777777" w:rsidR="001D6E9E" w:rsidRDefault="001D6E9E" w:rsidP="00CB0D6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年</w:t>
            </w:r>
          </w:p>
        </w:tc>
        <w:tc>
          <w:tcPr>
            <w:tcW w:w="1597" w:type="dxa"/>
            <w:vAlign w:val="center"/>
          </w:tcPr>
          <w:p w14:paraId="134A21BF" w14:textId="77777777" w:rsidR="001D6E9E" w:rsidRDefault="001D6E9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円</w:t>
            </w:r>
          </w:p>
        </w:tc>
        <w:tc>
          <w:tcPr>
            <w:tcW w:w="1417" w:type="dxa"/>
            <w:vAlign w:val="center"/>
          </w:tcPr>
          <w:p w14:paraId="1DFD636C" w14:textId="77777777" w:rsidR="001D6E9E" w:rsidRDefault="001D6E9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noProof/>
              </w:rPr>
            </w:pPr>
          </w:p>
        </w:tc>
      </w:tr>
    </w:tbl>
    <w:p w14:paraId="3A5B5FDB" w14:textId="77777777" w:rsidR="00C07F0B" w:rsidRDefault="00C07F0B">
      <w:pPr>
        <w:wordWrap w:val="0"/>
        <w:overflowPunct w:val="0"/>
        <w:autoSpaceDE w:val="0"/>
        <w:autoSpaceDN w:val="0"/>
        <w:rPr>
          <w:noProof/>
        </w:rPr>
      </w:pPr>
    </w:p>
    <w:sectPr w:rsidR="00C07F0B" w:rsidSect="00817A20">
      <w:headerReference w:type="default" r:id="rId6"/>
      <w:footerReference w:type="default" r:id="rId7"/>
      <w:pgSz w:w="11906" w:h="16838" w:code="9"/>
      <w:pgMar w:top="567" w:right="1134" w:bottom="567" w:left="1134" w:header="1134" w:footer="567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BEA28" w14:textId="77777777" w:rsidR="005D5F1B" w:rsidRDefault="005D5F1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822D996" w14:textId="77777777" w:rsidR="005D5F1B" w:rsidRDefault="005D5F1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B8762" w14:textId="77777777" w:rsidR="00C07F0B" w:rsidRDefault="00C07F0B">
    <w:pPr>
      <w:pStyle w:val="a8"/>
      <w:rPr>
        <w:noProof/>
      </w:rPr>
    </w:pPr>
    <w:r>
      <w:rPr>
        <w:rFonts w:hint="eastAsia"/>
        <w:noProof/>
      </w:rPr>
      <w:t>注１　この書類は消防法第</w:t>
    </w:r>
    <w:r>
      <w:rPr>
        <w:noProof/>
      </w:rPr>
      <w:t>34</w:t>
    </w:r>
    <w:r>
      <w:rPr>
        <w:rFonts w:hint="eastAsia"/>
        <w:noProof/>
      </w:rPr>
      <w:t>条第</w:t>
    </w:r>
    <w:r>
      <w:rPr>
        <w:noProof/>
      </w:rPr>
      <w:t>1</w:t>
    </w:r>
    <w:r>
      <w:rPr>
        <w:rFonts w:hint="eastAsia"/>
        <w:noProof/>
      </w:rPr>
      <w:t>項の規定により提出を求めるものです。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15CE2" w14:textId="77777777" w:rsidR="005D5F1B" w:rsidRDefault="005D5F1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4054C2D" w14:textId="77777777" w:rsidR="005D5F1B" w:rsidRDefault="005D5F1B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991AC" w14:textId="77777777" w:rsidR="00817A20" w:rsidRDefault="00F73DAD">
    <w:pPr>
      <w:pStyle w:val="a6"/>
    </w:pPr>
    <w:r>
      <w:rPr>
        <w:rFonts w:hint="eastAsia"/>
      </w:rPr>
      <w:t>様式第１１</w:t>
    </w:r>
    <w:r w:rsidR="0050526E">
      <w:rPr>
        <w:rFonts w:hint="eastAsia"/>
      </w:rPr>
      <w:t>号－３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60"/>
    <w:rsid w:val="00005425"/>
    <w:rsid w:val="00080D4C"/>
    <w:rsid w:val="0008343B"/>
    <w:rsid w:val="001B1006"/>
    <w:rsid w:val="001D6E9E"/>
    <w:rsid w:val="001E7CA0"/>
    <w:rsid w:val="00200E9E"/>
    <w:rsid w:val="00222B4B"/>
    <w:rsid w:val="0025289D"/>
    <w:rsid w:val="00396F9C"/>
    <w:rsid w:val="00405B89"/>
    <w:rsid w:val="004839F8"/>
    <w:rsid w:val="00487EF4"/>
    <w:rsid w:val="004A66E9"/>
    <w:rsid w:val="004F1057"/>
    <w:rsid w:val="0050526E"/>
    <w:rsid w:val="005558E3"/>
    <w:rsid w:val="005A313E"/>
    <w:rsid w:val="005D5F1B"/>
    <w:rsid w:val="00623920"/>
    <w:rsid w:val="006279A8"/>
    <w:rsid w:val="00682212"/>
    <w:rsid w:val="00773641"/>
    <w:rsid w:val="0077720C"/>
    <w:rsid w:val="00787836"/>
    <w:rsid w:val="00817A20"/>
    <w:rsid w:val="0084363B"/>
    <w:rsid w:val="008E29D1"/>
    <w:rsid w:val="008F574E"/>
    <w:rsid w:val="009025FB"/>
    <w:rsid w:val="00925120"/>
    <w:rsid w:val="00926396"/>
    <w:rsid w:val="00961227"/>
    <w:rsid w:val="00971A2B"/>
    <w:rsid w:val="009B1C8A"/>
    <w:rsid w:val="009C7B2C"/>
    <w:rsid w:val="00A8493B"/>
    <w:rsid w:val="00AB0409"/>
    <w:rsid w:val="00B429B5"/>
    <w:rsid w:val="00B72C8E"/>
    <w:rsid w:val="00B7340C"/>
    <w:rsid w:val="00C07F0B"/>
    <w:rsid w:val="00CB0D60"/>
    <w:rsid w:val="00D50474"/>
    <w:rsid w:val="00D75CBE"/>
    <w:rsid w:val="00D93802"/>
    <w:rsid w:val="00EA7AB9"/>
    <w:rsid w:val="00F35653"/>
    <w:rsid w:val="00F378CF"/>
    <w:rsid w:val="00F73DAD"/>
    <w:rsid w:val="00FC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9923BB"/>
  <w14:defaultImageDpi w14:val="0"/>
  <w15:docId w15:val="{D8E4C30B-A253-48E0-9948-0BE09821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qFormat/>
    <w:pPr>
      <w:ind w:left="1680" w:right="1260" w:hanging="420"/>
    </w:pPr>
    <w:rPr>
      <w:rFonts w:ascii="ＭＳ 明朝" w:hAnsi="ＭＳ 明朝"/>
      <w:b/>
      <w:sz w:val="42"/>
    </w:rPr>
  </w:style>
  <w:style w:type="paragraph" w:customStyle="1" w:styleId="a4">
    <w:name w:val="章名"/>
    <w:basedOn w:val="a"/>
    <w:qFormat/>
    <w:pPr>
      <w:ind w:left="2100" w:right="1680" w:hanging="420"/>
    </w:pPr>
    <w:rPr>
      <w:rFonts w:ascii="ＭＳ 明朝" w:hAnsi="ＭＳ 明朝"/>
      <w:b/>
      <w:sz w:val="42"/>
    </w:rPr>
  </w:style>
  <w:style w:type="paragraph" w:customStyle="1" w:styleId="a5">
    <w:name w:val="件名"/>
    <w:basedOn w:val="a"/>
    <w:qFormat/>
    <w:pPr>
      <w:ind w:left="1800" w:right="1440" w:hanging="360"/>
    </w:pPr>
    <w:rPr>
      <w:rFonts w:ascii="ＭＳ 明朝" w:hAnsi="ＭＳ 明朝"/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locked/>
    <w:rPr>
      <w:rFonts w:cs="Times New Roman"/>
      <w:sz w:val="20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qFormat/>
    <w:locked/>
    <w:rPr>
      <w:rFonts w:cs="Times New Roman"/>
      <w:sz w:val="20"/>
    </w:rPr>
  </w:style>
  <w:style w:type="character" w:styleId="aa">
    <w:name w:val="annotation reference"/>
    <w:basedOn w:val="a0"/>
    <w:uiPriority w:val="99"/>
    <w:rsid w:val="004839F8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839F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839F8"/>
    <w:rPr>
      <w:szCs w:val="20"/>
    </w:rPr>
  </w:style>
  <w:style w:type="paragraph" w:styleId="ad">
    <w:name w:val="annotation subject"/>
    <w:basedOn w:val="ab"/>
    <w:next w:val="ab"/>
    <w:link w:val="ae"/>
    <w:uiPriority w:val="99"/>
    <w:rsid w:val="004839F8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4839F8"/>
    <w:rPr>
      <w:b/>
      <w:bCs/>
      <w:szCs w:val="20"/>
    </w:rPr>
  </w:style>
  <w:style w:type="paragraph" w:styleId="af">
    <w:name w:val="Balloon Text"/>
    <w:basedOn w:val="a"/>
    <w:link w:val="af0"/>
    <w:uiPriority w:val="99"/>
    <w:rsid w:val="00483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4839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105</TotalTime>
  <Pages>1</Pages>
  <Words>356</Words>
  <Characters>223</Characters>
  <DocSecurity>0</DocSecurity>
  <Lines>1</Lines>
  <Paragraphs>1</Paragraphs>
  <ScaleCrop>false</ScaleCrop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2013-12-17T07:55:00Z</cp:lastPrinted>
  <dcterms:created xsi:type="dcterms:W3CDTF">2024-01-05T01:22:00Z</dcterms:created>
  <dcterms:modified xsi:type="dcterms:W3CDTF">2024-12-17T07:40:00Z</dcterms:modified>
</cp:coreProperties>
</file>