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C3A" w:rsidRPr="00FD7E1A" w:rsidRDefault="00FD7E1A" w:rsidP="00FD7E1A">
      <w:pPr>
        <w:jc w:val="center"/>
        <w:rPr>
          <w:sz w:val="36"/>
        </w:rPr>
      </w:pPr>
      <w:r w:rsidRPr="00FD7E1A">
        <w:rPr>
          <w:rFonts w:hint="eastAsia"/>
          <w:sz w:val="36"/>
        </w:rPr>
        <w:t>浄化槽使用予定者名簿</w:t>
      </w:r>
    </w:p>
    <w:p w:rsidR="0021042C" w:rsidRDefault="0021042C">
      <w:pPr>
        <w:rPr>
          <w:sz w:val="24"/>
        </w:rPr>
      </w:pPr>
    </w:p>
    <w:p w:rsidR="0021042C" w:rsidRDefault="00A60555">
      <w:pPr>
        <w:rPr>
          <w:rFonts w:hint="eastAsia"/>
          <w:sz w:val="24"/>
        </w:rPr>
      </w:pPr>
      <w:r>
        <w:rPr>
          <w:rFonts w:hint="eastAsia"/>
          <w:sz w:val="24"/>
        </w:rPr>
        <w:t>倉敷市長　あて</w:t>
      </w:r>
    </w:p>
    <w:p w:rsidR="00A60555" w:rsidRPr="0021042C" w:rsidRDefault="00A60555" w:rsidP="0021042C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　</w:t>
      </w:r>
      <w:r w:rsidR="0021042C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</w:p>
    <w:p w:rsidR="0021042C" w:rsidRDefault="0021042C">
      <w:pPr>
        <w:rPr>
          <w:sz w:val="24"/>
        </w:rPr>
      </w:pPr>
    </w:p>
    <w:p w:rsidR="00FD7E1A" w:rsidRPr="00FD7E1A" w:rsidRDefault="00FD7E1A">
      <w:pPr>
        <w:rPr>
          <w:sz w:val="24"/>
        </w:rPr>
      </w:pPr>
      <w:r w:rsidRPr="00FD7E1A">
        <w:rPr>
          <w:rFonts w:hint="eastAsia"/>
          <w:sz w:val="24"/>
        </w:rPr>
        <w:t>浄化槽の人槽　（　　　　　　）人槽</w:t>
      </w:r>
    </w:p>
    <w:p w:rsidR="00FD7E1A" w:rsidRDefault="00FD7E1A">
      <w:pPr>
        <w:rPr>
          <w:sz w:val="24"/>
        </w:rPr>
      </w:pPr>
      <w:r w:rsidRPr="00FD7E1A">
        <w:rPr>
          <w:rFonts w:hint="eastAsia"/>
          <w:sz w:val="24"/>
        </w:rPr>
        <w:t>使用予定人数　（　　　　　　）名</w:t>
      </w:r>
    </w:p>
    <w:p w:rsidR="00956F34" w:rsidRPr="0021042C" w:rsidRDefault="00956F34">
      <w:pPr>
        <w:rPr>
          <w:rFonts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1830"/>
        <w:gridCol w:w="4359"/>
      </w:tblGrid>
      <w:tr w:rsidR="00FD7E1A" w:rsidTr="00A60555">
        <w:tc>
          <w:tcPr>
            <w:tcW w:w="2305" w:type="dxa"/>
          </w:tcPr>
          <w:p w:rsidR="00FD7E1A" w:rsidRPr="00FD7E1A" w:rsidRDefault="00FD7E1A" w:rsidP="00FD7E1A">
            <w:pPr>
              <w:jc w:val="center"/>
              <w:rPr>
                <w:b/>
                <w:sz w:val="22"/>
              </w:rPr>
            </w:pPr>
            <w:r w:rsidRPr="00FD7E1A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1830" w:type="dxa"/>
          </w:tcPr>
          <w:p w:rsidR="00FD7E1A" w:rsidRPr="00FD7E1A" w:rsidRDefault="00FD7E1A" w:rsidP="00FD7E1A">
            <w:pPr>
              <w:jc w:val="center"/>
              <w:rPr>
                <w:b/>
                <w:sz w:val="22"/>
              </w:rPr>
            </w:pPr>
            <w:r w:rsidRPr="00FD7E1A">
              <w:rPr>
                <w:rFonts w:hint="eastAsia"/>
                <w:b/>
                <w:sz w:val="22"/>
              </w:rPr>
              <w:t>申請者との続柄</w:t>
            </w:r>
          </w:p>
        </w:tc>
        <w:tc>
          <w:tcPr>
            <w:tcW w:w="4359" w:type="dxa"/>
          </w:tcPr>
          <w:p w:rsidR="00FD7E1A" w:rsidRPr="00FD7E1A" w:rsidRDefault="00FD7E1A" w:rsidP="00FD7E1A">
            <w:pPr>
              <w:jc w:val="center"/>
              <w:rPr>
                <w:b/>
                <w:sz w:val="22"/>
              </w:rPr>
            </w:pPr>
            <w:r w:rsidRPr="00FD7E1A">
              <w:rPr>
                <w:rFonts w:hint="eastAsia"/>
                <w:b/>
                <w:sz w:val="22"/>
              </w:rPr>
              <w:t>現住所</w:t>
            </w:r>
          </w:p>
        </w:tc>
      </w:tr>
      <w:tr w:rsidR="00FD7E1A" w:rsidTr="0021042C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A60555">
            <w:pPr>
              <w:jc w:val="left"/>
              <w:rPr>
                <w:sz w:val="22"/>
              </w:rPr>
            </w:pPr>
            <w:r w:rsidRPr="00956F34">
              <w:rPr>
                <w:rFonts w:hint="eastAsia"/>
                <w:sz w:val="22"/>
              </w:rPr>
              <w:t>申請者</w:t>
            </w:r>
            <w:r w:rsidR="008100F9" w:rsidRPr="00956F34">
              <w:rPr>
                <w:rFonts w:hint="eastAsia"/>
                <w:sz w:val="22"/>
              </w:rPr>
              <w:t>本人</w:t>
            </w:r>
          </w:p>
        </w:tc>
        <w:tc>
          <w:tcPr>
            <w:tcW w:w="4359" w:type="dxa"/>
            <w:shd w:val="clear" w:color="auto" w:fill="auto"/>
            <w:vAlign w:val="center"/>
          </w:tcPr>
          <w:p w:rsidR="00FD7E1A" w:rsidRPr="00956F34" w:rsidRDefault="00A60555" w:rsidP="00FD7E1A">
            <w:pPr>
              <w:rPr>
                <w:sz w:val="22"/>
              </w:rPr>
            </w:pPr>
            <w:r w:rsidRPr="00956F34">
              <w:rPr>
                <w:rFonts w:hint="eastAsia"/>
                <w:sz w:val="22"/>
              </w:rPr>
              <w:t>申請書に記載の住所</w:t>
            </w: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  <w:tr w:rsidR="00FD7E1A" w:rsidTr="00A60555">
        <w:trPr>
          <w:trHeight w:val="567"/>
        </w:trPr>
        <w:tc>
          <w:tcPr>
            <w:tcW w:w="2305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1830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  <w:tc>
          <w:tcPr>
            <w:tcW w:w="4359" w:type="dxa"/>
            <w:vAlign w:val="center"/>
          </w:tcPr>
          <w:p w:rsidR="00FD7E1A" w:rsidRPr="00956F34" w:rsidRDefault="00FD7E1A" w:rsidP="00FD7E1A">
            <w:pPr>
              <w:rPr>
                <w:sz w:val="22"/>
              </w:rPr>
            </w:pPr>
          </w:p>
        </w:tc>
      </w:tr>
    </w:tbl>
    <w:p w:rsidR="001E44B3" w:rsidRDefault="001E44B3"/>
    <w:p w:rsidR="00CC4D98" w:rsidRPr="00CC4D98" w:rsidRDefault="008100F9" w:rsidP="008100F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１</w:t>
      </w:r>
      <w:r>
        <w:rPr>
          <w:sz w:val="22"/>
        </w:rPr>
        <w:t>）</w:t>
      </w:r>
      <w:r w:rsidR="00CC4D98">
        <w:rPr>
          <w:rFonts w:hint="eastAsia"/>
          <w:sz w:val="22"/>
        </w:rPr>
        <w:t>この</w:t>
      </w:r>
      <w:r w:rsidR="00CC4D98" w:rsidRPr="00CC4D98">
        <w:rPr>
          <w:rFonts w:hint="eastAsia"/>
          <w:sz w:val="22"/>
        </w:rPr>
        <w:t>名簿は倉敷市合併処理浄化槽</w:t>
      </w:r>
      <w:r w:rsidR="00956F34">
        <w:rPr>
          <w:rFonts w:hint="eastAsia"/>
          <w:sz w:val="22"/>
        </w:rPr>
        <w:t>設置補助金の補助対象可否の</w:t>
      </w:r>
      <w:r w:rsidR="003D450E">
        <w:rPr>
          <w:rFonts w:hint="eastAsia"/>
          <w:sz w:val="22"/>
        </w:rPr>
        <w:t>判断</w:t>
      </w:r>
      <w:r w:rsidR="0021042C">
        <w:rPr>
          <w:rFonts w:hint="eastAsia"/>
          <w:sz w:val="22"/>
        </w:rPr>
        <w:t>及び</w:t>
      </w:r>
      <w:r w:rsidR="00C37EA6">
        <w:rPr>
          <w:rFonts w:hint="eastAsia"/>
          <w:sz w:val="22"/>
        </w:rPr>
        <w:t>，設置する</w:t>
      </w:r>
      <w:r w:rsidR="0021042C">
        <w:rPr>
          <w:rFonts w:hint="eastAsia"/>
          <w:sz w:val="22"/>
        </w:rPr>
        <w:t>浄化槽の人槽判断を行う</w:t>
      </w:r>
      <w:r w:rsidR="00956F34">
        <w:rPr>
          <w:rFonts w:hint="eastAsia"/>
          <w:sz w:val="22"/>
        </w:rPr>
        <w:t>目的にのみ</w:t>
      </w:r>
      <w:r w:rsidR="003D450E">
        <w:rPr>
          <w:rFonts w:hint="eastAsia"/>
          <w:sz w:val="22"/>
        </w:rPr>
        <w:t>使用し，その他の目的には使用しません</w:t>
      </w:r>
    </w:p>
    <w:p w:rsidR="00FD7E1A" w:rsidRDefault="00CC4D98">
      <w:pPr>
        <w:rPr>
          <w:sz w:val="22"/>
        </w:rPr>
      </w:pPr>
      <w:r>
        <w:rPr>
          <w:rFonts w:hint="eastAsia"/>
          <w:sz w:val="22"/>
        </w:rPr>
        <w:t>２</w:t>
      </w:r>
      <w:r w:rsidR="00956F34">
        <w:rPr>
          <w:rFonts w:hint="eastAsia"/>
          <w:sz w:val="22"/>
        </w:rPr>
        <w:t>）申請する浄化槽を使用する予定の</w:t>
      </w:r>
      <w:r w:rsidR="00C37EA6">
        <w:rPr>
          <w:rFonts w:hint="eastAsia"/>
          <w:sz w:val="22"/>
        </w:rPr>
        <w:t>人</w:t>
      </w:r>
      <w:r w:rsidR="00956F34">
        <w:rPr>
          <w:rFonts w:hint="eastAsia"/>
          <w:sz w:val="22"/>
        </w:rPr>
        <w:t>を全て記載してください</w:t>
      </w:r>
    </w:p>
    <w:p w:rsidR="001E44B3" w:rsidRDefault="00CC4D98">
      <w:pPr>
        <w:rPr>
          <w:sz w:val="22"/>
        </w:rPr>
      </w:pPr>
      <w:r>
        <w:rPr>
          <w:rFonts w:hint="eastAsia"/>
          <w:sz w:val="22"/>
        </w:rPr>
        <w:t>３</w:t>
      </w:r>
      <w:r w:rsidR="001E44B3">
        <w:rPr>
          <w:rFonts w:hint="eastAsia"/>
          <w:sz w:val="22"/>
        </w:rPr>
        <w:t>）現住所は申請日現在の住所を記載</w:t>
      </w:r>
      <w:r w:rsidR="00956F34">
        <w:rPr>
          <w:rFonts w:hint="eastAsia"/>
          <w:sz w:val="22"/>
        </w:rPr>
        <w:t>してください</w:t>
      </w:r>
    </w:p>
    <w:p w:rsidR="00707236" w:rsidRPr="00FD7E1A" w:rsidRDefault="00707236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なお，申請者と</w:t>
      </w:r>
      <w:r>
        <w:rPr>
          <w:sz w:val="22"/>
        </w:rPr>
        <w:t>同居</w:t>
      </w:r>
      <w:r w:rsidR="00C37EA6">
        <w:rPr>
          <w:rFonts w:hint="eastAsia"/>
          <w:sz w:val="22"/>
        </w:rPr>
        <w:t>している人</w:t>
      </w:r>
      <w:r>
        <w:rPr>
          <w:sz w:val="22"/>
        </w:rPr>
        <w:t>は</w:t>
      </w:r>
      <w:r w:rsidR="00716D7B">
        <w:rPr>
          <w:rFonts w:hint="eastAsia"/>
          <w:sz w:val="22"/>
        </w:rPr>
        <w:t>住所の記載を</w:t>
      </w:r>
      <w:r>
        <w:rPr>
          <w:sz w:val="22"/>
        </w:rPr>
        <w:t>省略</w:t>
      </w:r>
      <w:r>
        <w:rPr>
          <w:rFonts w:hint="eastAsia"/>
          <w:sz w:val="22"/>
        </w:rPr>
        <w:t>しても構いません</w:t>
      </w:r>
    </w:p>
    <w:p w:rsidR="00FD7E1A" w:rsidRPr="00FD7E1A" w:rsidRDefault="00CC4D98" w:rsidP="00956F34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４</w:t>
      </w:r>
      <w:r w:rsidR="00FD7E1A" w:rsidRPr="00FD7E1A">
        <w:rPr>
          <w:rFonts w:hint="eastAsia"/>
          <w:sz w:val="22"/>
        </w:rPr>
        <w:t>）合併浄化槽設置家屋に現在居住している</w:t>
      </w:r>
      <w:r w:rsidR="00956F34">
        <w:rPr>
          <w:rFonts w:hint="eastAsia"/>
          <w:sz w:val="22"/>
        </w:rPr>
        <w:t>人</w:t>
      </w:r>
      <w:r w:rsidR="00FD7E1A" w:rsidRPr="00FD7E1A">
        <w:rPr>
          <w:rFonts w:hint="eastAsia"/>
          <w:sz w:val="22"/>
        </w:rPr>
        <w:t>がある</w:t>
      </w:r>
      <w:r w:rsidR="00956F34">
        <w:rPr>
          <w:rFonts w:hint="eastAsia"/>
          <w:sz w:val="22"/>
        </w:rPr>
        <w:t>とき</w:t>
      </w:r>
      <w:r w:rsidR="00FD7E1A" w:rsidRPr="00FD7E1A">
        <w:rPr>
          <w:rFonts w:hint="eastAsia"/>
          <w:sz w:val="22"/>
        </w:rPr>
        <w:t>は，補助対象</w:t>
      </w:r>
      <w:r w:rsidR="00C37EA6">
        <w:rPr>
          <w:rFonts w:hint="eastAsia"/>
          <w:sz w:val="22"/>
        </w:rPr>
        <w:t>とならない</w:t>
      </w:r>
      <w:r w:rsidR="00956F34">
        <w:rPr>
          <w:rFonts w:hint="eastAsia"/>
          <w:sz w:val="22"/>
        </w:rPr>
        <w:t>場合があります（災害により被災した家屋及び賃貸住宅を除きます</w:t>
      </w:r>
      <w:r w:rsidR="00FD7E1A" w:rsidRPr="00FD7E1A">
        <w:rPr>
          <w:rFonts w:hint="eastAsia"/>
          <w:sz w:val="22"/>
        </w:rPr>
        <w:t>）</w:t>
      </w:r>
    </w:p>
    <w:p w:rsidR="00FD7E1A" w:rsidRDefault="00A60555">
      <w:r>
        <w:rPr>
          <w:rFonts w:hint="eastAsia"/>
        </w:rPr>
        <w:t>５）この名簿の取り扱いに関しては，倉敷市個人情報保護条例</w:t>
      </w:r>
      <w:r w:rsidR="00716D7B">
        <w:rPr>
          <w:rFonts w:hint="eastAsia"/>
        </w:rPr>
        <w:t>に基づき適切に行います</w:t>
      </w:r>
    </w:p>
    <w:p w:rsidR="0021042C" w:rsidRPr="00FD7E1A" w:rsidRDefault="0021042C">
      <w:pPr>
        <w:rPr>
          <w:rFonts w:hint="eastAsia"/>
        </w:rPr>
      </w:pPr>
      <w:r>
        <w:rPr>
          <w:rFonts w:hint="eastAsia"/>
        </w:rPr>
        <w:t>６）</w:t>
      </w:r>
      <w:r w:rsidR="00956F34">
        <w:rPr>
          <w:rFonts w:hint="eastAsia"/>
        </w:rPr>
        <w:t>この名簿に代えて</w:t>
      </w:r>
      <w:r w:rsidR="00610E11">
        <w:rPr>
          <w:rFonts w:hint="eastAsia"/>
        </w:rPr>
        <w:t>，</w:t>
      </w:r>
      <w:r w:rsidR="000B456A">
        <w:rPr>
          <w:rFonts w:hint="eastAsia"/>
        </w:rPr>
        <w:t>使用予定者</w:t>
      </w:r>
      <w:bookmarkStart w:id="0" w:name="_GoBack"/>
      <w:bookmarkEnd w:id="0"/>
      <w:r w:rsidR="00956F34">
        <w:rPr>
          <w:rFonts w:hint="eastAsia"/>
        </w:rPr>
        <w:t>全員分を含む住民票の写しを提出することもできます</w:t>
      </w:r>
    </w:p>
    <w:sectPr w:rsidR="0021042C" w:rsidRPr="00FD7E1A" w:rsidSect="00BB10A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EA6" w:rsidRDefault="00C37EA6" w:rsidP="001E44B3">
      <w:r>
        <w:separator/>
      </w:r>
    </w:p>
  </w:endnote>
  <w:endnote w:type="continuationSeparator" w:id="0">
    <w:p w:rsidR="00C37EA6" w:rsidRDefault="00C37EA6" w:rsidP="001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EA6" w:rsidRDefault="00C37EA6" w:rsidP="001E44B3">
      <w:r>
        <w:separator/>
      </w:r>
    </w:p>
  </w:footnote>
  <w:footnote w:type="continuationSeparator" w:id="0">
    <w:p w:rsidR="00C37EA6" w:rsidRDefault="00C37EA6" w:rsidP="001E4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EA6" w:rsidRPr="00BB10A6" w:rsidRDefault="00C37EA6" w:rsidP="00BB10A6">
    <w:pPr>
      <w:pStyle w:val="a6"/>
      <w:jc w:val="left"/>
      <w:rPr>
        <w:sz w:val="18"/>
      </w:rPr>
    </w:pPr>
    <w:r w:rsidRPr="001E44B3">
      <w:rPr>
        <w:rFonts w:hint="eastAsia"/>
        <w:sz w:val="18"/>
      </w:rPr>
      <w:t>要綱第６条関係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1A"/>
    <w:rsid w:val="000B456A"/>
    <w:rsid w:val="001E44B3"/>
    <w:rsid w:val="0021042C"/>
    <w:rsid w:val="00350BAB"/>
    <w:rsid w:val="003D450E"/>
    <w:rsid w:val="00610E11"/>
    <w:rsid w:val="00707236"/>
    <w:rsid w:val="00716D7B"/>
    <w:rsid w:val="008100F9"/>
    <w:rsid w:val="00956F34"/>
    <w:rsid w:val="00A60555"/>
    <w:rsid w:val="00BB10A6"/>
    <w:rsid w:val="00C37EA6"/>
    <w:rsid w:val="00CC4D98"/>
    <w:rsid w:val="00F66C3A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DF063-43A6-4507-BA8F-DB2D5F2D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7E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4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4B3"/>
  </w:style>
  <w:style w:type="paragraph" w:styleId="a8">
    <w:name w:val="footer"/>
    <w:basedOn w:val="a"/>
    <w:link w:val="a9"/>
    <w:uiPriority w:val="99"/>
    <w:unhideWhenUsed/>
    <w:rsid w:val="001E4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FF5EC440.dotm</Template>
  <TotalTime>130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昌宏</dc:creator>
  <cp:keywords/>
  <dc:description/>
  <cp:lastModifiedBy>田口　昌宏</cp:lastModifiedBy>
  <cp:revision>8</cp:revision>
  <cp:lastPrinted>2020-07-10T07:37:00Z</cp:lastPrinted>
  <dcterms:created xsi:type="dcterms:W3CDTF">2020-07-03T09:03:00Z</dcterms:created>
  <dcterms:modified xsi:type="dcterms:W3CDTF">2020-07-10T07:41:00Z</dcterms:modified>
</cp:coreProperties>
</file>