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2F473" w14:textId="40D97C34" w:rsidR="00F61B39" w:rsidRDefault="00F61B39">
      <w:pPr>
        <w:widowControl/>
        <w:jc w:val="left"/>
        <w:rPr>
          <w:rFonts w:ascii="ＭＳ 明朝" w:eastAsia="ＭＳ 明朝" w:hAnsi="ＭＳ 明朝"/>
          <w:sz w:val="22"/>
        </w:rPr>
      </w:pPr>
    </w:p>
    <w:p w14:paraId="30EA9B02" w14:textId="30EDA6F5" w:rsidR="00696ED4" w:rsidRPr="00E56279" w:rsidRDefault="00342708" w:rsidP="005A1F94">
      <w:pPr>
        <w:pStyle w:val="a6"/>
        <w:ind w:right="-1"/>
        <w:jc w:val="center"/>
        <w:rPr>
          <w:sz w:val="28"/>
          <w:szCs w:val="28"/>
        </w:rPr>
      </w:pPr>
      <w:r w:rsidRPr="00E56279">
        <w:rPr>
          <w:rFonts w:hint="eastAsia"/>
          <w:sz w:val="28"/>
          <w:szCs w:val="28"/>
        </w:rPr>
        <w:t>価</w:t>
      </w:r>
      <w:r w:rsidR="00023C16">
        <w:rPr>
          <w:rFonts w:hint="eastAsia"/>
          <w:sz w:val="28"/>
          <w:szCs w:val="28"/>
        </w:rPr>
        <w:t xml:space="preserve">　</w:t>
      </w:r>
      <w:r w:rsidRPr="00E56279">
        <w:rPr>
          <w:rFonts w:hint="eastAsia"/>
          <w:sz w:val="28"/>
          <w:szCs w:val="28"/>
        </w:rPr>
        <w:t>格</w:t>
      </w:r>
      <w:r w:rsidR="00023C16">
        <w:rPr>
          <w:rFonts w:hint="eastAsia"/>
          <w:sz w:val="28"/>
          <w:szCs w:val="28"/>
        </w:rPr>
        <w:t xml:space="preserve">　</w:t>
      </w:r>
      <w:r w:rsidRPr="00E56279">
        <w:rPr>
          <w:rFonts w:hint="eastAsia"/>
          <w:sz w:val="28"/>
          <w:szCs w:val="28"/>
        </w:rPr>
        <w:t>提</w:t>
      </w:r>
      <w:r w:rsidR="00023C16">
        <w:rPr>
          <w:rFonts w:hint="eastAsia"/>
          <w:sz w:val="28"/>
          <w:szCs w:val="28"/>
        </w:rPr>
        <w:t xml:space="preserve">　</w:t>
      </w:r>
      <w:r w:rsidRPr="00E56279">
        <w:rPr>
          <w:rFonts w:hint="eastAsia"/>
          <w:sz w:val="28"/>
          <w:szCs w:val="28"/>
        </w:rPr>
        <w:t>案</w:t>
      </w:r>
      <w:r w:rsidR="00023C16">
        <w:rPr>
          <w:rFonts w:hint="eastAsia"/>
          <w:sz w:val="28"/>
          <w:szCs w:val="28"/>
        </w:rPr>
        <w:t xml:space="preserve">　</w:t>
      </w:r>
      <w:r w:rsidRPr="00E56279">
        <w:rPr>
          <w:rFonts w:hint="eastAsia"/>
          <w:sz w:val="28"/>
          <w:szCs w:val="28"/>
        </w:rPr>
        <w:t>書</w:t>
      </w:r>
    </w:p>
    <w:p w14:paraId="7C8DBEB8" w14:textId="77777777" w:rsidR="00D13490" w:rsidRDefault="00D13490" w:rsidP="00D13490">
      <w:pPr>
        <w:ind w:leftChars="2000" w:left="4200" w:firstLineChars="604" w:firstLine="1329"/>
        <w:rPr>
          <w:rFonts w:ascii="ＭＳ 明朝" w:eastAsia="ＭＳ 明朝" w:hAnsi="ＭＳ 明朝"/>
          <w:sz w:val="22"/>
        </w:rPr>
      </w:pPr>
    </w:p>
    <w:p w14:paraId="1E6413AB" w14:textId="1FCC52B5" w:rsidR="00D13490" w:rsidRDefault="00D13490" w:rsidP="00D13490">
      <w:pPr>
        <w:ind w:leftChars="2000" w:left="4200" w:firstLineChars="604" w:firstLine="1329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事業者名</w:t>
      </w:r>
      <w:r w:rsidRPr="00EB59F7">
        <w:rPr>
          <w:rFonts w:ascii="ＭＳ 明朝" w:eastAsia="ＭＳ 明朝" w:hAnsi="ＭＳ 明朝" w:hint="eastAsia"/>
          <w:sz w:val="22"/>
        </w:rPr>
        <w:t>：</w:t>
      </w:r>
    </w:p>
    <w:p w14:paraId="31117467" w14:textId="77777777" w:rsidR="00D13490" w:rsidRPr="00EB59F7" w:rsidRDefault="00D13490" w:rsidP="00D13490">
      <w:pPr>
        <w:ind w:leftChars="2000" w:left="4200" w:firstLineChars="604" w:firstLine="1329"/>
        <w:rPr>
          <w:rFonts w:ascii="ＭＳ 明朝" w:eastAsia="ＭＳ 明朝" w:hAnsi="ＭＳ 明朝"/>
          <w:sz w:val="22"/>
        </w:rPr>
      </w:pPr>
    </w:p>
    <w:tbl>
      <w:tblPr>
        <w:tblStyle w:val="a3"/>
        <w:tblW w:w="9067" w:type="dxa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413"/>
        <w:gridCol w:w="1701"/>
        <w:gridCol w:w="1701"/>
        <w:gridCol w:w="2126"/>
        <w:gridCol w:w="2126"/>
      </w:tblGrid>
      <w:tr w:rsidR="00696ED4" w:rsidRPr="00F61B39" w14:paraId="79FF8CB5" w14:textId="77777777" w:rsidTr="00AC6242">
        <w:trPr>
          <w:trHeight w:val="661"/>
        </w:trPr>
        <w:tc>
          <w:tcPr>
            <w:tcW w:w="1413" w:type="dxa"/>
            <w:vAlign w:val="center"/>
          </w:tcPr>
          <w:p w14:paraId="43A63F59" w14:textId="64F19CEF" w:rsidR="00696ED4" w:rsidRPr="00110506" w:rsidRDefault="00696ED4" w:rsidP="00456406">
            <w:pPr>
              <w:pStyle w:val="a6"/>
              <w:ind w:right="-1"/>
              <w:jc w:val="center"/>
              <w:rPr>
                <w:sz w:val="22"/>
                <w:szCs w:val="22"/>
              </w:rPr>
            </w:pPr>
            <w:r w:rsidRPr="00110506">
              <w:rPr>
                <w:rFonts w:hint="eastAsia"/>
                <w:sz w:val="22"/>
                <w:szCs w:val="22"/>
              </w:rPr>
              <w:t>項目</w:t>
            </w:r>
          </w:p>
        </w:tc>
        <w:tc>
          <w:tcPr>
            <w:tcW w:w="1701" w:type="dxa"/>
            <w:vAlign w:val="center"/>
          </w:tcPr>
          <w:p w14:paraId="5BD90A41" w14:textId="0DD56F8A" w:rsidR="00696ED4" w:rsidRPr="00110506" w:rsidRDefault="00696ED4" w:rsidP="00456406">
            <w:pPr>
              <w:pStyle w:val="a6"/>
              <w:ind w:right="-1"/>
              <w:jc w:val="center"/>
              <w:rPr>
                <w:sz w:val="22"/>
                <w:szCs w:val="22"/>
              </w:rPr>
            </w:pPr>
            <w:r w:rsidRPr="00110506">
              <w:rPr>
                <w:rFonts w:hint="eastAsia"/>
                <w:sz w:val="22"/>
                <w:szCs w:val="22"/>
              </w:rPr>
              <w:t>決済ブランド</w:t>
            </w:r>
          </w:p>
        </w:tc>
        <w:tc>
          <w:tcPr>
            <w:tcW w:w="1701" w:type="dxa"/>
            <w:vAlign w:val="center"/>
          </w:tcPr>
          <w:p w14:paraId="306B400C" w14:textId="2195CC7E" w:rsidR="00696ED4" w:rsidRPr="00110506" w:rsidRDefault="00E24E28" w:rsidP="00AC6242">
            <w:pPr>
              <w:pStyle w:val="a6"/>
              <w:ind w:right="-1"/>
              <w:jc w:val="center"/>
              <w:rPr>
                <w:sz w:val="22"/>
                <w:szCs w:val="22"/>
              </w:rPr>
            </w:pPr>
            <w:r w:rsidRPr="00110506">
              <w:rPr>
                <w:rFonts w:hint="eastAsia"/>
                <w:sz w:val="22"/>
                <w:szCs w:val="22"/>
              </w:rPr>
              <w:t>決済</w:t>
            </w:r>
            <w:r w:rsidR="00F3354B" w:rsidRPr="00110506">
              <w:rPr>
                <w:rFonts w:hint="eastAsia"/>
                <w:sz w:val="22"/>
                <w:szCs w:val="22"/>
              </w:rPr>
              <w:t>手数料率</w:t>
            </w:r>
          </w:p>
        </w:tc>
        <w:tc>
          <w:tcPr>
            <w:tcW w:w="2126" w:type="dxa"/>
            <w:vAlign w:val="center"/>
          </w:tcPr>
          <w:p w14:paraId="1D84DD6F" w14:textId="2B1D6F24" w:rsidR="00696ED4" w:rsidRPr="00110506" w:rsidRDefault="00F3354B" w:rsidP="00456406">
            <w:pPr>
              <w:pStyle w:val="a6"/>
              <w:ind w:right="-1"/>
              <w:jc w:val="center"/>
              <w:rPr>
                <w:sz w:val="22"/>
                <w:szCs w:val="22"/>
              </w:rPr>
            </w:pPr>
            <w:r w:rsidRPr="00110506">
              <w:rPr>
                <w:rFonts w:hint="eastAsia"/>
                <w:sz w:val="22"/>
                <w:szCs w:val="22"/>
              </w:rPr>
              <w:t>契約事業者</w:t>
            </w:r>
          </w:p>
        </w:tc>
        <w:tc>
          <w:tcPr>
            <w:tcW w:w="2126" w:type="dxa"/>
            <w:vAlign w:val="center"/>
          </w:tcPr>
          <w:p w14:paraId="0D2FB355" w14:textId="5A7CF199" w:rsidR="00696ED4" w:rsidRPr="00110506" w:rsidRDefault="00F3354B" w:rsidP="00456406">
            <w:pPr>
              <w:pStyle w:val="a6"/>
              <w:ind w:right="-1"/>
              <w:jc w:val="center"/>
              <w:rPr>
                <w:sz w:val="22"/>
                <w:szCs w:val="22"/>
              </w:rPr>
            </w:pPr>
            <w:r w:rsidRPr="00110506">
              <w:rPr>
                <w:rFonts w:hint="eastAsia"/>
                <w:sz w:val="22"/>
                <w:szCs w:val="22"/>
              </w:rPr>
              <w:t>備考</w:t>
            </w:r>
          </w:p>
        </w:tc>
      </w:tr>
      <w:tr w:rsidR="004702DA" w:rsidRPr="00F61B39" w14:paraId="39C16386" w14:textId="77777777" w:rsidTr="00E51A16">
        <w:tc>
          <w:tcPr>
            <w:tcW w:w="1413" w:type="dxa"/>
            <w:vMerge w:val="restart"/>
            <w:vAlign w:val="center"/>
          </w:tcPr>
          <w:p w14:paraId="5BC5EADF" w14:textId="70376F7B" w:rsidR="004702DA" w:rsidRPr="00110506" w:rsidRDefault="004702DA" w:rsidP="00D13490">
            <w:pPr>
              <w:pStyle w:val="a6"/>
              <w:ind w:right="-1"/>
              <w:jc w:val="center"/>
              <w:rPr>
                <w:sz w:val="22"/>
                <w:szCs w:val="22"/>
              </w:rPr>
            </w:pPr>
            <w:r w:rsidRPr="00110506">
              <w:rPr>
                <w:rFonts w:hint="eastAsia"/>
                <w:sz w:val="22"/>
                <w:szCs w:val="22"/>
              </w:rPr>
              <w:t>クレジットカード</w:t>
            </w:r>
          </w:p>
        </w:tc>
        <w:tc>
          <w:tcPr>
            <w:tcW w:w="1701" w:type="dxa"/>
            <w:vAlign w:val="center"/>
          </w:tcPr>
          <w:p w14:paraId="52D0553C" w14:textId="6ACAD2FF" w:rsidR="004702DA" w:rsidRPr="00110506" w:rsidRDefault="004702DA" w:rsidP="00B811CE">
            <w:pPr>
              <w:pStyle w:val="a6"/>
              <w:ind w:right="-1"/>
              <w:jc w:val="both"/>
              <w:rPr>
                <w:sz w:val="22"/>
                <w:szCs w:val="22"/>
              </w:rPr>
            </w:pPr>
            <w:r w:rsidRPr="00110506">
              <w:rPr>
                <w:rFonts w:hint="eastAsia"/>
                <w:sz w:val="22"/>
                <w:szCs w:val="22"/>
              </w:rPr>
              <w:t>V</w:t>
            </w:r>
            <w:r w:rsidRPr="00110506">
              <w:rPr>
                <w:sz w:val="22"/>
                <w:szCs w:val="22"/>
              </w:rPr>
              <w:t>ISA</w:t>
            </w:r>
          </w:p>
        </w:tc>
        <w:tc>
          <w:tcPr>
            <w:tcW w:w="1701" w:type="dxa"/>
            <w:vAlign w:val="center"/>
          </w:tcPr>
          <w:p w14:paraId="1D62D20A" w14:textId="75BE77ED" w:rsidR="004702DA" w:rsidRPr="00110506" w:rsidRDefault="004702DA" w:rsidP="00456406">
            <w:pPr>
              <w:pStyle w:val="a6"/>
              <w:ind w:right="-1"/>
              <w:rPr>
                <w:sz w:val="22"/>
                <w:szCs w:val="22"/>
              </w:rPr>
            </w:pPr>
            <w:r w:rsidRPr="00110506">
              <w:rPr>
                <w:rFonts w:hint="eastAsia"/>
                <w:sz w:val="22"/>
                <w:szCs w:val="22"/>
              </w:rPr>
              <w:t>％</w:t>
            </w:r>
          </w:p>
        </w:tc>
        <w:tc>
          <w:tcPr>
            <w:tcW w:w="2126" w:type="dxa"/>
            <w:vAlign w:val="center"/>
          </w:tcPr>
          <w:p w14:paraId="73208B0B" w14:textId="77777777" w:rsidR="004702DA" w:rsidRPr="00110506" w:rsidRDefault="004702DA" w:rsidP="00B811CE">
            <w:pPr>
              <w:pStyle w:val="a6"/>
              <w:ind w:right="-1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28314CA" w14:textId="77777777" w:rsidR="004702DA" w:rsidRPr="00110506" w:rsidRDefault="004702DA" w:rsidP="00B811CE">
            <w:pPr>
              <w:pStyle w:val="a6"/>
              <w:ind w:right="-1"/>
              <w:jc w:val="both"/>
              <w:rPr>
                <w:sz w:val="22"/>
                <w:szCs w:val="22"/>
              </w:rPr>
            </w:pPr>
          </w:p>
        </w:tc>
      </w:tr>
      <w:tr w:rsidR="00456406" w:rsidRPr="00F61B39" w14:paraId="5544096E" w14:textId="77777777" w:rsidTr="00E51A16">
        <w:tc>
          <w:tcPr>
            <w:tcW w:w="1413" w:type="dxa"/>
            <w:vMerge/>
            <w:vAlign w:val="center"/>
          </w:tcPr>
          <w:p w14:paraId="4B13D2DC" w14:textId="77777777" w:rsidR="00456406" w:rsidRPr="00110506" w:rsidRDefault="00456406" w:rsidP="00D13490">
            <w:pPr>
              <w:pStyle w:val="a6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28D3131" w14:textId="511E58BC" w:rsidR="00456406" w:rsidRPr="00110506" w:rsidRDefault="007E464C" w:rsidP="00456406">
            <w:pPr>
              <w:pStyle w:val="a6"/>
              <w:ind w:right="-1"/>
              <w:jc w:val="both"/>
              <w:rPr>
                <w:sz w:val="22"/>
                <w:szCs w:val="22"/>
              </w:rPr>
            </w:pPr>
            <w:r w:rsidRPr="00110506">
              <w:rPr>
                <w:rFonts w:hint="eastAsia"/>
                <w:sz w:val="22"/>
                <w:szCs w:val="22"/>
              </w:rPr>
              <w:t>JCB</w:t>
            </w:r>
          </w:p>
        </w:tc>
        <w:tc>
          <w:tcPr>
            <w:tcW w:w="1701" w:type="dxa"/>
            <w:vAlign w:val="center"/>
          </w:tcPr>
          <w:p w14:paraId="0DA4F487" w14:textId="280961F1" w:rsidR="00456406" w:rsidRPr="00110506" w:rsidRDefault="00456406" w:rsidP="00456406">
            <w:pPr>
              <w:pStyle w:val="a6"/>
              <w:ind w:right="-1"/>
              <w:rPr>
                <w:sz w:val="22"/>
                <w:szCs w:val="22"/>
              </w:rPr>
            </w:pPr>
            <w:r w:rsidRPr="00110506">
              <w:rPr>
                <w:rFonts w:hint="eastAsia"/>
                <w:sz w:val="22"/>
                <w:szCs w:val="22"/>
              </w:rPr>
              <w:t>％</w:t>
            </w:r>
          </w:p>
        </w:tc>
        <w:tc>
          <w:tcPr>
            <w:tcW w:w="2126" w:type="dxa"/>
            <w:vAlign w:val="center"/>
          </w:tcPr>
          <w:p w14:paraId="0C459CB6" w14:textId="77777777" w:rsidR="00456406" w:rsidRPr="00110506" w:rsidRDefault="00456406" w:rsidP="00456406">
            <w:pPr>
              <w:pStyle w:val="a6"/>
              <w:ind w:right="-1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6599B866" w14:textId="77777777" w:rsidR="00456406" w:rsidRPr="00110506" w:rsidRDefault="00456406" w:rsidP="00456406">
            <w:pPr>
              <w:pStyle w:val="a6"/>
              <w:ind w:right="-1"/>
              <w:jc w:val="both"/>
              <w:rPr>
                <w:sz w:val="22"/>
                <w:szCs w:val="22"/>
              </w:rPr>
            </w:pPr>
          </w:p>
        </w:tc>
      </w:tr>
      <w:tr w:rsidR="00456406" w:rsidRPr="00F61B39" w14:paraId="56033693" w14:textId="77777777" w:rsidTr="00E51A16">
        <w:tc>
          <w:tcPr>
            <w:tcW w:w="1413" w:type="dxa"/>
            <w:vMerge/>
            <w:vAlign w:val="center"/>
          </w:tcPr>
          <w:p w14:paraId="2E2A9BC7" w14:textId="77777777" w:rsidR="00456406" w:rsidRPr="00110506" w:rsidRDefault="00456406" w:rsidP="00D13490">
            <w:pPr>
              <w:pStyle w:val="a6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3A6DA77" w14:textId="058BE9E8" w:rsidR="00456406" w:rsidRPr="00110506" w:rsidRDefault="007E464C" w:rsidP="00456406">
            <w:pPr>
              <w:pStyle w:val="a6"/>
              <w:ind w:right="-1"/>
              <w:jc w:val="both"/>
              <w:rPr>
                <w:sz w:val="22"/>
                <w:szCs w:val="22"/>
              </w:rPr>
            </w:pPr>
            <w:r w:rsidRPr="00110506">
              <w:rPr>
                <w:sz w:val="22"/>
                <w:szCs w:val="22"/>
              </w:rPr>
              <w:t>Master</w:t>
            </w:r>
            <w:r w:rsidRPr="00110506">
              <w:rPr>
                <w:rFonts w:hint="eastAsia"/>
                <w:sz w:val="22"/>
                <w:szCs w:val="22"/>
              </w:rPr>
              <w:t>c</w:t>
            </w:r>
            <w:r w:rsidRPr="00110506">
              <w:rPr>
                <w:sz w:val="22"/>
                <w:szCs w:val="22"/>
              </w:rPr>
              <w:t>ard</w:t>
            </w:r>
          </w:p>
        </w:tc>
        <w:tc>
          <w:tcPr>
            <w:tcW w:w="1701" w:type="dxa"/>
            <w:vAlign w:val="center"/>
          </w:tcPr>
          <w:p w14:paraId="2317D169" w14:textId="0AFF12AD" w:rsidR="00456406" w:rsidRPr="00110506" w:rsidRDefault="00456406" w:rsidP="00456406">
            <w:pPr>
              <w:pStyle w:val="a6"/>
              <w:ind w:right="-1"/>
              <w:rPr>
                <w:sz w:val="22"/>
                <w:szCs w:val="22"/>
              </w:rPr>
            </w:pPr>
            <w:r w:rsidRPr="00110506">
              <w:rPr>
                <w:rFonts w:hint="eastAsia"/>
                <w:sz w:val="22"/>
                <w:szCs w:val="22"/>
              </w:rPr>
              <w:t>％</w:t>
            </w:r>
          </w:p>
        </w:tc>
        <w:tc>
          <w:tcPr>
            <w:tcW w:w="2126" w:type="dxa"/>
            <w:vAlign w:val="center"/>
          </w:tcPr>
          <w:p w14:paraId="63C97C3D" w14:textId="77777777" w:rsidR="00456406" w:rsidRPr="00110506" w:rsidRDefault="00456406" w:rsidP="00456406">
            <w:pPr>
              <w:pStyle w:val="a6"/>
              <w:ind w:right="-1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3B01ADC" w14:textId="77777777" w:rsidR="00456406" w:rsidRPr="00110506" w:rsidRDefault="00456406" w:rsidP="00456406">
            <w:pPr>
              <w:pStyle w:val="a6"/>
              <w:ind w:right="-1"/>
              <w:jc w:val="both"/>
              <w:rPr>
                <w:sz w:val="22"/>
                <w:szCs w:val="22"/>
              </w:rPr>
            </w:pPr>
          </w:p>
        </w:tc>
      </w:tr>
      <w:tr w:rsidR="007E464C" w:rsidRPr="00F61B39" w14:paraId="17AA7716" w14:textId="77777777" w:rsidTr="00E51A16">
        <w:tc>
          <w:tcPr>
            <w:tcW w:w="1413" w:type="dxa"/>
            <w:vMerge w:val="restart"/>
            <w:vAlign w:val="center"/>
          </w:tcPr>
          <w:p w14:paraId="6BD706EF" w14:textId="091CEB2E" w:rsidR="007E464C" w:rsidRPr="00110506" w:rsidRDefault="007E464C" w:rsidP="00D13490">
            <w:pPr>
              <w:pStyle w:val="a6"/>
              <w:ind w:right="-1"/>
              <w:jc w:val="center"/>
              <w:rPr>
                <w:sz w:val="22"/>
                <w:szCs w:val="22"/>
              </w:rPr>
            </w:pPr>
            <w:r w:rsidRPr="00110506">
              <w:rPr>
                <w:rFonts w:hint="eastAsia"/>
                <w:sz w:val="22"/>
                <w:szCs w:val="22"/>
              </w:rPr>
              <w:t>電子マネー</w:t>
            </w:r>
          </w:p>
        </w:tc>
        <w:tc>
          <w:tcPr>
            <w:tcW w:w="1701" w:type="dxa"/>
            <w:vAlign w:val="center"/>
          </w:tcPr>
          <w:p w14:paraId="3331EDA5" w14:textId="24322C92" w:rsidR="007E464C" w:rsidRPr="00110506" w:rsidRDefault="007E464C" w:rsidP="00456406">
            <w:pPr>
              <w:pStyle w:val="a6"/>
              <w:ind w:right="-1"/>
              <w:jc w:val="both"/>
              <w:rPr>
                <w:sz w:val="22"/>
                <w:szCs w:val="22"/>
              </w:rPr>
            </w:pPr>
            <w:r w:rsidRPr="00110506">
              <w:rPr>
                <w:rFonts w:hint="eastAsia"/>
                <w:sz w:val="22"/>
                <w:szCs w:val="22"/>
              </w:rPr>
              <w:t>WAON</w:t>
            </w:r>
          </w:p>
        </w:tc>
        <w:tc>
          <w:tcPr>
            <w:tcW w:w="1701" w:type="dxa"/>
            <w:vAlign w:val="center"/>
          </w:tcPr>
          <w:p w14:paraId="1D769F4C" w14:textId="14B86098" w:rsidR="007E464C" w:rsidRPr="00110506" w:rsidRDefault="007E464C" w:rsidP="00456406">
            <w:pPr>
              <w:pStyle w:val="a6"/>
              <w:ind w:right="-1"/>
              <w:rPr>
                <w:sz w:val="22"/>
                <w:szCs w:val="22"/>
              </w:rPr>
            </w:pPr>
            <w:r w:rsidRPr="00110506">
              <w:rPr>
                <w:rFonts w:hint="eastAsia"/>
                <w:sz w:val="22"/>
                <w:szCs w:val="22"/>
              </w:rPr>
              <w:t>％</w:t>
            </w:r>
          </w:p>
        </w:tc>
        <w:tc>
          <w:tcPr>
            <w:tcW w:w="2126" w:type="dxa"/>
            <w:vAlign w:val="center"/>
          </w:tcPr>
          <w:p w14:paraId="6AC9DD9B" w14:textId="77777777" w:rsidR="007E464C" w:rsidRPr="00110506" w:rsidRDefault="007E464C" w:rsidP="00456406">
            <w:pPr>
              <w:pStyle w:val="a6"/>
              <w:ind w:right="-1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5D476996" w14:textId="77777777" w:rsidR="007E464C" w:rsidRPr="00110506" w:rsidRDefault="007E464C" w:rsidP="00456406">
            <w:pPr>
              <w:pStyle w:val="a6"/>
              <w:ind w:right="-1"/>
              <w:jc w:val="both"/>
              <w:rPr>
                <w:sz w:val="22"/>
                <w:szCs w:val="22"/>
              </w:rPr>
            </w:pPr>
          </w:p>
        </w:tc>
      </w:tr>
      <w:tr w:rsidR="007E464C" w:rsidRPr="00F61B39" w14:paraId="7585DC06" w14:textId="77777777" w:rsidTr="00E51A16">
        <w:tc>
          <w:tcPr>
            <w:tcW w:w="1413" w:type="dxa"/>
            <w:vMerge/>
            <w:vAlign w:val="center"/>
          </w:tcPr>
          <w:p w14:paraId="64FB81D2" w14:textId="77777777" w:rsidR="007E464C" w:rsidRPr="00110506" w:rsidRDefault="007E464C" w:rsidP="00D13490">
            <w:pPr>
              <w:pStyle w:val="a6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1FB0465C" w14:textId="4379D1A2" w:rsidR="007E464C" w:rsidRPr="00110506" w:rsidRDefault="007E464C" w:rsidP="00456406">
            <w:pPr>
              <w:pStyle w:val="a6"/>
              <w:ind w:right="-1"/>
              <w:jc w:val="both"/>
              <w:rPr>
                <w:sz w:val="22"/>
                <w:szCs w:val="22"/>
              </w:rPr>
            </w:pPr>
            <w:proofErr w:type="spellStart"/>
            <w:r w:rsidRPr="00110506">
              <w:rPr>
                <w:rFonts w:hint="eastAsia"/>
                <w:sz w:val="22"/>
                <w:szCs w:val="22"/>
              </w:rPr>
              <w:t>Suica</w:t>
            </w:r>
            <w:proofErr w:type="spellEnd"/>
          </w:p>
        </w:tc>
        <w:tc>
          <w:tcPr>
            <w:tcW w:w="1701" w:type="dxa"/>
            <w:vAlign w:val="center"/>
          </w:tcPr>
          <w:p w14:paraId="4887EE92" w14:textId="005E6663" w:rsidR="007E464C" w:rsidRPr="00110506" w:rsidRDefault="007E464C" w:rsidP="00456406">
            <w:pPr>
              <w:pStyle w:val="a6"/>
              <w:ind w:right="-1"/>
              <w:rPr>
                <w:sz w:val="22"/>
                <w:szCs w:val="22"/>
              </w:rPr>
            </w:pPr>
            <w:r w:rsidRPr="00110506">
              <w:rPr>
                <w:rFonts w:hint="eastAsia"/>
                <w:sz w:val="22"/>
                <w:szCs w:val="22"/>
              </w:rPr>
              <w:t>％</w:t>
            </w:r>
          </w:p>
        </w:tc>
        <w:tc>
          <w:tcPr>
            <w:tcW w:w="2126" w:type="dxa"/>
            <w:vAlign w:val="center"/>
          </w:tcPr>
          <w:p w14:paraId="21D824E4" w14:textId="77777777" w:rsidR="007E464C" w:rsidRPr="00110506" w:rsidRDefault="007E464C" w:rsidP="00456406">
            <w:pPr>
              <w:pStyle w:val="a6"/>
              <w:ind w:right="-1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C0C0E19" w14:textId="77777777" w:rsidR="007E464C" w:rsidRPr="00110506" w:rsidRDefault="007E464C" w:rsidP="00456406">
            <w:pPr>
              <w:pStyle w:val="a6"/>
              <w:ind w:right="-1"/>
              <w:jc w:val="both"/>
              <w:rPr>
                <w:sz w:val="22"/>
                <w:szCs w:val="22"/>
              </w:rPr>
            </w:pPr>
          </w:p>
        </w:tc>
      </w:tr>
      <w:tr w:rsidR="007E464C" w:rsidRPr="00F61B39" w14:paraId="7272B46B" w14:textId="77777777" w:rsidTr="00E51A16">
        <w:tc>
          <w:tcPr>
            <w:tcW w:w="1413" w:type="dxa"/>
            <w:vMerge/>
            <w:vAlign w:val="center"/>
          </w:tcPr>
          <w:p w14:paraId="2B56D7A1" w14:textId="77777777" w:rsidR="007E464C" w:rsidRPr="00110506" w:rsidRDefault="007E464C" w:rsidP="00D13490">
            <w:pPr>
              <w:pStyle w:val="a6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D9B024C" w14:textId="6C32453F" w:rsidR="007E464C" w:rsidRPr="00110506" w:rsidRDefault="007E464C" w:rsidP="00456406">
            <w:pPr>
              <w:pStyle w:val="a6"/>
              <w:ind w:right="-1"/>
              <w:jc w:val="both"/>
              <w:rPr>
                <w:sz w:val="22"/>
                <w:szCs w:val="22"/>
              </w:rPr>
            </w:pPr>
            <w:proofErr w:type="spellStart"/>
            <w:r w:rsidRPr="00110506">
              <w:rPr>
                <w:rFonts w:hint="eastAsia"/>
                <w:sz w:val="22"/>
                <w:szCs w:val="22"/>
              </w:rPr>
              <w:t>n</w:t>
            </w:r>
            <w:r w:rsidRPr="00110506">
              <w:rPr>
                <w:sz w:val="22"/>
                <w:szCs w:val="22"/>
              </w:rPr>
              <w:t>anaco</w:t>
            </w:r>
            <w:proofErr w:type="spellEnd"/>
          </w:p>
        </w:tc>
        <w:tc>
          <w:tcPr>
            <w:tcW w:w="1701" w:type="dxa"/>
            <w:vAlign w:val="center"/>
          </w:tcPr>
          <w:p w14:paraId="7EB3EA08" w14:textId="408A9C29" w:rsidR="007E464C" w:rsidRPr="00110506" w:rsidRDefault="007E464C" w:rsidP="00456406">
            <w:pPr>
              <w:pStyle w:val="a6"/>
              <w:ind w:right="-1"/>
              <w:rPr>
                <w:sz w:val="22"/>
                <w:szCs w:val="22"/>
              </w:rPr>
            </w:pPr>
            <w:r w:rsidRPr="00110506">
              <w:rPr>
                <w:rFonts w:hint="eastAsia"/>
                <w:sz w:val="22"/>
                <w:szCs w:val="22"/>
              </w:rPr>
              <w:t>％</w:t>
            </w:r>
          </w:p>
        </w:tc>
        <w:tc>
          <w:tcPr>
            <w:tcW w:w="2126" w:type="dxa"/>
            <w:vAlign w:val="center"/>
          </w:tcPr>
          <w:p w14:paraId="57263F99" w14:textId="77777777" w:rsidR="007E464C" w:rsidRPr="00110506" w:rsidRDefault="007E464C" w:rsidP="00456406">
            <w:pPr>
              <w:pStyle w:val="a6"/>
              <w:ind w:right="-1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162B2CF" w14:textId="77777777" w:rsidR="007E464C" w:rsidRPr="00110506" w:rsidRDefault="007E464C" w:rsidP="00456406">
            <w:pPr>
              <w:pStyle w:val="a6"/>
              <w:ind w:right="-1"/>
              <w:jc w:val="both"/>
              <w:rPr>
                <w:sz w:val="22"/>
                <w:szCs w:val="22"/>
              </w:rPr>
            </w:pPr>
          </w:p>
        </w:tc>
      </w:tr>
      <w:tr w:rsidR="007E464C" w:rsidRPr="00F61B39" w14:paraId="3946FF32" w14:textId="77777777" w:rsidTr="00E51A16">
        <w:tc>
          <w:tcPr>
            <w:tcW w:w="1413" w:type="dxa"/>
            <w:vMerge/>
            <w:vAlign w:val="center"/>
          </w:tcPr>
          <w:p w14:paraId="223EC304" w14:textId="77777777" w:rsidR="007E464C" w:rsidRPr="00110506" w:rsidRDefault="007E464C" w:rsidP="00D13490">
            <w:pPr>
              <w:pStyle w:val="a6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CCC35B9" w14:textId="086584DD" w:rsidR="007E464C" w:rsidRPr="00110506" w:rsidRDefault="007E464C" w:rsidP="00456406">
            <w:pPr>
              <w:pStyle w:val="a6"/>
              <w:ind w:right="-1"/>
              <w:jc w:val="both"/>
              <w:rPr>
                <w:sz w:val="22"/>
                <w:szCs w:val="22"/>
              </w:rPr>
            </w:pPr>
            <w:r w:rsidRPr="00110506">
              <w:rPr>
                <w:rFonts w:hint="eastAsia"/>
                <w:sz w:val="22"/>
                <w:szCs w:val="22"/>
              </w:rPr>
              <w:t>ICOCA</w:t>
            </w:r>
          </w:p>
        </w:tc>
        <w:tc>
          <w:tcPr>
            <w:tcW w:w="1701" w:type="dxa"/>
            <w:vAlign w:val="center"/>
          </w:tcPr>
          <w:p w14:paraId="2135E46C" w14:textId="7545E2BA" w:rsidR="007E464C" w:rsidRPr="00110506" w:rsidRDefault="005A1F94" w:rsidP="00456406">
            <w:pPr>
              <w:pStyle w:val="a6"/>
              <w:ind w:right="-1"/>
              <w:rPr>
                <w:sz w:val="22"/>
                <w:szCs w:val="22"/>
              </w:rPr>
            </w:pPr>
            <w:r w:rsidRPr="00110506">
              <w:rPr>
                <w:rFonts w:hint="eastAsia"/>
                <w:sz w:val="22"/>
                <w:szCs w:val="22"/>
              </w:rPr>
              <w:t>％</w:t>
            </w:r>
          </w:p>
        </w:tc>
        <w:tc>
          <w:tcPr>
            <w:tcW w:w="2126" w:type="dxa"/>
            <w:vAlign w:val="center"/>
          </w:tcPr>
          <w:p w14:paraId="2B88B5BD" w14:textId="77777777" w:rsidR="007E464C" w:rsidRPr="00110506" w:rsidRDefault="007E464C" w:rsidP="00456406">
            <w:pPr>
              <w:pStyle w:val="a6"/>
              <w:ind w:right="-1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36B0D779" w14:textId="77777777" w:rsidR="007E464C" w:rsidRPr="00110506" w:rsidRDefault="007E464C" w:rsidP="00456406">
            <w:pPr>
              <w:pStyle w:val="a6"/>
              <w:ind w:right="-1"/>
              <w:jc w:val="both"/>
              <w:rPr>
                <w:sz w:val="22"/>
                <w:szCs w:val="22"/>
              </w:rPr>
            </w:pPr>
          </w:p>
        </w:tc>
      </w:tr>
      <w:tr w:rsidR="007E464C" w:rsidRPr="00F61B39" w14:paraId="4D1495AA" w14:textId="77777777" w:rsidTr="00E51A16">
        <w:tc>
          <w:tcPr>
            <w:tcW w:w="1413" w:type="dxa"/>
            <w:vMerge/>
            <w:vAlign w:val="center"/>
          </w:tcPr>
          <w:p w14:paraId="4EAFE98B" w14:textId="77777777" w:rsidR="007E464C" w:rsidRPr="00110506" w:rsidRDefault="007E464C" w:rsidP="00D13490">
            <w:pPr>
              <w:pStyle w:val="a6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D9F6AA3" w14:textId="2A430AF9" w:rsidR="007E464C" w:rsidRPr="00110506" w:rsidRDefault="007E464C" w:rsidP="00456406">
            <w:pPr>
              <w:pStyle w:val="a6"/>
              <w:ind w:right="-1"/>
              <w:jc w:val="both"/>
              <w:rPr>
                <w:sz w:val="22"/>
                <w:szCs w:val="22"/>
              </w:rPr>
            </w:pPr>
            <w:r w:rsidRPr="00110506">
              <w:rPr>
                <w:rFonts w:hint="eastAsia"/>
                <w:sz w:val="22"/>
                <w:szCs w:val="22"/>
              </w:rPr>
              <w:t>楽天Edy</w:t>
            </w:r>
          </w:p>
        </w:tc>
        <w:tc>
          <w:tcPr>
            <w:tcW w:w="1701" w:type="dxa"/>
            <w:vAlign w:val="center"/>
          </w:tcPr>
          <w:p w14:paraId="77CAD3B1" w14:textId="1517F91A" w:rsidR="007E464C" w:rsidRPr="00110506" w:rsidRDefault="005A1F94" w:rsidP="00456406">
            <w:pPr>
              <w:pStyle w:val="a6"/>
              <w:ind w:right="-1"/>
              <w:rPr>
                <w:sz w:val="22"/>
                <w:szCs w:val="22"/>
              </w:rPr>
            </w:pPr>
            <w:r w:rsidRPr="00110506">
              <w:rPr>
                <w:rFonts w:hint="eastAsia"/>
                <w:sz w:val="22"/>
                <w:szCs w:val="22"/>
              </w:rPr>
              <w:t>％</w:t>
            </w:r>
          </w:p>
        </w:tc>
        <w:tc>
          <w:tcPr>
            <w:tcW w:w="2126" w:type="dxa"/>
            <w:vAlign w:val="center"/>
          </w:tcPr>
          <w:p w14:paraId="3B281D65" w14:textId="77777777" w:rsidR="007E464C" w:rsidRPr="00110506" w:rsidRDefault="007E464C" w:rsidP="00456406">
            <w:pPr>
              <w:pStyle w:val="a6"/>
              <w:ind w:right="-1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0CFC7B58" w14:textId="77777777" w:rsidR="007E464C" w:rsidRPr="00110506" w:rsidRDefault="007E464C" w:rsidP="00456406">
            <w:pPr>
              <w:pStyle w:val="a6"/>
              <w:ind w:right="-1"/>
              <w:jc w:val="both"/>
              <w:rPr>
                <w:sz w:val="22"/>
                <w:szCs w:val="22"/>
              </w:rPr>
            </w:pPr>
          </w:p>
        </w:tc>
      </w:tr>
      <w:tr w:rsidR="007E464C" w:rsidRPr="00F61B39" w14:paraId="68667BEC" w14:textId="77777777" w:rsidTr="00E51A16">
        <w:tc>
          <w:tcPr>
            <w:tcW w:w="1413" w:type="dxa"/>
            <w:vMerge/>
            <w:vAlign w:val="center"/>
          </w:tcPr>
          <w:p w14:paraId="025631EC" w14:textId="77777777" w:rsidR="007E464C" w:rsidRPr="00110506" w:rsidRDefault="007E464C" w:rsidP="00D13490">
            <w:pPr>
              <w:pStyle w:val="a6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FC5E81A" w14:textId="1D636B67" w:rsidR="007E464C" w:rsidRPr="00110506" w:rsidRDefault="007E464C" w:rsidP="00456406">
            <w:pPr>
              <w:pStyle w:val="a6"/>
              <w:ind w:right="-1"/>
              <w:jc w:val="both"/>
              <w:rPr>
                <w:sz w:val="22"/>
                <w:szCs w:val="22"/>
              </w:rPr>
            </w:pPr>
            <w:proofErr w:type="spellStart"/>
            <w:r w:rsidRPr="00110506">
              <w:rPr>
                <w:rFonts w:hint="eastAsia"/>
                <w:sz w:val="22"/>
                <w:szCs w:val="22"/>
              </w:rPr>
              <w:t>iD</w:t>
            </w:r>
            <w:proofErr w:type="spellEnd"/>
          </w:p>
        </w:tc>
        <w:tc>
          <w:tcPr>
            <w:tcW w:w="1701" w:type="dxa"/>
            <w:vAlign w:val="center"/>
          </w:tcPr>
          <w:p w14:paraId="2665FE39" w14:textId="53BC13EA" w:rsidR="007E464C" w:rsidRPr="00110506" w:rsidRDefault="005A1F94" w:rsidP="00456406">
            <w:pPr>
              <w:pStyle w:val="a6"/>
              <w:ind w:right="-1"/>
              <w:rPr>
                <w:sz w:val="22"/>
                <w:szCs w:val="22"/>
              </w:rPr>
            </w:pPr>
            <w:r w:rsidRPr="00110506">
              <w:rPr>
                <w:rFonts w:hint="eastAsia"/>
                <w:sz w:val="22"/>
                <w:szCs w:val="22"/>
              </w:rPr>
              <w:t>％</w:t>
            </w:r>
          </w:p>
        </w:tc>
        <w:tc>
          <w:tcPr>
            <w:tcW w:w="2126" w:type="dxa"/>
            <w:vAlign w:val="center"/>
          </w:tcPr>
          <w:p w14:paraId="31D693D8" w14:textId="77777777" w:rsidR="007E464C" w:rsidRPr="00110506" w:rsidRDefault="007E464C" w:rsidP="00456406">
            <w:pPr>
              <w:pStyle w:val="a6"/>
              <w:ind w:right="-1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0FF295B8" w14:textId="77777777" w:rsidR="007E464C" w:rsidRPr="00110506" w:rsidRDefault="007E464C" w:rsidP="00456406">
            <w:pPr>
              <w:pStyle w:val="a6"/>
              <w:ind w:right="-1"/>
              <w:jc w:val="both"/>
              <w:rPr>
                <w:sz w:val="22"/>
                <w:szCs w:val="22"/>
              </w:rPr>
            </w:pPr>
          </w:p>
        </w:tc>
      </w:tr>
      <w:tr w:rsidR="00456406" w:rsidRPr="00F61B39" w14:paraId="67EF1D17" w14:textId="77777777" w:rsidTr="00E51A16">
        <w:tc>
          <w:tcPr>
            <w:tcW w:w="1413" w:type="dxa"/>
            <w:vMerge w:val="restart"/>
            <w:vAlign w:val="center"/>
          </w:tcPr>
          <w:p w14:paraId="7343F254" w14:textId="2D9C891B" w:rsidR="00456406" w:rsidRPr="00110506" w:rsidRDefault="00456406" w:rsidP="00D13490">
            <w:pPr>
              <w:pStyle w:val="a6"/>
              <w:ind w:right="-1"/>
              <w:jc w:val="center"/>
              <w:rPr>
                <w:sz w:val="22"/>
                <w:szCs w:val="22"/>
              </w:rPr>
            </w:pPr>
            <w:r w:rsidRPr="00110506">
              <w:rPr>
                <w:rFonts w:hint="eastAsia"/>
                <w:sz w:val="22"/>
                <w:szCs w:val="22"/>
              </w:rPr>
              <w:t>コード</w:t>
            </w:r>
            <w:r w:rsidR="00E24E28" w:rsidRPr="00110506">
              <w:rPr>
                <w:rFonts w:hint="eastAsia"/>
                <w:sz w:val="22"/>
                <w:szCs w:val="22"/>
              </w:rPr>
              <w:t>決済</w:t>
            </w:r>
          </w:p>
        </w:tc>
        <w:tc>
          <w:tcPr>
            <w:tcW w:w="1701" w:type="dxa"/>
            <w:vAlign w:val="center"/>
          </w:tcPr>
          <w:p w14:paraId="10B468F8" w14:textId="23BD2361" w:rsidR="00456406" w:rsidRPr="00110506" w:rsidRDefault="007E464C" w:rsidP="00456406">
            <w:pPr>
              <w:pStyle w:val="a6"/>
              <w:ind w:right="-1"/>
              <w:jc w:val="both"/>
              <w:rPr>
                <w:sz w:val="22"/>
                <w:szCs w:val="22"/>
              </w:rPr>
            </w:pPr>
            <w:proofErr w:type="spellStart"/>
            <w:r w:rsidRPr="00110506">
              <w:rPr>
                <w:rFonts w:hint="eastAsia"/>
                <w:sz w:val="22"/>
                <w:szCs w:val="22"/>
              </w:rPr>
              <w:t>P</w:t>
            </w:r>
            <w:r w:rsidRPr="00110506">
              <w:rPr>
                <w:sz w:val="22"/>
                <w:szCs w:val="22"/>
              </w:rPr>
              <w:t>ay</w:t>
            </w:r>
            <w:r w:rsidRPr="00110506">
              <w:rPr>
                <w:rFonts w:hint="eastAsia"/>
                <w:sz w:val="22"/>
                <w:szCs w:val="22"/>
              </w:rPr>
              <w:t>P</w:t>
            </w:r>
            <w:r w:rsidRPr="00110506">
              <w:rPr>
                <w:sz w:val="22"/>
                <w:szCs w:val="22"/>
              </w:rPr>
              <w:t>ay</w:t>
            </w:r>
            <w:proofErr w:type="spellEnd"/>
          </w:p>
        </w:tc>
        <w:tc>
          <w:tcPr>
            <w:tcW w:w="1701" w:type="dxa"/>
            <w:vAlign w:val="center"/>
          </w:tcPr>
          <w:p w14:paraId="742BADA9" w14:textId="2095B394" w:rsidR="00456406" w:rsidRPr="00110506" w:rsidRDefault="00456406" w:rsidP="00456406">
            <w:pPr>
              <w:pStyle w:val="a6"/>
              <w:ind w:right="-1"/>
              <w:rPr>
                <w:sz w:val="22"/>
                <w:szCs w:val="22"/>
              </w:rPr>
            </w:pPr>
            <w:r w:rsidRPr="00110506">
              <w:rPr>
                <w:rFonts w:hint="eastAsia"/>
                <w:sz w:val="22"/>
                <w:szCs w:val="22"/>
              </w:rPr>
              <w:t>％</w:t>
            </w:r>
          </w:p>
        </w:tc>
        <w:tc>
          <w:tcPr>
            <w:tcW w:w="2126" w:type="dxa"/>
            <w:vAlign w:val="center"/>
          </w:tcPr>
          <w:p w14:paraId="4AB215BE" w14:textId="77777777" w:rsidR="00456406" w:rsidRPr="00110506" w:rsidRDefault="00456406" w:rsidP="00456406">
            <w:pPr>
              <w:pStyle w:val="a6"/>
              <w:ind w:right="-1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2CF902D9" w14:textId="77777777" w:rsidR="00456406" w:rsidRPr="00110506" w:rsidRDefault="00456406" w:rsidP="00456406">
            <w:pPr>
              <w:pStyle w:val="a6"/>
              <w:ind w:right="-1"/>
              <w:jc w:val="both"/>
              <w:rPr>
                <w:sz w:val="22"/>
                <w:szCs w:val="22"/>
              </w:rPr>
            </w:pPr>
          </w:p>
        </w:tc>
      </w:tr>
      <w:tr w:rsidR="00456406" w:rsidRPr="00F61B39" w14:paraId="555C7A28" w14:textId="77777777" w:rsidTr="00E51A16">
        <w:tc>
          <w:tcPr>
            <w:tcW w:w="1413" w:type="dxa"/>
            <w:vMerge/>
            <w:vAlign w:val="center"/>
          </w:tcPr>
          <w:p w14:paraId="5B3BE886" w14:textId="77777777" w:rsidR="00456406" w:rsidRPr="00110506" w:rsidRDefault="00456406" w:rsidP="00D13490">
            <w:pPr>
              <w:pStyle w:val="a6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4544F79" w14:textId="4C65BDCF" w:rsidR="00456406" w:rsidRPr="00110506" w:rsidRDefault="007E464C" w:rsidP="00456406">
            <w:pPr>
              <w:pStyle w:val="a6"/>
              <w:ind w:right="-1"/>
              <w:jc w:val="both"/>
              <w:rPr>
                <w:sz w:val="22"/>
                <w:szCs w:val="22"/>
              </w:rPr>
            </w:pPr>
            <w:r w:rsidRPr="00110506">
              <w:rPr>
                <w:rFonts w:hint="eastAsia"/>
                <w:sz w:val="22"/>
                <w:szCs w:val="22"/>
              </w:rPr>
              <w:t>楽天Pay</w:t>
            </w:r>
          </w:p>
        </w:tc>
        <w:tc>
          <w:tcPr>
            <w:tcW w:w="1701" w:type="dxa"/>
            <w:vAlign w:val="center"/>
          </w:tcPr>
          <w:p w14:paraId="517992EC" w14:textId="2A16FF19" w:rsidR="00456406" w:rsidRPr="00110506" w:rsidRDefault="00456406" w:rsidP="00456406">
            <w:pPr>
              <w:pStyle w:val="a6"/>
              <w:ind w:right="-1"/>
              <w:rPr>
                <w:sz w:val="22"/>
                <w:szCs w:val="22"/>
              </w:rPr>
            </w:pPr>
            <w:r w:rsidRPr="00110506">
              <w:rPr>
                <w:rFonts w:hint="eastAsia"/>
                <w:sz w:val="22"/>
                <w:szCs w:val="22"/>
              </w:rPr>
              <w:t>％</w:t>
            </w:r>
          </w:p>
        </w:tc>
        <w:tc>
          <w:tcPr>
            <w:tcW w:w="2126" w:type="dxa"/>
            <w:vAlign w:val="center"/>
          </w:tcPr>
          <w:p w14:paraId="400649E4" w14:textId="77777777" w:rsidR="00456406" w:rsidRPr="00110506" w:rsidRDefault="00456406" w:rsidP="00456406">
            <w:pPr>
              <w:pStyle w:val="a6"/>
              <w:ind w:right="-1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C4D87B8" w14:textId="77777777" w:rsidR="00456406" w:rsidRPr="00110506" w:rsidRDefault="00456406" w:rsidP="00456406">
            <w:pPr>
              <w:pStyle w:val="a6"/>
              <w:ind w:right="-1"/>
              <w:jc w:val="both"/>
              <w:rPr>
                <w:sz w:val="22"/>
                <w:szCs w:val="22"/>
              </w:rPr>
            </w:pPr>
          </w:p>
        </w:tc>
      </w:tr>
      <w:tr w:rsidR="00456406" w:rsidRPr="00F61B39" w14:paraId="557CE81D" w14:textId="77777777" w:rsidTr="00E51A16">
        <w:tc>
          <w:tcPr>
            <w:tcW w:w="1413" w:type="dxa"/>
            <w:vMerge/>
            <w:vAlign w:val="center"/>
          </w:tcPr>
          <w:p w14:paraId="22B0AD6F" w14:textId="77777777" w:rsidR="00456406" w:rsidRPr="00110506" w:rsidRDefault="00456406" w:rsidP="00D13490">
            <w:pPr>
              <w:pStyle w:val="a6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EFA4A39" w14:textId="4A44FDE3" w:rsidR="00456406" w:rsidRPr="00110506" w:rsidRDefault="007E464C" w:rsidP="00456406">
            <w:pPr>
              <w:pStyle w:val="a6"/>
              <w:ind w:right="-1"/>
              <w:jc w:val="both"/>
              <w:rPr>
                <w:sz w:val="22"/>
                <w:szCs w:val="22"/>
              </w:rPr>
            </w:pPr>
            <w:r w:rsidRPr="00110506">
              <w:rPr>
                <w:rFonts w:hint="eastAsia"/>
                <w:sz w:val="22"/>
                <w:szCs w:val="22"/>
              </w:rPr>
              <w:t>ｄ払い</w:t>
            </w:r>
          </w:p>
        </w:tc>
        <w:tc>
          <w:tcPr>
            <w:tcW w:w="1701" w:type="dxa"/>
            <w:vAlign w:val="center"/>
          </w:tcPr>
          <w:p w14:paraId="12FE50D0" w14:textId="4F451CC0" w:rsidR="00456406" w:rsidRPr="00110506" w:rsidRDefault="00456406" w:rsidP="00456406">
            <w:pPr>
              <w:pStyle w:val="a6"/>
              <w:ind w:right="-1"/>
              <w:rPr>
                <w:sz w:val="22"/>
                <w:szCs w:val="22"/>
              </w:rPr>
            </w:pPr>
            <w:r w:rsidRPr="00110506">
              <w:rPr>
                <w:rFonts w:hint="eastAsia"/>
                <w:sz w:val="22"/>
                <w:szCs w:val="22"/>
              </w:rPr>
              <w:t>％</w:t>
            </w:r>
          </w:p>
        </w:tc>
        <w:tc>
          <w:tcPr>
            <w:tcW w:w="2126" w:type="dxa"/>
            <w:vAlign w:val="center"/>
          </w:tcPr>
          <w:p w14:paraId="416F08D0" w14:textId="77777777" w:rsidR="00456406" w:rsidRPr="00110506" w:rsidRDefault="00456406" w:rsidP="00456406">
            <w:pPr>
              <w:pStyle w:val="a6"/>
              <w:ind w:right="-1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5BB1F7D1" w14:textId="77777777" w:rsidR="00456406" w:rsidRPr="00110506" w:rsidRDefault="00456406" w:rsidP="00456406">
            <w:pPr>
              <w:pStyle w:val="a6"/>
              <w:ind w:right="-1"/>
              <w:jc w:val="both"/>
              <w:rPr>
                <w:sz w:val="22"/>
                <w:szCs w:val="22"/>
              </w:rPr>
            </w:pPr>
          </w:p>
        </w:tc>
      </w:tr>
      <w:tr w:rsidR="00456406" w:rsidRPr="00F61B39" w14:paraId="6C5F4696" w14:textId="77777777" w:rsidTr="00B04997">
        <w:tc>
          <w:tcPr>
            <w:tcW w:w="1413" w:type="dxa"/>
            <w:vMerge/>
            <w:tcBorders>
              <w:bottom w:val="double" w:sz="4" w:space="0" w:color="auto"/>
            </w:tcBorders>
            <w:vAlign w:val="center"/>
          </w:tcPr>
          <w:p w14:paraId="09103B2D" w14:textId="77777777" w:rsidR="00456406" w:rsidRPr="00110506" w:rsidRDefault="00456406" w:rsidP="00D13490">
            <w:pPr>
              <w:pStyle w:val="a6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4EBAE3D2" w14:textId="22BD0FCD" w:rsidR="00456406" w:rsidRPr="00110506" w:rsidRDefault="007E464C" w:rsidP="00456406">
            <w:pPr>
              <w:pStyle w:val="a6"/>
              <w:ind w:right="-1"/>
              <w:jc w:val="both"/>
              <w:rPr>
                <w:sz w:val="22"/>
                <w:szCs w:val="22"/>
              </w:rPr>
            </w:pPr>
            <w:proofErr w:type="spellStart"/>
            <w:r w:rsidRPr="00110506">
              <w:rPr>
                <w:rFonts w:hint="eastAsia"/>
                <w:sz w:val="22"/>
                <w:szCs w:val="22"/>
              </w:rPr>
              <w:t>auPAY</w:t>
            </w:r>
            <w:proofErr w:type="spellEnd"/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72C2CB26" w14:textId="296CD435" w:rsidR="00456406" w:rsidRPr="00110506" w:rsidRDefault="00456406" w:rsidP="00456406">
            <w:pPr>
              <w:pStyle w:val="a6"/>
              <w:ind w:right="-1"/>
              <w:rPr>
                <w:sz w:val="22"/>
                <w:szCs w:val="22"/>
              </w:rPr>
            </w:pPr>
            <w:r w:rsidRPr="00110506">
              <w:rPr>
                <w:rFonts w:hint="eastAsia"/>
                <w:sz w:val="22"/>
                <w:szCs w:val="22"/>
              </w:rPr>
              <w:t>％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35F8652B" w14:textId="77777777" w:rsidR="00456406" w:rsidRPr="00110506" w:rsidRDefault="00456406" w:rsidP="00456406">
            <w:pPr>
              <w:pStyle w:val="a6"/>
              <w:ind w:right="-1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54DFFE9" w14:textId="77777777" w:rsidR="00456406" w:rsidRPr="00110506" w:rsidRDefault="00456406" w:rsidP="00456406">
            <w:pPr>
              <w:pStyle w:val="a6"/>
              <w:ind w:right="-1"/>
              <w:jc w:val="both"/>
              <w:rPr>
                <w:sz w:val="22"/>
                <w:szCs w:val="22"/>
              </w:rPr>
            </w:pPr>
          </w:p>
        </w:tc>
      </w:tr>
      <w:tr w:rsidR="005D0B75" w:rsidRPr="00F61B39" w14:paraId="185B27F3" w14:textId="77777777" w:rsidTr="00B04997">
        <w:tc>
          <w:tcPr>
            <w:tcW w:w="1413" w:type="dxa"/>
            <w:vMerge w:val="restart"/>
            <w:tcBorders>
              <w:top w:val="double" w:sz="4" w:space="0" w:color="auto"/>
            </w:tcBorders>
            <w:vAlign w:val="center"/>
          </w:tcPr>
          <w:p w14:paraId="72E2FC01" w14:textId="77777777" w:rsidR="00D13490" w:rsidRPr="00110506" w:rsidRDefault="005D0B75" w:rsidP="00D13490">
            <w:pPr>
              <w:pStyle w:val="a6"/>
              <w:ind w:right="-1"/>
              <w:jc w:val="center"/>
              <w:rPr>
                <w:sz w:val="22"/>
                <w:szCs w:val="22"/>
              </w:rPr>
            </w:pPr>
            <w:r w:rsidRPr="00110506">
              <w:rPr>
                <w:rFonts w:hint="eastAsia"/>
                <w:sz w:val="22"/>
                <w:szCs w:val="22"/>
              </w:rPr>
              <w:t>キャッシュレス決済</w:t>
            </w:r>
          </w:p>
          <w:p w14:paraId="33E17C8C" w14:textId="1832E0B3" w:rsidR="005D0B75" w:rsidRPr="00110506" w:rsidRDefault="005D0B75" w:rsidP="00D13490">
            <w:pPr>
              <w:pStyle w:val="a6"/>
              <w:ind w:right="-1"/>
              <w:jc w:val="center"/>
              <w:rPr>
                <w:sz w:val="22"/>
                <w:szCs w:val="22"/>
              </w:rPr>
            </w:pPr>
            <w:r w:rsidRPr="00110506">
              <w:rPr>
                <w:rFonts w:hint="eastAsia"/>
                <w:sz w:val="22"/>
                <w:szCs w:val="22"/>
              </w:rPr>
              <w:t>固定</w:t>
            </w:r>
            <w:r w:rsidR="00C57CEC" w:rsidRPr="00110506">
              <w:rPr>
                <w:rFonts w:hint="eastAsia"/>
                <w:sz w:val="22"/>
                <w:szCs w:val="22"/>
              </w:rPr>
              <w:t>使用料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6C73E2CB" w14:textId="77777777" w:rsidR="005D0B75" w:rsidRPr="00110506" w:rsidRDefault="005D0B75" w:rsidP="00B811CE">
            <w:pPr>
              <w:pStyle w:val="a6"/>
              <w:ind w:right="-1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34D08114" w14:textId="6E7CBA4C" w:rsidR="005D0B75" w:rsidRPr="00110506" w:rsidRDefault="005D0B75" w:rsidP="00456406">
            <w:pPr>
              <w:pStyle w:val="a6"/>
              <w:ind w:right="-1"/>
              <w:rPr>
                <w:sz w:val="22"/>
                <w:szCs w:val="22"/>
              </w:rPr>
            </w:pPr>
            <w:r w:rsidRPr="00110506">
              <w:rPr>
                <w:rFonts w:hint="eastAsia"/>
                <w:sz w:val="22"/>
                <w:szCs w:val="22"/>
              </w:rPr>
              <w:t>円/月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14:paraId="3DF4B581" w14:textId="77777777" w:rsidR="005D0B75" w:rsidRPr="00110506" w:rsidRDefault="005D0B75" w:rsidP="00B811CE">
            <w:pPr>
              <w:pStyle w:val="a6"/>
              <w:ind w:right="-1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14:paraId="6FE3FC83" w14:textId="77777777" w:rsidR="005D0B75" w:rsidRPr="00110506" w:rsidRDefault="005D0B75" w:rsidP="00B811CE">
            <w:pPr>
              <w:pStyle w:val="a6"/>
              <w:ind w:right="-1"/>
              <w:jc w:val="both"/>
              <w:rPr>
                <w:sz w:val="22"/>
                <w:szCs w:val="22"/>
              </w:rPr>
            </w:pPr>
          </w:p>
        </w:tc>
      </w:tr>
      <w:tr w:rsidR="005D0B75" w:rsidRPr="00F61B39" w14:paraId="59A869BB" w14:textId="77777777" w:rsidTr="00E51A16">
        <w:tc>
          <w:tcPr>
            <w:tcW w:w="1413" w:type="dxa"/>
            <w:vMerge/>
            <w:vAlign w:val="center"/>
          </w:tcPr>
          <w:p w14:paraId="2631CEE5" w14:textId="77777777" w:rsidR="005D0B75" w:rsidRPr="00110506" w:rsidRDefault="005D0B75" w:rsidP="00D13490">
            <w:pPr>
              <w:pStyle w:val="a6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FDAECA6" w14:textId="77777777" w:rsidR="005D0B75" w:rsidRPr="00110506" w:rsidRDefault="005D0B75" w:rsidP="005D0B75">
            <w:pPr>
              <w:pStyle w:val="a6"/>
              <w:ind w:right="-1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CB584C1" w14:textId="2C8FA32C" w:rsidR="005D0B75" w:rsidRPr="00110506" w:rsidRDefault="005D0B75" w:rsidP="005D0B75">
            <w:pPr>
              <w:pStyle w:val="a6"/>
              <w:ind w:right="-1"/>
              <w:rPr>
                <w:sz w:val="22"/>
                <w:szCs w:val="22"/>
              </w:rPr>
            </w:pPr>
            <w:r w:rsidRPr="00110506">
              <w:rPr>
                <w:rFonts w:hint="eastAsia"/>
                <w:sz w:val="22"/>
                <w:szCs w:val="22"/>
              </w:rPr>
              <w:t>円/月</w:t>
            </w:r>
          </w:p>
        </w:tc>
        <w:tc>
          <w:tcPr>
            <w:tcW w:w="2126" w:type="dxa"/>
            <w:vAlign w:val="center"/>
          </w:tcPr>
          <w:p w14:paraId="0AB2C1E6" w14:textId="77777777" w:rsidR="005D0B75" w:rsidRPr="00110506" w:rsidRDefault="005D0B75" w:rsidP="005D0B75">
            <w:pPr>
              <w:pStyle w:val="a6"/>
              <w:ind w:right="-1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06C549AF" w14:textId="77777777" w:rsidR="005D0B75" w:rsidRPr="00110506" w:rsidRDefault="005D0B75" w:rsidP="005D0B75">
            <w:pPr>
              <w:pStyle w:val="a6"/>
              <w:ind w:right="-1"/>
              <w:jc w:val="both"/>
              <w:rPr>
                <w:sz w:val="22"/>
                <w:szCs w:val="22"/>
              </w:rPr>
            </w:pPr>
          </w:p>
        </w:tc>
      </w:tr>
      <w:tr w:rsidR="005D0B75" w:rsidRPr="00F61B39" w14:paraId="326322C0" w14:textId="77777777" w:rsidTr="00C57CEC">
        <w:tc>
          <w:tcPr>
            <w:tcW w:w="1413" w:type="dxa"/>
            <w:vMerge/>
            <w:tcBorders>
              <w:bottom w:val="double" w:sz="4" w:space="0" w:color="auto"/>
            </w:tcBorders>
            <w:vAlign w:val="center"/>
          </w:tcPr>
          <w:p w14:paraId="08B26A60" w14:textId="77777777" w:rsidR="005D0B75" w:rsidRPr="00110506" w:rsidRDefault="005D0B75" w:rsidP="00D13490">
            <w:pPr>
              <w:pStyle w:val="a6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3FA79128" w14:textId="77777777" w:rsidR="005D0B75" w:rsidRPr="00110506" w:rsidRDefault="005D0B75" w:rsidP="005D0B75">
            <w:pPr>
              <w:pStyle w:val="a6"/>
              <w:ind w:right="-1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1A7892C9" w14:textId="7540C4F0" w:rsidR="005D0B75" w:rsidRPr="00110506" w:rsidRDefault="005D0B75" w:rsidP="005D0B75">
            <w:pPr>
              <w:pStyle w:val="a6"/>
              <w:ind w:right="-1"/>
              <w:rPr>
                <w:sz w:val="22"/>
                <w:szCs w:val="22"/>
              </w:rPr>
            </w:pPr>
            <w:r w:rsidRPr="00110506">
              <w:rPr>
                <w:rFonts w:hint="eastAsia"/>
                <w:sz w:val="22"/>
                <w:szCs w:val="22"/>
              </w:rPr>
              <w:t>円/月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EA3E809" w14:textId="77777777" w:rsidR="005D0B75" w:rsidRPr="00110506" w:rsidRDefault="005D0B75" w:rsidP="005D0B75">
            <w:pPr>
              <w:pStyle w:val="a6"/>
              <w:ind w:right="-1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10971E5" w14:textId="77777777" w:rsidR="005D0B75" w:rsidRPr="00110506" w:rsidRDefault="005D0B75" w:rsidP="005D0B75">
            <w:pPr>
              <w:pStyle w:val="a6"/>
              <w:ind w:right="-1"/>
              <w:jc w:val="both"/>
              <w:rPr>
                <w:sz w:val="22"/>
                <w:szCs w:val="22"/>
              </w:rPr>
            </w:pPr>
          </w:p>
        </w:tc>
      </w:tr>
      <w:tr w:rsidR="00C57CEC" w:rsidRPr="00F61B39" w14:paraId="5A4740F8" w14:textId="77777777" w:rsidTr="00C57CEC">
        <w:tc>
          <w:tcPr>
            <w:tcW w:w="1413" w:type="dxa"/>
            <w:tcBorders>
              <w:top w:val="double" w:sz="4" w:space="0" w:color="auto"/>
            </w:tcBorders>
            <w:vAlign w:val="center"/>
          </w:tcPr>
          <w:p w14:paraId="4417D552" w14:textId="30D563B7" w:rsidR="00C57CEC" w:rsidRPr="00110506" w:rsidRDefault="00C57CEC" w:rsidP="00D13490">
            <w:pPr>
              <w:pStyle w:val="a6"/>
              <w:ind w:right="-1"/>
              <w:jc w:val="center"/>
              <w:rPr>
                <w:sz w:val="22"/>
                <w:szCs w:val="22"/>
              </w:rPr>
            </w:pPr>
            <w:r w:rsidRPr="00110506">
              <w:rPr>
                <w:rFonts w:hint="eastAsia"/>
                <w:sz w:val="22"/>
                <w:szCs w:val="22"/>
              </w:rPr>
              <w:t>その他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615F89DF" w14:textId="77777777" w:rsidR="00C57CEC" w:rsidRPr="00110506" w:rsidRDefault="00C57CEC" w:rsidP="005D0B75">
            <w:pPr>
              <w:pStyle w:val="a6"/>
              <w:ind w:right="-1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29391D1C" w14:textId="77777777" w:rsidR="00C57CEC" w:rsidRPr="00110506" w:rsidRDefault="00C57CEC" w:rsidP="005D0B75">
            <w:pPr>
              <w:pStyle w:val="a6"/>
              <w:ind w:right="-1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14:paraId="0F1E80A2" w14:textId="77777777" w:rsidR="00C57CEC" w:rsidRPr="00110506" w:rsidRDefault="00C57CEC" w:rsidP="005D0B75">
            <w:pPr>
              <w:pStyle w:val="a6"/>
              <w:ind w:right="-1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14:paraId="203988F1" w14:textId="77777777" w:rsidR="00C57CEC" w:rsidRPr="00110506" w:rsidRDefault="00C57CEC" w:rsidP="005D0B75">
            <w:pPr>
              <w:pStyle w:val="a6"/>
              <w:ind w:right="-1"/>
              <w:jc w:val="both"/>
              <w:rPr>
                <w:sz w:val="22"/>
                <w:szCs w:val="22"/>
              </w:rPr>
            </w:pPr>
          </w:p>
        </w:tc>
      </w:tr>
    </w:tbl>
    <w:p w14:paraId="71ABA72C" w14:textId="7CBB9413" w:rsidR="00696ED4" w:rsidRPr="00F61B39" w:rsidRDefault="0089134B" w:rsidP="00F61B39">
      <w:pPr>
        <w:pStyle w:val="a6"/>
        <w:ind w:left="220" w:right="-1" w:hangingChars="100" w:hanging="220"/>
        <w:jc w:val="both"/>
        <w:rPr>
          <w:sz w:val="22"/>
          <w:szCs w:val="22"/>
        </w:rPr>
      </w:pPr>
      <w:r w:rsidRPr="00F61B39">
        <w:rPr>
          <w:rFonts w:hint="eastAsia"/>
          <w:sz w:val="22"/>
          <w:szCs w:val="22"/>
        </w:rPr>
        <w:t>※キャッシュレス手数料率、固定使用料以外に経費がかかる場合には、</w:t>
      </w:r>
      <w:r w:rsidR="00CA6629" w:rsidRPr="00F61B39">
        <w:rPr>
          <w:rFonts w:hint="eastAsia"/>
          <w:sz w:val="22"/>
          <w:szCs w:val="22"/>
        </w:rPr>
        <w:t>その他欄に記載する</w:t>
      </w:r>
      <w:r w:rsidR="00F61B39">
        <w:rPr>
          <w:rFonts w:hint="eastAsia"/>
          <w:sz w:val="22"/>
          <w:szCs w:val="22"/>
        </w:rPr>
        <w:t>こと</w:t>
      </w:r>
      <w:r w:rsidR="00CA6629" w:rsidRPr="00F61B39">
        <w:rPr>
          <w:rFonts w:hint="eastAsia"/>
          <w:sz w:val="22"/>
          <w:szCs w:val="22"/>
        </w:rPr>
        <w:t>。</w:t>
      </w:r>
    </w:p>
    <w:p w14:paraId="5CE0F131" w14:textId="05AB5043" w:rsidR="00CA6629" w:rsidRPr="00F61B39" w:rsidRDefault="00E246F8" w:rsidP="00D13490">
      <w:pPr>
        <w:pStyle w:val="a6"/>
        <w:ind w:left="220" w:right="-1" w:hangingChars="100" w:hanging="220"/>
        <w:jc w:val="both"/>
        <w:rPr>
          <w:sz w:val="22"/>
          <w:szCs w:val="22"/>
        </w:rPr>
      </w:pPr>
      <w:r w:rsidRPr="00F61B39">
        <w:rPr>
          <w:rFonts w:hint="eastAsia"/>
          <w:sz w:val="22"/>
          <w:szCs w:val="22"/>
        </w:rPr>
        <w:t>※上記以外の決済ブランド</w:t>
      </w:r>
      <w:r w:rsidR="007166B3">
        <w:rPr>
          <w:rFonts w:hint="eastAsia"/>
          <w:sz w:val="22"/>
          <w:szCs w:val="22"/>
        </w:rPr>
        <w:t>や固定費</w:t>
      </w:r>
      <w:r w:rsidRPr="00F61B39">
        <w:rPr>
          <w:rFonts w:hint="eastAsia"/>
          <w:sz w:val="22"/>
          <w:szCs w:val="22"/>
        </w:rPr>
        <w:t>がある場合は</w:t>
      </w:r>
      <w:r w:rsidR="00F61B39">
        <w:rPr>
          <w:rFonts w:hint="eastAsia"/>
          <w:sz w:val="22"/>
          <w:szCs w:val="22"/>
        </w:rPr>
        <w:t>、該当する</w:t>
      </w:r>
      <w:r w:rsidRPr="00F61B39">
        <w:rPr>
          <w:rFonts w:hint="eastAsia"/>
          <w:sz w:val="22"/>
          <w:szCs w:val="22"/>
        </w:rPr>
        <w:t>欄を追加し</w:t>
      </w:r>
      <w:r w:rsidR="00F61B39">
        <w:rPr>
          <w:rFonts w:hint="eastAsia"/>
          <w:sz w:val="22"/>
          <w:szCs w:val="22"/>
        </w:rPr>
        <w:t>て記載</w:t>
      </w:r>
      <w:r w:rsidR="00E072BF" w:rsidRPr="00F61B39">
        <w:rPr>
          <w:rFonts w:hint="eastAsia"/>
          <w:sz w:val="22"/>
          <w:szCs w:val="22"/>
        </w:rPr>
        <w:t>する</w:t>
      </w:r>
      <w:r w:rsidR="00F61B39">
        <w:rPr>
          <w:rFonts w:hint="eastAsia"/>
          <w:sz w:val="22"/>
          <w:szCs w:val="22"/>
        </w:rPr>
        <w:t>こと</w:t>
      </w:r>
      <w:r w:rsidR="00E072BF" w:rsidRPr="00F61B39">
        <w:rPr>
          <w:rFonts w:hint="eastAsia"/>
          <w:sz w:val="22"/>
          <w:szCs w:val="22"/>
        </w:rPr>
        <w:t>。</w:t>
      </w:r>
    </w:p>
    <w:sectPr w:rsidR="00CA6629" w:rsidRPr="00F61B39" w:rsidSect="00871E96">
      <w:headerReference w:type="default" r:id="rId7"/>
      <w:pgSz w:w="11906" w:h="16838" w:code="9"/>
      <w:pgMar w:top="1418" w:right="1418" w:bottom="1418" w:left="1418" w:header="964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6EFFE" w14:textId="77777777" w:rsidR="007B2B7C" w:rsidRDefault="007B2B7C" w:rsidP="003D6E2E">
      <w:r>
        <w:separator/>
      </w:r>
    </w:p>
  </w:endnote>
  <w:endnote w:type="continuationSeparator" w:id="0">
    <w:p w14:paraId="34549B48" w14:textId="77777777" w:rsidR="007B2B7C" w:rsidRDefault="007B2B7C" w:rsidP="003D6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C0F17" w14:textId="77777777" w:rsidR="007B2B7C" w:rsidRDefault="007B2B7C" w:rsidP="003D6E2E">
      <w:r>
        <w:separator/>
      </w:r>
    </w:p>
  </w:footnote>
  <w:footnote w:type="continuationSeparator" w:id="0">
    <w:p w14:paraId="51846236" w14:textId="77777777" w:rsidR="007B2B7C" w:rsidRDefault="007B2B7C" w:rsidP="003D6E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90069" w14:textId="586EE020" w:rsidR="00CC53D8" w:rsidRPr="00CC53D8" w:rsidRDefault="00CC53D8">
    <w:pPr>
      <w:pStyle w:val="a8"/>
      <w:rPr>
        <w:rFonts w:ascii="ＭＳ 明朝" w:eastAsia="ＭＳ 明朝" w:hAnsi="ＭＳ 明朝"/>
        <w:sz w:val="22"/>
      </w:rPr>
    </w:pPr>
    <w:r w:rsidRPr="00CC53D8">
      <w:rPr>
        <w:rFonts w:ascii="ＭＳ 明朝" w:eastAsia="ＭＳ 明朝" w:hAnsi="ＭＳ 明朝" w:hint="eastAsia"/>
        <w:sz w:val="22"/>
      </w:rPr>
      <w:t>（様式</w:t>
    </w:r>
    <w:r w:rsidR="002E4471">
      <w:rPr>
        <w:rFonts w:ascii="ＭＳ 明朝" w:eastAsia="ＭＳ 明朝" w:hAnsi="ＭＳ 明朝" w:hint="eastAsia"/>
        <w:sz w:val="22"/>
      </w:rPr>
      <w:t>７</w:t>
    </w:r>
    <w:r w:rsidRPr="00CC53D8">
      <w:rPr>
        <w:rFonts w:ascii="ＭＳ 明朝" w:eastAsia="ＭＳ 明朝" w:hAnsi="ＭＳ 明朝" w:hint="eastAsia"/>
        <w:sz w:val="22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5A1F30"/>
    <w:multiLevelType w:val="hybridMultilevel"/>
    <w:tmpl w:val="CFBA9EEE"/>
    <w:lvl w:ilvl="0" w:tplc="7B6A25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F13B0E"/>
    <w:multiLevelType w:val="hybridMultilevel"/>
    <w:tmpl w:val="D69EE802"/>
    <w:lvl w:ilvl="0" w:tplc="B828887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8696468"/>
    <w:multiLevelType w:val="hybridMultilevel"/>
    <w:tmpl w:val="C54C97D2"/>
    <w:lvl w:ilvl="0" w:tplc="BE1007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B074924"/>
    <w:multiLevelType w:val="hybridMultilevel"/>
    <w:tmpl w:val="7E840BE6"/>
    <w:lvl w:ilvl="0" w:tplc="C5028212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F591419"/>
    <w:multiLevelType w:val="hybridMultilevel"/>
    <w:tmpl w:val="A7C60B96"/>
    <w:lvl w:ilvl="0" w:tplc="32C036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B27E77"/>
    <w:multiLevelType w:val="hybridMultilevel"/>
    <w:tmpl w:val="621C547E"/>
    <w:lvl w:ilvl="0" w:tplc="27AE8A9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AF743E9"/>
    <w:multiLevelType w:val="hybridMultilevel"/>
    <w:tmpl w:val="AB46175E"/>
    <w:lvl w:ilvl="0" w:tplc="C7F48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67920186">
    <w:abstractNumId w:val="3"/>
  </w:num>
  <w:num w:numId="2" w16cid:durableId="1895042081">
    <w:abstractNumId w:val="5"/>
  </w:num>
  <w:num w:numId="3" w16cid:durableId="959148002">
    <w:abstractNumId w:val="0"/>
  </w:num>
  <w:num w:numId="4" w16cid:durableId="1251498920">
    <w:abstractNumId w:val="1"/>
  </w:num>
  <w:num w:numId="5" w16cid:durableId="1264725804">
    <w:abstractNumId w:val="2"/>
  </w:num>
  <w:num w:numId="6" w16cid:durableId="71003389">
    <w:abstractNumId w:val="6"/>
  </w:num>
  <w:num w:numId="7" w16cid:durableId="2200923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F62"/>
    <w:rsid w:val="00015817"/>
    <w:rsid w:val="00023C16"/>
    <w:rsid w:val="00035216"/>
    <w:rsid w:val="00094F62"/>
    <w:rsid w:val="000B5D61"/>
    <w:rsid w:val="00110506"/>
    <w:rsid w:val="00130C22"/>
    <w:rsid w:val="00191E91"/>
    <w:rsid w:val="001C77A4"/>
    <w:rsid w:val="001F3706"/>
    <w:rsid w:val="00253068"/>
    <w:rsid w:val="00266289"/>
    <w:rsid w:val="002836C9"/>
    <w:rsid w:val="002E4471"/>
    <w:rsid w:val="003239D8"/>
    <w:rsid w:val="00342708"/>
    <w:rsid w:val="003607DC"/>
    <w:rsid w:val="003D6E2E"/>
    <w:rsid w:val="00436ACC"/>
    <w:rsid w:val="00456406"/>
    <w:rsid w:val="004702DA"/>
    <w:rsid w:val="004B023E"/>
    <w:rsid w:val="004E7B9E"/>
    <w:rsid w:val="0052635C"/>
    <w:rsid w:val="0055421F"/>
    <w:rsid w:val="005A1F94"/>
    <w:rsid w:val="005D0B75"/>
    <w:rsid w:val="00626F84"/>
    <w:rsid w:val="0066088D"/>
    <w:rsid w:val="00694BE3"/>
    <w:rsid w:val="00696ED4"/>
    <w:rsid w:val="00706617"/>
    <w:rsid w:val="0070663A"/>
    <w:rsid w:val="00706DCD"/>
    <w:rsid w:val="00716384"/>
    <w:rsid w:val="007166B3"/>
    <w:rsid w:val="007317ED"/>
    <w:rsid w:val="0076648C"/>
    <w:rsid w:val="007B2B7C"/>
    <w:rsid w:val="007E464C"/>
    <w:rsid w:val="00845FFF"/>
    <w:rsid w:val="00851BAB"/>
    <w:rsid w:val="00871E96"/>
    <w:rsid w:val="00882343"/>
    <w:rsid w:val="0089134B"/>
    <w:rsid w:val="008D0518"/>
    <w:rsid w:val="00955CE4"/>
    <w:rsid w:val="009935EA"/>
    <w:rsid w:val="009C54C3"/>
    <w:rsid w:val="009E15CF"/>
    <w:rsid w:val="009F7526"/>
    <w:rsid w:val="00A02DAF"/>
    <w:rsid w:val="00A06B1F"/>
    <w:rsid w:val="00A143B3"/>
    <w:rsid w:val="00A322FB"/>
    <w:rsid w:val="00AC6242"/>
    <w:rsid w:val="00AD7C5B"/>
    <w:rsid w:val="00AE2D8A"/>
    <w:rsid w:val="00AE5EC1"/>
    <w:rsid w:val="00AF4AC2"/>
    <w:rsid w:val="00B04997"/>
    <w:rsid w:val="00B05755"/>
    <w:rsid w:val="00B37023"/>
    <w:rsid w:val="00B51C85"/>
    <w:rsid w:val="00B811CE"/>
    <w:rsid w:val="00B93024"/>
    <w:rsid w:val="00BA0D51"/>
    <w:rsid w:val="00BB405E"/>
    <w:rsid w:val="00BB71C9"/>
    <w:rsid w:val="00C06C40"/>
    <w:rsid w:val="00C10ED4"/>
    <w:rsid w:val="00C264A9"/>
    <w:rsid w:val="00C50D13"/>
    <w:rsid w:val="00C57CEC"/>
    <w:rsid w:val="00CA0AF2"/>
    <w:rsid w:val="00CA6629"/>
    <w:rsid w:val="00CC1E90"/>
    <w:rsid w:val="00CC53D8"/>
    <w:rsid w:val="00D13490"/>
    <w:rsid w:val="00DC689B"/>
    <w:rsid w:val="00E072BF"/>
    <w:rsid w:val="00E222EE"/>
    <w:rsid w:val="00E246F8"/>
    <w:rsid w:val="00E24E28"/>
    <w:rsid w:val="00E26680"/>
    <w:rsid w:val="00E51A16"/>
    <w:rsid w:val="00E56279"/>
    <w:rsid w:val="00E56ED3"/>
    <w:rsid w:val="00EA6981"/>
    <w:rsid w:val="00EB5599"/>
    <w:rsid w:val="00EC6209"/>
    <w:rsid w:val="00F2203B"/>
    <w:rsid w:val="00F3354B"/>
    <w:rsid w:val="00F61B39"/>
    <w:rsid w:val="00F73868"/>
    <w:rsid w:val="00FB5AEE"/>
    <w:rsid w:val="00FB7E09"/>
    <w:rsid w:val="00FC5ECE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243746"/>
  <w15:chartTrackingRefBased/>
  <w15:docId w15:val="{FBD68637-2B63-4417-AA04-7C2601E9C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7E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B7E09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5">
    <w:name w:val="記 (文字)"/>
    <w:basedOn w:val="a0"/>
    <w:link w:val="a4"/>
    <w:uiPriority w:val="99"/>
    <w:rsid w:val="00FB7E09"/>
    <w:rPr>
      <w:rFonts w:ascii="ＭＳ 明朝" w:eastAsia="ＭＳ 明朝" w:hAnsi="ＭＳ 明朝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FB7E09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7">
    <w:name w:val="結語 (文字)"/>
    <w:basedOn w:val="a0"/>
    <w:link w:val="a6"/>
    <w:uiPriority w:val="99"/>
    <w:rsid w:val="00FB7E09"/>
    <w:rPr>
      <w:rFonts w:ascii="ＭＳ 明朝" w:eastAsia="ＭＳ 明朝" w:hAnsi="ＭＳ 明朝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3D6E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D6E2E"/>
  </w:style>
  <w:style w:type="paragraph" w:styleId="aa">
    <w:name w:val="footer"/>
    <w:basedOn w:val="a"/>
    <w:link w:val="ab"/>
    <w:uiPriority w:val="99"/>
    <w:unhideWhenUsed/>
    <w:rsid w:val="003D6E2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D6E2E"/>
  </w:style>
  <w:style w:type="paragraph" w:styleId="ac">
    <w:name w:val="List Paragraph"/>
    <w:basedOn w:val="a"/>
    <w:uiPriority w:val="34"/>
    <w:qFormat/>
    <w:rsid w:val="0045640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23PC-000</dc:creator>
  <cp:keywords/>
  <dc:description/>
  <cp:lastModifiedBy>守屋 貴弘</cp:lastModifiedBy>
  <cp:revision>108</cp:revision>
  <cp:lastPrinted>2024-05-28T03:09:00Z</cp:lastPrinted>
  <dcterms:created xsi:type="dcterms:W3CDTF">2024-04-22T03:58:00Z</dcterms:created>
  <dcterms:modified xsi:type="dcterms:W3CDTF">2025-06-20T02:15:00Z</dcterms:modified>
</cp:coreProperties>
</file>