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28D" w:rsidRPr="002C5F29" w:rsidRDefault="002C5F29" w:rsidP="005B128D">
      <w:pPr>
        <w:suppressAutoHyphens/>
        <w:wordWrap w:val="0"/>
        <w:autoSpaceDE w:val="0"/>
        <w:autoSpaceDN w:val="0"/>
        <w:jc w:val="left"/>
        <w:textAlignment w:val="baseline"/>
        <w:rPr>
          <w:rFonts w:ascii="ＭＳ 明朝" w:hAnsi="ＭＳ 明朝" w:cs="ＭＳ 明朝"/>
          <w:color w:val="000000"/>
          <w:kern w:val="0"/>
          <w:szCs w:val="21"/>
        </w:rPr>
      </w:pPr>
      <w:bookmarkStart w:id="0" w:name="OLE_LINK2"/>
      <w:bookmarkStart w:id="1" w:name="OLE_LINK4"/>
      <w:bookmarkStart w:id="2" w:name="OLE_LINK20"/>
      <w:bookmarkStart w:id="3" w:name="OLE_LINK8"/>
      <w:bookmarkStart w:id="4" w:name="OLE_LINK10"/>
      <w:r>
        <w:rPr>
          <w:rFonts w:ascii="ＭＳ 明朝" w:hAnsi="ＭＳ 明朝" w:cs="ＭＳ 明朝" w:hint="eastAsia"/>
          <w:color w:val="000000"/>
          <w:kern w:val="0"/>
          <w:szCs w:val="21"/>
        </w:rPr>
        <w:t>様式第十五</w:t>
      </w:r>
      <w:r w:rsidR="005B128D" w:rsidRPr="005B128D">
        <w:rPr>
          <w:rFonts w:ascii="ＭＳ 明朝" w:hAnsi="ＭＳ 明朝" w:cs="ＭＳ 明朝" w:hint="eastAsia"/>
          <w:color w:val="000000"/>
          <w:kern w:val="0"/>
          <w:szCs w:val="21"/>
        </w:rPr>
        <w:t>（第四十八条第一項、第五十一条第一項及び第五十二条関係）</w:t>
      </w:r>
      <w:bookmarkStart w:id="5" w:name="OLE_LINK1"/>
      <w:bookmarkStart w:id="6" w:name="OLE_LINK6"/>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5B128D" w:rsidRPr="005B128D" w:rsidTr="000A5E5F">
        <w:tc>
          <w:tcPr>
            <w:tcW w:w="2211" w:type="dxa"/>
            <w:gridSpan w:val="5"/>
            <w:tcBorders>
              <w:top w:val="single" w:sz="4" w:space="0" w:color="000000"/>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B128D" w:rsidRPr="005B128D" w:rsidRDefault="005B128D" w:rsidP="005B128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形質変更時要届出区域内における土地の形質の変更届出書</w:t>
            </w: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4952AA" w:rsidRDefault="00B6405F" w:rsidP="00B6405F">
            <w:pPr>
              <w:suppressAutoHyphens/>
              <w:kinsoku w:val="0"/>
              <w:overflowPunct w:val="0"/>
              <w:autoSpaceDE w:val="0"/>
              <w:autoSpaceDN w:val="0"/>
              <w:adjustRightInd w:val="0"/>
              <w:jc w:val="left"/>
              <w:textAlignment w:val="center"/>
              <w:rPr>
                <w:rFonts w:ascii="ＭＳ 明朝"/>
              </w:rPr>
            </w:pPr>
            <w:r>
              <w:rPr>
                <w:rFonts w:hAnsi="ＭＳ 明朝" w:hint="eastAsia"/>
              </w:rPr>
              <w:t xml:space="preserve">　</w:t>
            </w:r>
            <w:bookmarkStart w:id="7" w:name="_GoBack"/>
            <w:bookmarkEnd w:id="7"/>
            <w:r>
              <w:rPr>
                <w:rFonts w:hint="eastAsia"/>
              </w:rPr>
              <w:t>倉　敷　市　長</w:t>
            </w:r>
            <w:r>
              <w:rPr>
                <w:rFonts w:ascii="ＭＳ 明朝" w:hint="eastAsia"/>
              </w:rPr>
              <w:t xml:space="preserve">　　様</w:t>
            </w:r>
          </w:p>
          <w:p w:rsidR="00B6405F" w:rsidRDefault="006052C5" w:rsidP="00B6405F">
            <w:pPr>
              <w:suppressAutoHyphens/>
              <w:kinsoku w:val="0"/>
              <w:overflowPunct w:val="0"/>
              <w:autoSpaceDE w:val="0"/>
              <w:autoSpaceDN w:val="0"/>
              <w:adjustRightInd w:val="0"/>
              <w:jc w:val="left"/>
              <w:textAlignment w:val="center"/>
              <w:rPr>
                <w:rFonts w:ascii="ＭＳ 明朝"/>
              </w:rPr>
            </w:pPr>
            <w:r>
              <w:rPr>
                <w:rFonts w:ascii="ＭＳ Ｐゴシック" w:eastAsia="ＭＳ Ｐゴシック" w:hAnsi="ＭＳ Ｐゴシック" w:cs="ＭＳ Ｐゴシック"/>
                <w:noProof/>
                <w:kern w:val="0"/>
                <w:sz w:val="24"/>
                <w:szCs w:val="24"/>
              </w:rPr>
              <mc:AlternateContent>
                <mc:Choice Requires="wpg">
                  <w:drawing>
                    <wp:anchor distT="0" distB="0" distL="114300" distR="114300" simplePos="0" relativeHeight="251659264" behindDoc="0" locked="0" layoutInCell="1" allowOverlap="1">
                      <wp:simplePos x="0" y="0"/>
                      <wp:positionH relativeFrom="column">
                        <wp:posOffset>2339975</wp:posOffset>
                      </wp:positionH>
                      <wp:positionV relativeFrom="paragraph">
                        <wp:posOffset>80010</wp:posOffset>
                      </wp:positionV>
                      <wp:extent cx="745490" cy="548640"/>
                      <wp:effectExtent l="0" t="0" r="0" b="3810"/>
                      <wp:wrapNone/>
                      <wp:docPr id="7" name="グループ化 7"/>
                      <wp:cNvGraphicFramePr/>
                      <a:graphic xmlns:a="http://schemas.openxmlformats.org/drawingml/2006/main">
                        <a:graphicData uri="http://schemas.microsoft.com/office/word/2010/wordprocessingGroup">
                          <wpg:wgp>
                            <wpg:cNvGrpSpPr/>
                            <wpg:grpSpPr>
                              <a:xfrm>
                                <a:off x="0" y="0"/>
                                <a:ext cx="745490" cy="548640"/>
                                <a:chOff x="0" y="0"/>
                                <a:chExt cx="839025" cy="548640"/>
                              </a:xfrm>
                            </wpg:grpSpPr>
                            <wps:wsp>
                              <wps:cNvPr id="5" name="テキスト ボックス 1"/>
                              <wps:cNvSpPr txBox="1">
                                <a:spLocks noChangeArrowheads="1"/>
                              </wps:cNvSpPr>
                              <wps:spPr bwMode="auto">
                                <a:xfrm>
                                  <a:off x="0" y="0"/>
                                  <a:ext cx="83902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052C5" w:rsidRDefault="006052C5" w:rsidP="006052C5">
                                    <w:pPr>
                                      <w:spacing w:line="240" w:lineRule="exact"/>
                                      <w:rPr>
                                        <w:w w:val="40"/>
                                      </w:rPr>
                                    </w:pPr>
                                    <w:r>
                                      <w:rPr>
                                        <w:rFonts w:hint="eastAsia"/>
                                        <w:w w:val="40"/>
                                      </w:rPr>
                                      <w:t>氏名又は名称及び住所並びに法人にあっては、その代表者の氏名</w:t>
                                    </w:r>
                                  </w:p>
                                </w:txbxContent>
                              </wps:txbx>
                              <wps:bodyPr rot="0" vert="horz" wrap="square" lIns="91440" tIns="45720" rIns="91440" bIns="45720" anchor="t" anchorCtr="0" upright="1">
                                <a:noAutofit/>
                              </wps:bodyPr>
                            </wps:wsp>
                            <wps:wsp>
                              <wps:cNvPr id="6" name="大かっこ 6"/>
                              <wps:cNvSpPr/>
                              <wps:spPr>
                                <a:xfrm>
                                  <a:off x="15072" y="60290"/>
                                  <a:ext cx="798844" cy="420370"/>
                                </a:xfrm>
                                <a:prstGeom prst="bracketPair">
                                  <a:avLst>
                                    <a:gd name="adj" fmla="val 1062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グループ化 7" o:spid="_x0000_s1026" style="position:absolute;margin-left:184.25pt;margin-top:6.3pt;width:58.7pt;height:43.2pt;z-index:251659264;mso-width-relative:margin" coordsize="8390,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">
                      <v:shapetype id="_x0000_t202" coordsize="21600,21600" o:spt="202" path="m,l,21600r21600,l21600,xe">
                        <v:stroke joinstyle="miter"/>
                        <v:path gradientshapeok="t" o:connecttype="rect"/>
                      </v:shapetype>
                      <v:shape id="テキスト ボックス 1" o:spid="_x0000_s1027" type="#_x0000_t202" style="position:absolute;width:8390;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rsidR="006052C5" w:rsidRDefault="006052C5" w:rsidP="006052C5">
                              <w:pPr>
                                <w:spacing w:line="240" w:lineRule="exact"/>
                                <w:rPr>
                                  <w:w w:val="40"/>
                                </w:rPr>
                              </w:pPr>
                              <w:r>
                                <w:rPr>
                                  <w:rFonts w:hint="eastAsia"/>
                                  <w:w w:val="40"/>
                                </w:rPr>
                                <w:t>氏名又は名称及び住所並びに法人にあっては、その代表者の氏名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8" type="#_x0000_t185" style="position:absolute;left:150;top:602;width:7989;height:42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" adj="2296" strokecolor="black [3213]" strokeweight=".5pt">
                        <v:stroke joinstyle="miter"/>
                      </v:shape>
                    </v:group>
                  </w:pict>
                </mc:Fallback>
              </mc:AlternateContent>
            </w:r>
          </w:p>
          <w:p w:rsidR="00B6405F" w:rsidRDefault="00B6405F" w:rsidP="00B6405F">
            <w:pPr>
              <w:suppressAutoHyphens/>
              <w:kinsoku w:val="0"/>
              <w:overflowPunct w:val="0"/>
              <w:autoSpaceDE w:val="0"/>
              <w:autoSpaceDN w:val="0"/>
              <w:adjustRightInd w:val="0"/>
              <w:jc w:val="left"/>
              <w:textAlignment w:val="center"/>
              <w:rPr>
                <w:rFonts w:ascii="Times New Roman" w:hAnsi="Times New Roman" w:cs="ＭＳ 明朝"/>
                <w:kern w:val="0"/>
                <w:szCs w:val="21"/>
              </w:rPr>
            </w:pPr>
            <w:r>
              <w:rPr>
                <w:rFonts w:ascii="ＭＳ 明朝" w:hint="eastAsia"/>
              </w:rPr>
              <w:t xml:space="preserve">　　　　　　　　　　　　　　届出者　　　　　　　　　　　　　　　　　　　　　　　 </w:t>
            </w:r>
            <w:r w:rsidR="009D3C23">
              <w:rPr>
                <w:rFonts w:ascii="ＭＳ 明朝" w:hint="eastAsia"/>
              </w:rPr>
              <w:t xml:space="preserve">　</w:t>
            </w:r>
          </w:p>
          <w:p w:rsidR="004952AA" w:rsidRDefault="004952AA" w:rsidP="004952AA">
            <w:pPr>
              <w:suppressAutoHyphens/>
              <w:kinsoku w:val="0"/>
              <w:overflowPunct w:val="0"/>
              <w:autoSpaceDE w:val="0"/>
              <w:autoSpaceDN w:val="0"/>
              <w:adjustRightInd w:val="0"/>
              <w:jc w:val="right"/>
              <w:textAlignment w:val="center"/>
              <w:rPr>
                <w:rFonts w:ascii="ＭＳ 明朝" w:hAnsi="Times New Roman"/>
                <w:kern w:val="0"/>
                <w:szCs w:val="21"/>
              </w:rPr>
            </w:pPr>
          </w:p>
          <w:p w:rsidR="004952AA" w:rsidRPr="007E5B7B" w:rsidRDefault="004952AA" w:rsidP="004952AA">
            <w:pPr>
              <w:suppressAutoHyphens/>
              <w:kinsoku w:val="0"/>
              <w:overflowPunct w:val="0"/>
              <w:autoSpaceDE w:val="0"/>
              <w:autoSpaceDN w:val="0"/>
              <w:adjustRightInd w:val="0"/>
              <w:jc w:val="left"/>
              <w:textAlignment w:val="baseline"/>
              <w:rPr>
                <w:rFonts w:ascii="ＭＳ 明朝" w:hAnsi="Times New Roman"/>
                <w:kern w:val="0"/>
                <w:szCs w:val="21"/>
              </w:rPr>
            </w:pPr>
          </w:p>
          <w:p w:rsidR="005B128D" w:rsidRPr="00402341"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5B128D">
              <w:rPr>
                <w:rFonts w:ascii="ＭＳ 明朝" w:hAnsi="ＭＳ 明朝" w:cs="ＭＳ 明朝" w:hint="eastAsia"/>
                <w:color w:val="000000"/>
                <w:kern w:val="0"/>
                <w:szCs w:val="21"/>
              </w:rPr>
              <w:t xml:space="preserve">　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条（第１項、第２項、第３項）の規定により、形質変更時要届出区域内における土地の形質の変更について、次のとおり届け出ます。</w:t>
            </w:r>
          </w:p>
        </w:tc>
      </w:tr>
      <w:tr w:rsidR="005B128D" w:rsidRPr="005B128D" w:rsidTr="000A5E5F">
        <w:trPr>
          <w:trHeight w:val="567"/>
        </w:trPr>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single" w:sz="4" w:space="0" w:color="auto"/>
              <w:bottom w:val="nil"/>
              <w:right w:val="single" w:sz="4" w:space="0" w:color="000000"/>
            </w:tcBorders>
          </w:tcPr>
          <w:p w:rsidR="005B128D" w:rsidRPr="005B128D" w:rsidRDefault="005B128D" w:rsidP="005B128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3C4B61"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5B128D"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5B128D" w:rsidRPr="005B128D" w:rsidTr="000A5E5F">
        <w:trPr>
          <w:trHeight w:val="567"/>
        </w:trPr>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5B128D" w:rsidRPr="005B128D" w:rsidRDefault="00D040AF" w:rsidP="000A5E5F">
            <w:pPr>
              <w:suppressAutoHyphens/>
              <w:kinsoku w:val="0"/>
              <w:wordWrap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ＭＳ 明朝" w:cs="ＭＳ 明朝" w:hint="eastAsia"/>
                <w:color w:val="000000"/>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rsidR="005B128D" w:rsidRPr="005B128D" w:rsidRDefault="005B128D"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5B128D" w:rsidRPr="005B128D" w:rsidRDefault="005B128D"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rsidR="007815E9" w:rsidRPr="005B128D" w:rsidRDefault="002A70A8"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2A70A8">
              <w:rPr>
                <w:rFonts w:ascii="ＭＳ 明朝" w:hAnsi="ＭＳ 明朝" w:cs="ＭＳ 明朝" w:hint="eastAsia"/>
                <w:color w:val="000000"/>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7815E9" w:rsidRPr="005B128D" w:rsidTr="000A5E5F">
        <w:trPr>
          <w:trHeight w:val="567"/>
        </w:trPr>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7815E9" w:rsidRPr="005B128D"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rsidR="007815E9" w:rsidRPr="003C084E" w:rsidRDefault="007815E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auto"/>
              <w:bottom w:val="nil"/>
              <w:right w:val="single" w:sz="4" w:space="0" w:color="000000"/>
            </w:tcBorders>
          </w:tcPr>
          <w:p w:rsidR="007815E9" w:rsidRPr="005B128D" w:rsidRDefault="007815E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val="restart"/>
            <w:tcBorders>
              <w:top w:val="single" w:sz="4" w:space="0" w:color="auto"/>
              <w:left w:val="single" w:sz="4" w:space="0" w:color="000000"/>
              <w:right w:val="single" w:sz="4" w:space="0" w:color="auto"/>
            </w:tcBorders>
            <w:vAlign w:val="center"/>
          </w:tcPr>
          <w:p w:rsidR="00A22A19" w:rsidRPr="00AE666B" w:rsidRDefault="00D040AF"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最大形質変更深さより１メートルを超える深さの位置について</w:t>
            </w:r>
            <w:r w:rsidR="00A22A19" w:rsidRPr="00A22A19">
              <w:rPr>
                <w:rFonts w:ascii="ＭＳ 明朝" w:hAnsi="ＭＳ 明朝" w:cs="ＭＳ 明朝" w:hint="eastAsia"/>
                <w:color w:val="000000"/>
                <w:kern w:val="0"/>
                <w:szCs w:val="21"/>
              </w:rPr>
              <w:t>試料採取等</w:t>
            </w:r>
            <w:r>
              <w:rPr>
                <w:rFonts w:ascii="ＭＳ 明朝" w:hAnsi="ＭＳ 明朝" w:cs="ＭＳ 明朝" w:hint="eastAsia"/>
                <w:color w:val="000000"/>
                <w:kern w:val="0"/>
                <w:szCs w:val="21"/>
              </w:rPr>
              <w:t>の対象としなかった</w:t>
            </w:r>
            <w:r w:rsidR="00A22A19" w:rsidRPr="00A22A19">
              <w:rPr>
                <w:rFonts w:ascii="ＭＳ 明朝" w:hAnsi="ＭＳ 明朝" w:cs="ＭＳ 明朝" w:hint="eastAsia"/>
                <w:color w:val="000000"/>
                <w:kern w:val="0"/>
                <w:szCs w:val="21"/>
              </w:rPr>
              <w:t>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22A19" w:rsidRPr="005B128D" w:rsidTr="000A5E5F">
        <w:trPr>
          <w:trHeight w:val="567"/>
        </w:trPr>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c>
          <w:tcPr>
            <w:tcW w:w="2211" w:type="dxa"/>
            <w:vMerge/>
            <w:tcBorders>
              <w:left w:val="single" w:sz="4" w:space="0" w:color="000000"/>
              <w:right w:val="single" w:sz="4" w:space="0" w:color="auto"/>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p>
        </w:tc>
        <w:tc>
          <w:tcPr>
            <w:tcW w:w="2211" w:type="dxa"/>
            <w:tcBorders>
              <w:top w:val="single" w:sz="4" w:space="0" w:color="auto"/>
              <w:left w:val="single" w:sz="4" w:space="0" w:color="auto"/>
              <w:right w:val="single" w:sz="4" w:space="0" w:color="000000"/>
            </w:tcBorders>
            <w:vAlign w:val="center"/>
          </w:tcPr>
          <w:p w:rsidR="00A22A19" w:rsidRPr="00A22A19" w:rsidRDefault="00A22A19"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22A19">
              <w:rPr>
                <w:rFonts w:ascii="ＭＳ 明朝" w:hAnsi="ＭＳ 明朝" w:cs="ＭＳ 明朝" w:hint="eastAsia"/>
                <w:color w:val="000000"/>
                <w:kern w:val="0"/>
                <w:szCs w:val="21"/>
              </w:rPr>
              <w:t>分析を行った計量法</w:t>
            </w:r>
            <w:r w:rsidR="00B44ABD">
              <w:rPr>
                <w:rFonts w:ascii="ＭＳ 明朝" w:hAnsi="ＭＳ 明朝" w:cs="ＭＳ 明朝" w:hint="eastAsia"/>
                <w:color w:val="000000"/>
                <w:kern w:val="0"/>
                <w:szCs w:val="21"/>
              </w:rPr>
              <w:t>第</w:t>
            </w:r>
            <w:r w:rsidR="00402341">
              <w:rPr>
                <w:rFonts w:ascii="ＭＳ 明朝" w:hAnsi="ＭＳ 明朝" w:cs="ＭＳ 明朝" w:hint="eastAsia"/>
                <w:color w:val="000000"/>
                <w:kern w:val="0"/>
                <w:szCs w:val="21"/>
              </w:rPr>
              <w:t>107</w:t>
            </w:r>
            <w:r w:rsidRPr="00A22A19">
              <w:rPr>
                <w:rFonts w:ascii="ＭＳ 明朝" w:hAnsi="ＭＳ 明朝" w:cs="ＭＳ 明朝" w:hint="eastAsia"/>
                <w:color w:val="000000"/>
                <w:kern w:val="0"/>
                <w:szCs w:val="21"/>
              </w:rPr>
              <w:t>条の登録を受けた者の氏名又は名称</w:t>
            </w:r>
          </w:p>
        </w:tc>
        <w:tc>
          <w:tcPr>
            <w:tcW w:w="170" w:type="dxa"/>
            <w:tcBorders>
              <w:left w:val="single" w:sz="4" w:space="0" w:color="000000"/>
              <w:right w:val="single" w:sz="4" w:space="0" w:color="auto"/>
            </w:tcBorders>
          </w:tcPr>
          <w:p w:rsidR="00A22A19" w:rsidRPr="003C084E" w:rsidRDefault="00A22A19"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22A19" w:rsidRPr="005B128D" w:rsidRDefault="00A22A19" w:rsidP="005B128D">
            <w:pPr>
              <w:autoSpaceDE w:val="0"/>
              <w:autoSpaceDN w:val="0"/>
              <w:adjustRightInd w:val="0"/>
              <w:jc w:val="left"/>
              <w:rPr>
                <w:rFonts w:ascii="ＭＳ 明朝" w:hAnsi="Times New Roman"/>
                <w:color w:val="000000"/>
                <w:kern w:val="0"/>
                <w:szCs w:val="21"/>
              </w:rPr>
            </w:pPr>
          </w:p>
        </w:tc>
      </w:tr>
      <w:tr w:rsidR="00AE666B" w:rsidRPr="005B128D" w:rsidTr="000A5E5F">
        <w:trPr>
          <w:trHeight w:val="567"/>
        </w:trPr>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rsidR="00AE666B" w:rsidRDefault="00AE666B" w:rsidP="000A5E5F">
            <w:pPr>
              <w:suppressAutoHyphens/>
              <w:kinsoku w:val="0"/>
              <w:wordWrap w:val="0"/>
              <w:overflowPunct w:val="0"/>
              <w:autoSpaceDE w:val="0"/>
              <w:autoSpaceDN w:val="0"/>
              <w:adjustRightInd w:val="0"/>
              <w:spacing w:line="320" w:lineRule="exact"/>
              <w:textAlignment w:val="baseline"/>
              <w:rPr>
                <w:rFonts w:ascii="ＭＳ 明朝" w:hAnsi="ＭＳ 明朝" w:cs="ＭＳ 明朝"/>
                <w:color w:val="000000"/>
                <w:kern w:val="0"/>
                <w:szCs w:val="21"/>
              </w:rPr>
            </w:pPr>
            <w:r w:rsidRPr="00AE666B">
              <w:rPr>
                <w:rFonts w:ascii="ＭＳ 明朝" w:hAnsi="ＭＳ 明朝" w:cs="ＭＳ 明朝" w:hint="eastAsia"/>
                <w:color w:val="000000"/>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rsidR="00AE666B" w:rsidRPr="003C084E" w:rsidRDefault="00AE666B" w:rsidP="00B44ABD">
            <w:pPr>
              <w:suppressAutoHyphens/>
              <w:kinsoku w:val="0"/>
              <w:wordWrap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single" w:sz="4" w:space="0" w:color="auto"/>
              <w:bottom w:val="nil"/>
              <w:right w:val="single" w:sz="4" w:space="0" w:color="000000"/>
            </w:tcBorders>
          </w:tcPr>
          <w:p w:rsidR="00AE666B" w:rsidRPr="005B128D" w:rsidRDefault="00AE666B" w:rsidP="005B128D">
            <w:pPr>
              <w:autoSpaceDE w:val="0"/>
              <w:autoSpaceDN w:val="0"/>
              <w:adjustRightInd w:val="0"/>
              <w:jc w:val="left"/>
              <w:rPr>
                <w:rFonts w:ascii="ＭＳ 明朝" w:hAnsi="Times New Roman"/>
                <w:color w:val="000000"/>
                <w:kern w:val="0"/>
                <w:szCs w:val="21"/>
              </w:rPr>
            </w:pPr>
          </w:p>
        </w:tc>
      </w:tr>
      <w:tr w:rsidR="005B128D" w:rsidRPr="005B128D" w:rsidTr="000A5E5F">
        <w:tc>
          <w:tcPr>
            <w:tcW w:w="2211" w:type="dxa"/>
            <w:gridSpan w:val="5"/>
            <w:tcBorders>
              <w:top w:val="nil"/>
              <w:left w:val="single" w:sz="4" w:space="0" w:color="000000"/>
              <w:bottom w:val="single" w:sz="4" w:space="0" w:color="000000"/>
              <w:right w:val="single" w:sz="4" w:space="0" w:color="000000"/>
            </w:tcBorders>
          </w:tcPr>
          <w:p w:rsidR="005B128D" w:rsidRPr="005B128D" w:rsidRDefault="005B128D" w:rsidP="0074268C">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r>
    </w:tbl>
    <w:p w:rsidR="00672733" w:rsidRPr="00792F27" w:rsidRDefault="00665073" w:rsidP="00665073">
      <w:pPr>
        <w:suppressAutoHyphens/>
        <w:autoSpaceDE w:val="0"/>
        <w:autoSpaceDN w:val="0"/>
        <w:spacing w:line="280" w:lineRule="exact"/>
        <w:jc w:val="left"/>
        <w:textAlignment w:val="baseline"/>
      </w:pPr>
      <w:bookmarkStart w:id="8" w:name="OLE_LINK3"/>
      <w:bookmarkStart w:id="9" w:name="OLE_LINK7"/>
      <w:bookmarkStart w:id="10" w:name="OLE_LINK5"/>
      <w:bookmarkStart w:id="11" w:name="OLE_LINK21"/>
      <w:bookmarkStart w:id="12" w:name="OLE_LINK9"/>
      <w:bookmarkStart w:id="13" w:name="OLE_LINK11"/>
      <w:bookmarkEnd w:id="5"/>
      <w:r>
        <w:rPr>
          <w:rFonts w:hint="eastAsia"/>
        </w:rPr>
        <w:t xml:space="preserve">備考　</w:t>
      </w:r>
      <w:r w:rsidR="00D131DE">
        <w:rPr>
          <w:rFonts w:hint="eastAsia"/>
        </w:rPr>
        <w:t>この用紙の大きさは、日本産</w:t>
      </w:r>
      <w:r w:rsidR="00792F27" w:rsidRPr="007E5B7B">
        <w:rPr>
          <w:rFonts w:hint="eastAsia"/>
        </w:rPr>
        <w:t>業規格Ａ４とする。</w:t>
      </w:r>
      <w:bookmarkEnd w:id="0"/>
      <w:bookmarkEnd w:id="1"/>
      <w:bookmarkEnd w:id="2"/>
      <w:bookmarkEnd w:id="3"/>
      <w:bookmarkEnd w:id="4"/>
      <w:bookmarkEnd w:id="6"/>
      <w:bookmarkEnd w:id="8"/>
      <w:bookmarkEnd w:id="9"/>
      <w:bookmarkEnd w:id="10"/>
      <w:bookmarkEnd w:id="11"/>
      <w:bookmarkEnd w:id="12"/>
      <w:bookmarkEnd w:id="13"/>
    </w:p>
    <w:sectPr w:rsidR="00672733" w:rsidRPr="00792F27" w:rsidSect="00D040AF">
      <w:pgSz w:w="11906" w:h="16838" w:code="9"/>
      <w:pgMar w:top="1259" w:right="1191" w:bottom="170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020" w:rsidRDefault="007D2020" w:rsidP="003C084E">
      <w:r>
        <w:separator/>
      </w:r>
    </w:p>
  </w:endnote>
  <w:endnote w:type="continuationSeparator" w:id="0">
    <w:p w:rsidR="007D2020" w:rsidRDefault="007D2020" w:rsidP="003C0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020" w:rsidRDefault="007D2020" w:rsidP="003C084E">
      <w:r>
        <w:separator/>
      </w:r>
    </w:p>
  </w:footnote>
  <w:footnote w:type="continuationSeparator" w:id="0">
    <w:p w:rsidR="007D2020" w:rsidRDefault="007D2020" w:rsidP="003C08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28D"/>
    <w:rsid w:val="0003458B"/>
    <w:rsid w:val="000379D3"/>
    <w:rsid w:val="000A5E5F"/>
    <w:rsid w:val="000D356D"/>
    <w:rsid w:val="001D1A32"/>
    <w:rsid w:val="00251A5F"/>
    <w:rsid w:val="002A70A8"/>
    <w:rsid w:val="002C5F29"/>
    <w:rsid w:val="00397C5C"/>
    <w:rsid w:val="003C084E"/>
    <w:rsid w:val="003C4B61"/>
    <w:rsid w:val="00402341"/>
    <w:rsid w:val="0045405A"/>
    <w:rsid w:val="0049419A"/>
    <w:rsid w:val="004952AA"/>
    <w:rsid w:val="004B6267"/>
    <w:rsid w:val="004D10B6"/>
    <w:rsid w:val="004D1C1B"/>
    <w:rsid w:val="004F1631"/>
    <w:rsid w:val="005258E9"/>
    <w:rsid w:val="005A1855"/>
    <w:rsid w:val="005B128D"/>
    <w:rsid w:val="006052C5"/>
    <w:rsid w:val="00640B3E"/>
    <w:rsid w:val="00665073"/>
    <w:rsid w:val="00672733"/>
    <w:rsid w:val="0068226A"/>
    <w:rsid w:val="006953C7"/>
    <w:rsid w:val="006E7DA0"/>
    <w:rsid w:val="006F5CFF"/>
    <w:rsid w:val="0074268C"/>
    <w:rsid w:val="00755D43"/>
    <w:rsid w:val="00780DC3"/>
    <w:rsid w:val="007815E9"/>
    <w:rsid w:val="00782039"/>
    <w:rsid w:val="00792F27"/>
    <w:rsid w:val="007A53CF"/>
    <w:rsid w:val="007D2020"/>
    <w:rsid w:val="007D6E9C"/>
    <w:rsid w:val="008D406F"/>
    <w:rsid w:val="00992B56"/>
    <w:rsid w:val="009D3C23"/>
    <w:rsid w:val="009D4F2C"/>
    <w:rsid w:val="00A22A19"/>
    <w:rsid w:val="00A3235B"/>
    <w:rsid w:val="00A5171F"/>
    <w:rsid w:val="00A66A11"/>
    <w:rsid w:val="00A83F6A"/>
    <w:rsid w:val="00AA4BAD"/>
    <w:rsid w:val="00AD2276"/>
    <w:rsid w:val="00AE666B"/>
    <w:rsid w:val="00B004BE"/>
    <w:rsid w:val="00B33E2A"/>
    <w:rsid w:val="00B44ABD"/>
    <w:rsid w:val="00B57006"/>
    <w:rsid w:val="00B6405F"/>
    <w:rsid w:val="00BB3EB4"/>
    <w:rsid w:val="00C0622B"/>
    <w:rsid w:val="00C15CA1"/>
    <w:rsid w:val="00C301FE"/>
    <w:rsid w:val="00CC503D"/>
    <w:rsid w:val="00CD0CD7"/>
    <w:rsid w:val="00D040AF"/>
    <w:rsid w:val="00D131DE"/>
    <w:rsid w:val="00E21B2B"/>
    <w:rsid w:val="00E50EF4"/>
    <w:rsid w:val="00E76132"/>
    <w:rsid w:val="00E76A96"/>
    <w:rsid w:val="00EE57FC"/>
    <w:rsid w:val="00FA1854"/>
    <w:rsid w:val="00FB7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97ED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3C084E"/>
    <w:pPr>
      <w:tabs>
        <w:tab w:val="center" w:pos="4252"/>
        <w:tab w:val="right" w:pos="8504"/>
      </w:tabs>
      <w:snapToGrid w:val="0"/>
    </w:pPr>
  </w:style>
  <w:style w:type="character" w:customStyle="1" w:styleId="a6">
    <w:name w:val="ヘッダー (文字)"/>
    <w:link w:val="a5"/>
    <w:uiPriority w:val="99"/>
    <w:rsid w:val="003C084E"/>
    <w:rPr>
      <w:kern w:val="2"/>
      <w:sz w:val="21"/>
      <w:szCs w:val="22"/>
    </w:rPr>
  </w:style>
  <w:style w:type="paragraph" w:styleId="a7">
    <w:name w:val="footer"/>
    <w:basedOn w:val="a"/>
    <w:link w:val="a8"/>
    <w:uiPriority w:val="99"/>
    <w:unhideWhenUsed/>
    <w:rsid w:val="003C084E"/>
    <w:pPr>
      <w:tabs>
        <w:tab w:val="center" w:pos="4252"/>
        <w:tab w:val="right" w:pos="8504"/>
      </w:tabs>
      <w:snapToGrid w:val="0"/>
    </w:pPr>
  </w:style>
  <w:style w:type="character" w:customStyle="1" w:styleId="a8">
    <w:name w:val="フッター (文字)"/>
    <w:link w:val="a7"/>
    <w:uiPriority w:val="99"/>
    <w:rsid w:val="003C084E"/>
    <w:rPr>
      <w:kern w:val="2"/>
      <w:sz w:val="21"/>
      <w:szCs w:val="22"/>
    </w:rPr>
  </w:style>
  <w:style w:type="paragraph" w:styleId="Web">
    <w:name w:val="Normal (Web)"/>
    <w:basedOn w:val="a"/>
    <w:uiPriority w:val="99"/>
    <w:semiHidden/>
    <w:unhideWhenUsed/>
    <w:rsid w:val="004952A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92</Words>
  <Characters>529</Characters>
  <DocSecurity>0</DocSecurity>
  <Lines>4</Lines>
  <Paragraphs>1</Paragraphs>
  <ScaleCrop>false</ScaleCrop>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2021-01-04T02:02:00Z</dcterms:created>
  <dcterms:modified xsi:type="dcterms:W3CDTF">2024-04-19T02:26:00Z</dcterms:modified>
</cp:coreProperties>
</file>