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F0" w:rsidRDefault="00AB03E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様式第７号（第</w:t>
      </w:r>
      <w:r w:rsidR="00B93D83">
        <w:rPr>
          <w:rFonts w:ascii="ＭＳ 明朝" w:hAnsi="ＭＳ 明朝" w:hint="eastAsia"/>
          <w:color w:val="000000"/>
          <w:kern w:val="0"/>
          <w:szCs w:val="21"/>
        </w:rPr>
        <w:t>12</w:t>
      </w:r>
      <w:r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AB03E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ばい煙発生施設（粉じん発生施設・有害ガス発生施設・特定施設）使用開始届出書</w:t>
      </w: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AB03E8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="00221877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E26D23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年　　月　　日</w:t>
      </w: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E26D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AB03E8">
        <w:rPr>
          <w:rFonts w:ascii="ＭＳ 明朝" w:hAnsi="ＭＳ 明朝" w:hint="eastAsia"/>
          <w:color w:val="000000"/>
          <w:kern w:val="0"/>
          <w:szCs w:val="21"/>
        </w:rPr>
        <w:t>倉</w:t>
      </w:r>
      <w:r w:rsidR="00AB03E8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AB03E8">
        <w:rPr>
          <w:rFonts w:ascii="ＭＳ 明朝" w:hAnsi="ＭＳ 明朝" w:hint="eastAsia"/>
          <w:color w:val="000000"/>
          <w:kern w:val="0"/>
          <w:szCs w:val="21"/>
        </w:rPr>
        <w:t>敷</w:t>
      </w:r>
      <w:r w:rsidR="00AB03E8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AB03E8">
        <w:rPr>
          <w:rFonts w:ascii="ＭＳ 明朝" w:hAnsi="ＭＳ 明朝" w:hint="eastAsia"/>
          <w:color w:val="000000"/>
          <w:kern w:val="0"/>
          <w:szCs w:val="21"/>
        </w:rPr>
        <w:t>市</w:t>
      </w:r>
      <w:r w:rsidR="00AB03E8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AB03E8">
        <w:rPr>
          <w:rFonts w:ascii="ＭＳ 明朝" w:hAnsi="ＭＳ 明朝" w:hint="eastAsia"/>
          <w:color w:val="000000"/>
          <w:kern w:val="0"/>
          <w:szCs w:val="21"/>
        </w:rPr>
        <w:t>長　　様</w:t>
      </w: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AB03E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住所</w:t>
      </w: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AB03E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氏名　　　　　　　　　　　　　　　　　　　　</w:t>
      </w:r>
    </w:p>
    <w:p w:rsidR="005F0AF0" w:rsidRDefault="005F0AF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5F0AF0" w:rsidRDefault="005F0AF0">
      <w:pPr>
        <w:rPr>
          <w:rFonts w:ascii="ＭＳ 明朝" w:hAnsi="ＭＳ 明朝" w:hint="eastAsia"/>
          <w:color w:val="000000"/>
          <w:kern w:val="0"/>
          <w:szCs w:val="21"/>
        </w:rPr>
      </w:pPr>
    </w:p>
    <w:p w:rsidR="005F0AF0" w:rsidRDefault="00AB03E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</w:rPr>
        <w:t>ばい煙発生施設（粉じん発生施設</w:t>
      </w:r>
      <w:r w:rsidR="00E26D2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有害ガス発生施設</w:t>
      </w:r>
      <w:r w:rsidR="00E26D2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特定施設）の全部（一部）の使用を開始したので</w:t>
      </w:r>
      <w:r w:rsidR="00E26D2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岡山県環境への負荷の低減に関する条例（平成</w:t>
      </w:r>
      <w:r>
        <w:rPr>
          <w:rFonts w:ascii="ＭＳ 明朝" w:hAnsi="ＭＳ 明朝"/>
        </w:rPr>
        <w:t>13</w:t>
      </w:r>
      <w:r>
        <w:rPr>
          <w:rFonts w:ascii="ＭＳ 明朝" w:hAnsi="ＭＳ 明朝" w:hint="eastAsia"/>
        </w:rPr>
        <w:t>年岡山県条例第</w:t>
      </w:r>
      <w:r>
        <w:rPr>
          <w:rFonts w:ascii="ＭＳ 明朝" w:hAnsi="ＭＳ 明朝"/>
        </w:rPr>
        <w:t>76</w:t>
      </w:r>
      <w:r>
        <w:rPr>
          <w:rFonts w:ascii="ＭＳ 明朝" w:hAnsi="ＭＳ 明朝" w:hint="eastAsia"/>
        </w:rPr>
        <w:t>号）第</w:t>
      </w:r>
      <w:r>
        <w:rPr>
          <w:rFonts w:ascii="ＭＳ 明朝" w:hAnsi="ＭＳ 明朝"/>
        </w:rPr>
        <w:t>14</w:t>
      </w:r>
      <w:r>
        <w:rPr>
          <w:rFonts w:ascii="ＭＳ 明朝" w:hAnsi="ＭＳ 明朝" w:hint="eastAsia"/>
        </w:rPr>
        <w:t>条（第</w:t>
      </w:r>
      <w:r>
        <w:rPr>
          <w:rFonts w:ascii="ＭＳ 明朝" w:hAnsi="ＭＳ 明朝"/>
        </w:rPr>
        <w:t>27</w:t>
      </w:r>
      <w:r>
        <w:rPr>
          <w:rFonts w:ascii="ＭＳ 明朝" w:hAnsi="ＭＳ 明朝" w:hint="eastAsia"/>
        </w:rPr>
        <w:t>条第２項</w:t>
      </w:r>
      <w:r w:rsidR="00E26D2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38</w:t>
      </w:r>
      <w:r>
        <w:rPr>
          <w:rFonts w:ascii="ＭＳ 明朝" w:hAnsi="ＭＳ 明朝" w:hint="eastAsia"/>
        </w:rPr>
        <w:t>条第２項</w:t>
      </w:r>
      <w:r w:rsidR="00E26D2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63</w:t>
      </w:r>
      <w:r>
        <w:rPr>
          <w:rFonts w:ascii="ＭＳ 明朝" w:hAnsi="ＭＳ 明朝" w:hint="eastAsia"/>
        </w:rPr>
        <w:t>条第２項）の規定により</w:t>
      </w:r>
      <w:r w:rsidR="00E26D2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次のとおり届け出ます。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2487"/>
        <w:gridCol w:w="2312"/>
        <w:gridCol w:w="2471"/>
      </w:tblGrid>
      <w:tr w:rsidR="00AB03E8">
        <w:trPr>
          <w:trHeight w:val="1110"/>
        </w:trPr>
        <w:tc>
          <w:tcPr>
            <w:tcW w:w="2409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工場等の名称</w:t>
            </w:r>
          </w:p>
        </w:tc>
        <w:tc>
          <w:tcPr>
            <w:tcW w:w="2543" w:type="dxa"/>
            <w:vAlign w:val="center"/>
          </w:tcPr>
          <w:p w:rsidR="005F0AF0" w:rsidRDefault="005F0A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※整理番号</w:t>
            </w:r>
          </w:p>
        </w:tc>
        <w:tc>
          <w:tcPr>
            <w:tcW w:w="2521" w:type="dxa"/>
            <w:vAlign w:val="center"/>
          </w:tcPr>
          <w:p w:rsidR="005F0AF0" w:rsidRDefault="005F0A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AB03E8">
        <w:trPr>
          <w:trHeight w:val="1110"/>
        </w:trPr>
        <w:tc>
          <w:tcPr>
            <w:tcW w:w="2409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工場等の所在地</w:t>
            </w:r>
          </w:p>
        </w:tc>
        <w:tc>
          <w:tcPr>
            <w:tcW w:w="2543" w:type="dxa"/>
            <w:vAlign w:val="center"/>
          </w:tcPr>
          <w:p w:rsidR="005F0AF0" w:rsidRDefault="005F0A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※整理年月日</w:t>
            </w:r>
          </w:p>
        </w:tc>
        <w:tc>
          <w:tcPr>
            <w:tcW w:w="2521" w:type="dxa"/>
            <w:vAlign w:val="center"/>
          </w:tcPr>
          <w:p w:rsidR="005F0AF0" w:rsidRDefault="00AB03E8" w:rsidP="00E26D23">
            <w:pPr>
              <w:autoSpaceDE w:val="0"/>
              <w:autoSpaceDN w:val="0"/>
              <w:adjustRightInd w:val="0"/>
              <w:ind w:rightChars="-46" w:right="-97" w:firstLineChars="200" w:firstLine="42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="00E26D2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AB03E8">
        <w:trPr>
          <w:trHeight w:val="1110"/>
        </w:trPr>
        <w:tc>
          <w:tcPr>
            <w:tcW w:w="2409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2543" w:type="dxa"/>
            <w:vAlign w:val="center"/>
          </w:tcPr>
          <w:p w:rsidR="005F0AF0" w:rsidRDefault="005F0A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※施設番号</w:t>
            </w:r>
          </w:p>
        </w:tc>
        <w:tc>
          <w:tcPr>
            <w:tcW w:w="2521" w:type="dxa"/>
            <w:vAlign w:val="center"/>
          </w:tcPr>
          <w:p w:rsidR="005F0AF0" w:rsidRDefault="005F0A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AB03E8">
        <w:trPr>
          <w:cantSplit/>
          <w:trHeight w:val="1110"/>
        </w:trPr>
        <w:tc>
          <w:tcPr>
            <w:tcW w:w="2409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2543" w:type="dxa"/>
            <w:vAlign w:val="center"/>
          </w:tcPr>
          <w:p w:rsidR="005F0AF0" w:rsidRDefault="005F0A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※参考事項</w:t>
            </w:r>
          </w:p>
        </w:tc>
        <w:tc>
          <w:tcPr>
            <w:tcW w:w="2521" w:type="dxa"/>
            <w:vMerge w:val="restart"/>
          </w:tcPr>
          <w:p w:rsidR="005F0AF0" w:rsidRDefault="005F0AF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AB03E8">
        <w:trPr>
          <w:cantSplit/>
          <w:trHeight w:val="1110"/>
        </w:trPr>
        <w:tc>
          <w:tcPr>
            <w:tcW w:w="2409" w:type="dxa"/>
            <w:vAlign w:val="center"/>
          </w:tcPr>
          <w:p w:rsidR="005F0AF0" w:rsidRDefault="00AB03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使用開始年月日</w:t>
            </w:r>
          </w:p>
        </w:tc>
        <w:tc>
          <w:tcPr>
            <w:tcW w:w="2543" w:type="dxa"/>
            <w:vAlign w:val="center"/>
          </w:tcPr>
          <w:p w:rsidR="005F0AF0" w:rsidRDefault="00221877" w:rsidP="00E26D23">
            <w:pPr>
              <w:autoSpaceDE w:val="0"/>
              <w:autoSpaceDN w:val="0"/>
              <w:adjustRightInd w:val="0"/>
              <w:ind w:rightChars="-30" w:right="-63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AB03E8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2363" w:type="dxa"/>
            <w:vMerge/>
          </w:tcPr>
          <w:p w:rsidR="005F0AF0" w:rsidRDefault="005F0AF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521" w:type="dxa"/>
            <w:vMerge/>
          </w:tcPr>
          <w:p w:rsidR="005F0AF0" w:rsidRDefault="005F0AF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</w:tbl>
    <w:p w:rsidR="005F0AF0" w:rsidRDefault="00AB03E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備考</w:t>
      </w:r>
    </w:p>
    <w:p w:rsidR="005F0AF0" w:rsidRDefault="00AB03E8" w:rsidP="00E26D23">
      <w:pPr>
        <w:autoSpaceDE w:val="0"/>
        <w:autoSpaceDN w:val="0"/>
        <w:adjustRightInd w:val="0"/>
        <w:ind w:leftChars="-1" w:left="708" w:hangingChars="338" w:hanging="71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>１　施設の種類の欄には</w:t>
      </w:r>
      <w:r w:rsidR="00E26D23">
        <w:rPr>
          <w:rFonts w:ascii="ＭＳ 明朝" w:hAnsi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hint="eastAsia"/>
          <w:color w:val="000000"/>
          <w:kern w:val="0"/>
          <w:szCs w:val="21"/>
        </w:rPr>
        <w:t>岡山県環境への負荷の低減に関する条例施行規則（平成</w:t>
      </w:r>
      <w:r>
        <w:rPr>
          <w:rFonts w:ascii="ＭＳ 明朝" w:hAnsi="ＭＳ 明朝"/>
          <w:color w:val="000000"/>
          <w:kern w:val="0"/>
          <w:szCs w:val="21"/>
        </w:rPr>
        <w:t>14</w:t>
      </w:r>
      <w:r>
        <w:rPr>
          <w:rFonts w:ascii="ＭＳ 明朝" w:hAnsi="ＭＳ 明朝" w:hint="eastAsia"/>
          <w:color w:val="000000"/>
          <w:kern w:val="0"/>
          <w:szCs w:val="21"/>
        </w:rPr>
        <w:t>年岡山県規則第</w:t>
      </w:r>
      <w:r>
        <w:rPr>
          <w:rFonts w:ascii="ＭＳ 明朝" w:hAnsi="ＭＳ 明朝"/>
          <w:color w:val="000000"/>
          <w:kern w:val="0"/>
          <w:szCs w:val="21"/>
        </w:rPr>
        <w:t>40</w:t>
      </w:r>
      <w:r>
        <w:rPr>
          <w:rFonts w:ascii="ＭＳ 明朝" w:hAnsi="ＭＳ 明朝" w:hint="eastAsia"/>
          <w:color w:val="000000"/>
          <w:kern w:val="0"/>
          <w:szCs w:val="21"/>
        </w:rPr>
        <w:t>号）別表第１から別表第３まで及び別表第６に掲げる項番号及び名称を記載すること。</w:t>
      </w:r>
    </w:p>
    <w:p w:rsidR="005F0AF0" w:rsidRDefault="00AB03E8" w:rsidP="00E26D23">
      <w:pPr>
        <w:autoSpaceDE w:val="0"/>
        <w:autoSpaceDN w:val="0"/>
        <w:adjustRightInd w:val="0"/>
        <w:ind w:leftChars="-1" w:left="708" w:hangingChars="338" w:hanging="710"/>
        <w:jc w:val="left"/>
        <w:rPr>
          <w:rFonts w:ascii="ＭＳ 明朝" w:hAnsi="ＭＳ 明朝" w:hint="eastAsia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hint="eastAsia"/>
          <w:color w:val="000000"/>
          <w:kern w:val="0"/>
          <w:szCs w:val="21"/>
        </w:rPr>
        <w:t>２　※印の欄には</w:t>
      </w:r>
      <w:r w:rsidR="00E26D23">
        <w:rPr>
          <w:rFonts w:ascii="ＭＳ 明朝" w:hAnsi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hint="eastAsia"/>
          <w:color w:val="000000"/>
          <w:kern w:val="0"/>
          <w:szCs w:val="21"/>
        </w:rPr>
        <w:t>記載しないこと。</w:t>
      </w:r>
    </w:p>
    <w:sectPr w:rsidR="005F0AF0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77"/>
    <w:rsid w:val="00221877"/>
    <w:rsid w:val="005F0AF0"/>
    <w:rsid w:val="00AB03E8"/>
    <w:rsid w:val="00B93D83"/>
    <w:rsid w:val="00C50336"/>
    <w:rsid w:val="00E26D23"/>
    <w:rsid w:val="00F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91A0A4"/>
  <w15:chartTrackingRefBased/>
  <w15:docId w15:val="{A33F4D4A-4C85-4538-8800-C9D877A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B93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93D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93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93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348</Words>
  <Characters>211</Characters>
  <DocSecurity>0</DocSecurity>
  <Lines>1</Lines>
  <Paragraphs>1</Paragraphs>
  <ScaleCrop>false</ScaleCrop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2002-10-31T07:46:00Z</cp:lastPrinted>
  <dcterms:created xsi:type="dcterms:W3CDTF">2024-04-19T08:24:00Z</dcterms:created>
  <dcterms:modified xsi:type="dcterms:W3CDTF">2024-04-19T08:24:00Z</dcterms:modified>
</cp:coreProperties>
</file>