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C2C" w:rsidRPr="0004265A" w:rsidRDefault="003A7FA1" w:rsidP="00CD735F">
      <w:pPr>
        <w:jc w:val="center"/>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プレゼンテーションの実施について</w:t>
      </w:r>
    </w:p>
    <w:p w:rsidR="00073EDE" w:rsidRPr="0004265A" w:rsidRDefault="00073EDE" w:rsidP="009B1871">
      <w:pPr>
        <w:spacing w:line="400" w:lineRule="exact"/>
        <w:rPr>
          <w:rFonts w:ascii="BIZ UDゴシック" w:eastAsia="BIZ UDゴシック" w:hAnsi="BIZ UDゴシック"/>
          <w:color w:val="000000" w:themeColor="text1"/>
          <w:sz w:val="22"/>
          <w:szCs w:val="22"/>
        </w:rPr>
      </w:pPr>
    </w:p>
    <w:p w:rsidR="00073EDE" w:rsidRPr="0004265A" w:rsidRDefault="00073EDE" w:rsidP="009B1871">
      <w:pPr>
        <w:spacing w:line="400" w:lineRule="exact"/>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１　</w:t>
      </w:r>
      <w:r w:rsidR="00365435" w:rsidRPr="0004265A">
        <w:rPr>
          <w:rFonts w:ascii="BIZ UDゴシック" w:eastAsia="BIZ UDゴシック" w:hAnsi="BIZ UDゴシック" w:hint="eastAsia"/>
          <w:color w:val="000000" w:themeColor="text1"/>
          <w:sz w:val="22"/>
          <w:szCs w:val="22"/>
        </w:rPr>
        <w:t>プレゼンテーション</w:t>
      </w:r>
      <w:r w:rsidRPr="0004265A">
        <w:rPr>
          <w:rFonts w:ascii="BIZ UDゴシック" w:eastAsia="BIZ UDゴシック" w:hAnsi="BIZ UDゴシック" w:hint="eastAsia"/>
          <w:color w:val="000000" w:themeColor="text1"/>
          <w:sz w:val="22"/>
          <w:szCs w:val="22"/>
        </w:rPr>
        <w:t>の対象</w:t>
      </w:r>
    </w:p>
    <w:p w:rsidR="00073EDE" w:rsidRPr="0004265A" w:rsidRDefault="00073EDE" w:rsidP="009B1871">
      <w:pPr>
        <w:spacing w:line="400" w:lineRule="exact"/>
        <w:ind w:left="21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922D02">
        <w:rPr>
          <w:rFonts w:ascii="BIZ UDゴシック" w:eastAsia="BIZ UDゴシック" w:hAnsi="BIZ UDゴシック" w:hint="eastAsia"/>
          <w:sz w:val="22"/>
          <w:szCs w:val="22"/>
        </w:rPr>
        <w:t>処分通知等の電子署名サービス及び運用保守業務</w:t>
      </w:r>
      <w:r w:rsidR="00AE3D4F" w:rsidRPr="0004265A">
        <w:rPr>
          <w:rFonts w:ascii="BIZ UDゴシック" w:eastAsia="BIZ UDゴシック" w:hAnsi="BIZ UDゴシック" w:hint="eastAsia"/>
          <w:color w:val="000000" w:themeColor="text1"/>
          <w:sz w:val="22"/>
          <w:szCs w:val="22"/>
        </w:rPr>
        <w:t>プロポーザル</w:t>
      </w:r>
      <w:r w:rsidR="001F4BF6" w:rsidRPr="0004265A">
        <w:rPr>
          <w:rFonts w:ascii="BIZ UDゴシック" w:eastAsia="BIZ UDゴシック" w:hAnsi="BIZ UDゴシック" w:hint="eastAsia"/>
          <w:color w:val="000000" w:themeColor="text1"/>
          <w:sz w:val="22"/>
          <w:szCs w:val="22"/>
        </w:rPr>
        <w:t>（以下「本案件</w:t>
      </w:r>
      <w:r w:rsidR="00812368" w:rsidRPr="0004265A">
        <w:rPr>
          <w:rFonts w:ascii="BIZ UDゴシック" w:eastAsia="BIZ UDゴシック" w:hAnsi="BIZ UDゴシック" w:hint="eastAsia"/>
          <w:color w:val="000000" w:themeColor="text1"/>
          <w:sz w:val="22"/>
          <w:szCs w:val="22"/>
        </w:rPr>
        <w:t>」という。）</w:t>
      </w:r>
      <w:r w:rsidR="00907BB3" w:rsidRPr="0004265A">
        <w:rPr>
          <w:rFonts w:ascii="BIZ UDゴシック" w:eastAsia="BIZ UDゴシック" w:hAnsi="BIZ UDゴシック" w:hint="eastAsia"/>
          <w:color w:val="000000" w:themeColor="text1"/>
          <w:sz w:val="22"/>
          <w:szCs w:val="22"/>
        </w:rPr>
        <w:t>の</w:t>
      </w:r>
      <w:r w:rsidR="002B582B" w:rsidRPr="0004265A">
        <w:rPr>
          <w:rFonts w:ascii="BIZ UDゴシック" w:eastAsia="BIZ UDゴシック" w:hAnsi="BIZ UDゴシック" w:hint="eastAsia"/>
          <w:color w:val="000000" w:themeColor="text1"/>
          <w:sz w:val="22"/>
          <w:szCs w:val="22"/>
        </w:rPr>
        <w:t>参加者</w:t>
      </w:r>
      <w:r w:rsidRPr="0004265A">
        <w:rPr>
          <w:rFonts w:ascii="BIZ UDゴシック" w:eastAsia="BIZ UDゴシック" w:hAnsi="BIZ UDゴシック" w:hint="eastAsia"/>
          <w:color w:val="000000" w:themeColor="text1"/>
          <w:sz w:val="22"/>
          <w:szCs w:val="22"/>
        </w:rPr>
        <w:t>（</w:t>
      </w:r>
      <w:r w:rsidR="00DD0264" w:rsidRPr="0004265A">
        <w:rPr>
          <w:rFonts w:ascii="BIZ UDゴシック" w:eastAsia="BIZ UDゴシック" w:hAnsi="BIZ UDゴシック" w:hint="eastAsia"/>
          <w:color w:val="000000" w:themeColor="text1"/>
          <w:sz w:val="22"/>
          <w:szCs w:val="22"/>
        </w:rPr>
        <w:t>プレゼンテーション</w:t>
      </w:r>
      <w:r w:rsidRPr="0004265A">
        <w:rPr>
          <w:rFonts w:ascii="BIZ UDゴシック" w:eastAsia="BIZ UDゴシック" w:hAnsi="BIZ UDゴシック" w:hint="eastAsia"/>
          <w:color w:val="000000" w:themeColor="text1"/>
          <w:sz w:val="22"/>
          <w:szCs w:val="22"/>
        </w:rPr>
        <w:t>の開始までに辞退届を提出し</w:t>
      </w:r>
      <w:r w:rsidR="007C36AD" w:rsidRPr="0004265A">
        <w:rPr>
          <w:rFonts w:ascii="BIZ UDゴシック" w:eastAsia="BIZ UDゴシック" w:hAnsi="BIZ UDゴシック" w:hint="eastAsia"/>
          <w:color w:val="000000" w:themeColor="text1"/>
          <w:sz w:val="22"/>
          <w:szCs w:val="22"/>
        </w:rPr>
        <w:t>、</w:t>
      </w:r>
      <w:r w:rsidRPr="0004265A">
        <w:rPr>
          <w:rFonts w:ascii="BIZ UDゴシック" w:eastAsia="BIZ UDゴシック" w:hAnsi="BIZ UDゴシック" w:hint="eastAsia"/>
          <w:color w:val="000000" w:themeColor="text1"/>
          <w:sz w:val="22"/>
          <w:szCs w:val="22"/>
        </w:rPr>
        <w:t>受理された</w:t>
      </w:r>
      <w:r w:rsidR="002B582B" w:rsidRPr="0004265A">
        <w:rPr>
          <w:rFonts w:ascii="BIZ UDゴシック" w:eastAsia="BIZ UDゴシック" w:hAnsi="BIZ UDゴシック" w:hint="eastAsia"/>
          <w:color w:val="000000" w:themeColor="text1"/>
          <w:sz w:val="22"/>
          <w:szCs w:val="22"/>
        </w:rPr>
        <w:t>参加</w:t>
      </w:r>
      <w:r w:rsidRPr="0004265A">
        <w:rPr>
          <w:rFonts w:ascii="BIZ UDゴシック" w:eastAsia="BIZ UDゴシック" w:hAnsi="BIZ UDゴシック" w:hint="eastAsia"/>
          <w:color w:val="000000" w:themeColor="text1"/>
          <w:sz w:val="22"/>
          <w:szCs w:val="22"/>
        </w:rPr>
        <w:t>者は除く</w:t>
      </w:r>
      <w:r w:rsidR="00712A4A" w:rsidRPr="0004265A">
        <w:rPr>
          <w:rFonts w:ascii="BIZ UDゴシック" w:eastAsia="BIZ UDゴシック" w:hAnsi="BIZ UDゴシック" w:hint="eastAsia"/>
          <w:color w:val="000000" w:themeColor="text1"/>
          <w:sz w:val="22"/>
          <w:szCs w:val="22"/>
        </w:rPr>
        <w:t>。</w:t>
      </w:r>
      <w:r w:rsidR="006F2369" w:rsidRPr="0004265A">
        <w:rPr>
          <w:rFonts w:ascii="BIZ UDゴシック" w:eastAsia="BIZ UDゴシック" w:hAnsi="BIZ UDゴシック" w:hint="eastAsia"/>
          <w:color w:val="000000" w:themeColor="text1"/>
          <w:sz w:val="22"/>
          <w:szCs w:val="22"/>
        </w:rPr>
        <w:t>以下「対象者」という。</w:t>
      </w:r>
      <w:r w:rsidRPr="0004265A">
        <w:rPr>
          <w:rFonts w:ascii="BIZ UDゴシック" w:eastAsia="BIZ UDゴシック" w:hAnsi="BIZ UDゴシック" w:hint="eastAsia"/>
          <w:color w:val="000000" w:themeColor="text1"/>
          <w:sz w:val="22"/>
          <w:szCs w:val="22"/>
        </w:rPr>
        <w:t>）を対象に実施する。</w:t>
      </w:r>
    </w:p>
    <w:p w:rsidR="00073EDE" w:rsidRPr="0004265A" w:rsidRDefault="00073EDE" w:rsidP="009B1871">
      <w:pPr>
        <w:spacing w:line="400" w:lineRule="exact"/>
        <w:ind w:left="217" w:hangingChars="100" w:hanging="217"/>
        <w:rPr>
          <w:rFonts w:ascii="BIZ UDゴシック" w:eastAsia="BIZ UDゴシック" w:hAnsi="BIZ UDゴシック"/>
          <w:color w:val="000000" w:themeColor="text1"/>
          <w:sz w:val="22"/>
          <w:szCs w:val="22"/>
        </w:rPr>
      </w:pPr>
    </w:p>
    <w:p w:rsidR="00073EDE" w:rsidRPr="0004265A" w:rsidRDefault="005F7900" w:rsidP="009B1871">
      <w:pPr>
        <w:spacing w:line="400" w:lineRule="exact"/>
        <w:ind w:left="21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２　実施概要</w:t>
      </w:r>
    </w:p>
    <w:p w:rsidR="00073EDE" w:rsidRPr="0004265A" w:rsidRDefault="005F7900" w:rsidP="009B1871">
      <w:pPr>
        <w:spacing w:line="400" w:lineRule="exact"/>
        <w:ind w:leftChars="100" w:left="20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（１）</w:t>
      </w:r>
      <w:r w:rsidR="00073EDE" w:rsidRPr="0004265A">
        <w:rPr>
          <w:rFonts w:ascii="BIZ UDゴシック" w:eastAsia="BIZ UDゴシック" w:hAnsi="BIZ UDゴシック" w:hint="eastAsia"/>
          <w:color w:val="000000" w:themeColor="text1"/>
          <w:sz w:val="22"/>
          <w:szCs w:val="22"/>
        </w:rPr>
        <w:t>実施日</w:t>
      </w:r>
    </w:p>
    <w:p w:rsidR="00B23884" w:rsidRPr="0004265A" w:rsidRDefault="00073EDE" w:rsidP="009B1871">
      <w:pPr>
        <w:spacing w:line="400" w:lineRule="exact"/>
        <w:ind w:left="21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664491" w:rsidRPr="0004265A">
        <w:rPr>
          <w:rFonts w:ascii="BIZ UDゴシック" w:eastAsia="BIZ UDゴシック" w:hAnsi="BIZ UDゴシック" w:hint="eastAsia"/>
          <w:color w:val="000000" w:themeColor="text1"/>
          <w:sz w:val="22"/>
          <w:szCs w:val="22"/>
        </w:rPr>
        <w:t xml:space="preserve">　</w:t>
      </w:r>
      <w:r w:rsidRPr="0004265A">
        <w:rPr>
          <w:rFonts w:ascii="BIZ UDゴシック" w:eastAsia="BIZ UDゴシック" w:hAnsi="BIZ UDゴシック" w:hint="eastAsia"/>
          <w:color w:val="000000" w:themeColor="text1"/>
          <w:sz w:val="22"/>
          <w:szCs w:val="22"/>
        </w:rPr>
        <w:t>令和</w:t>
      </w:r>
      <w:r w:rsidR="002B582B" w:rsidRPr="0004265A">
        <w:rPr>
          <w:rFonts w:ascii="BIZ UDゴシック" w:eastAsia="BIZ UDゴシック" w:hAnsi="BIZ UDゴシック" w:hint="eastAsia"/>
          <w:color w:val="000000" w:themeColor="text1"/>
          <w:sz w:val="22"/>
          <w:szCs w:val="22"/>
        </w:rPr>
        <w:t>７</w:t>
      </w:r>
      <w:r w:rsidRPr="0004265A">
        <w:rPr>
          <w:rFonts w:ascii="BIZ UDゴシック" w:eastAsia="BIZ UDゴシック" w:hAnsi="BIZ UDゴシック" w:hint="eastAsia"/>
          <w:color w:val="000000" w:themeColor="text1"/>
          <w:sz w:val="22"/>
          <w:szCs w:val="22"/>
        </w:rPr>
        <w:t>年</w:t>
      </w:r>
      <w:r w:rsidR="00922D02">
        <w:rPr>
          <w:rFonts w:ascii="BIZ UDゴシック" w:eastAsia="BIZ UDゴシック" w:hAnsi="BIZ UDゴシック" w:hint="eastAsia"/>
          <w:color w:val="000000" w:themeColor="text1"/>
          <w:sz w:val="22"/>
          <w:szCs w:val="22"/>
        </w:rPr>
        <w:t>６</w:t>
      </w:r>
      <w:r w:rsidRPr="0004265A">
        <w:rPr>
          <w:rFonts w:ascii="BIZ UDゴシック" w:eastAsia="BIZ UDゴシック" w:hAnsi="BIZ UDゴシック" w:hint="eastAsia"/>
          <w:color w:val="000000" w:themeColor="text1"/>
          <w:sz w:val="22"/>
          <w:szCs w:val="22"/>
        </w:rPr>
        <w:t>月</w:t>
      </w:r>
      <w:r w:rsidR="00922D02">
        <w:rPr>
          <w:rFonts w:ascii="BIZ UDゴシック" w:eastAsia="BIZ UDゴシック" w:hAnsi="BIZ UDゴシック" w:hint="eastAsia"/>
          <w:color w:val="000000" w:themeColor="text1"/>
          <w:sz w:val="22"/>
          <w:szCs w:val="22"/>
        </w:rPr>
        <w:t>２５</w:t>
      </w:r>
      <w:r w:rsidRPr="0004265A">
        <w:rPr>
          <w:rFonts w:ascii="BIZ UDゴシック" w:eastAsia="BIZ UDゴシック" w:hAnsi="BIZ UDゴシック" w:hint="eastAsia"/>
          <w:color w:val="000000" w:themeColor="text1"/>
          <w:sz w:val="22"/>
          <w:szCs w:val="22"/>
        </w:rPr>
        <w:t>日（</w:t>
      </w:r>
      <w:r w:rsidR="00922D02">
        <w:rPr>
          <w:rFonts w:ascii="BIZ UDゴシック" w:eastAsia="BIZ UDゴシック" w:hAnsi="BIZ UDゴシック" w:hint="eastAsia"/>
          <w:color w:val="000000" w:themeColor="text1"/>
          <w:sz w:val="22"/>
          <w:szCs w:val="22"/>
        </w:rPr>
        <w:t>水</w:t>
      </w:r>
      <w:r w:rsidRPr="0004265A">
        <w:rPr>
          <w:rFonts w:ascii="BIZ UDゴシック" w:eastAsia="BIZ UDゴシック" w:hAnsi="BIZ UDゴシック" w:hint="eastAsia"/>
          <w:color w:val="000000" w:themeColor="text1"/>
          <w:sz w:val="22"/>
          <w:szCs w:val="22"/>
        </w:rPr>
        <w:t>）</w:t>
      </w:r>
    </w:p>
    <w:p w:rsidR="00C676B5" w:rsidRPr="0004265A" w:rsidRDefault="00C676B5" w:rsidP="009B1871">
      <w:pPr>
        <w:spacing w:line="400" w:lineRule="exact"/>
        <w:ind w:left="21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（２）実施場所</w:t>
      </w:r>
    </w:p>
    <w:p w:rsidR="002E1F0D" w:rsidRPr="0004265A" w:rsidRDefault="005B4DA2" w:rsidP="009B1871">
      <w:pPr>
        <w:spacing w:line="400" w:lineRule="exact"/>
        <w:ind w:left="21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907BB3" w:rsidRPr="0004265A">
        <w:rPr>
          <w:rFonts w:ascii="BIZ UDゴシック" w:eastAsia="BIZ UDゴシック" w:hAnsi="BIZ UDゴシック" w:hint="eastAsia"/>
          <w:color w:val="000000" w:themeColor="text1"/>
          <w:sz w:val="22"/>
          <w:szCs w:val="22"/>
        </w:rPr>
        <w:t>倉敷市役所西側分室１階１１５会議室</w:t>
      </w:r>
    </w:p>
    <w:p w:rsidR="00073EDE" w:rsidRPr="0004265A" w:rsidRDefault="006F2369" w:rsidP="009B1871">
      <w:pPr>
        <w:spacing w:line="400" w:lineRule="exact"/>
        <w:ind w:leftChars="100" w:left="20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2E1F0D" w:rsidRPr="0004265A">
        <w:rPr>
          <w:rFonts w:ascii="BIZ UDゴシック" w:eastAsia="BIZ UDゴシック" w:hAnsi="BIZ UDゴシック" w:hint="eastAsia"/>
          <w:color w:val="000000" w:themeColor="text1"/>
          <w:sz w:val="22"/>
          <w:szCs w:val="22"/>
        </w:rPr>
        <w:t>３</w:t>
      </w:r>
      <w:r w:rsidR="00073EDE" w:rsidRPr="0004265A">
        <w:rPr>
          <w:rFonts w:ascii="BIZ UDゴシック" w:eastAsia="BIZ UDゴシック" w:hAnsi="BIZ UDゴシック" w:hint="eastAsia"/>
          <w:color w:val="000000" w:themeColor="text1"/>
          <w:sz w:val="22"/>
          <w:szCs w:val="22"/>
        </w:rPr>
        <w:t>）実施方法</w:t>
      </w:r>
    </w:p>
    <w:p w:rsidR="00E550B3" w:rsidRPr="0004265A" w:rsidRDefault="00073EDE" w:rsidP="009B1871">
      <w:pPr>
        <w:spacing w:line="400" w:lineRule="exact"/>
        <w:ind w:left="652" w:hangingChars="300" w:hanging="652"/>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8744BB" w:rsidRPr="0004265A">
        <w:rPr>
          <w:rFonts w:ascii="BIZ UDゴシック" w:eastAsia="BIZ UDゴシック" w:hAnsi="BIZ UDゴシック" w:hint="eastAsia"/>
          <w:color w:val="000000" w:themeColor="text1"/>
          <w:sz w:val="22"/>
          <w:szCs w:val="22"/>
        </w:rPr>
        <w:t xml:space="preserve">　</w:t>
      </w:r>
      <w:r w:rsidR="006F2369" w:rsidRPr="0004265A">
        <w:rPr>
          <w:rFonts w:ascii="BIZ UDゴシック" w:eastAsia="BIZ UDゴシック" w:hAnsi="BIZ UDゴシック" w:hint="eastAsia"/>
          <w:color w:val="000000" w:themeColor="text1"/>
          <w:sz w:val="22"/>
          <w:szCs w:val="22"/>
        </w:rPr>
        <w:t>対象</w:t>
      </w:r>
      <w:r w:rsidR="00712A4A" w:rsidRPr="0004265A">
        <w:rPr>
          <w:rFonts w:ascii="BIZ UDゴシック" w:eastAsia="BIZ UDゴシック" w:hAnsi="BIZ UDゴシック" w:hint="eastAsia"/>
          <w:color w:val="000000" w:themeColor="text1"/>
          <w:sz w:val="22"/>
          <w:szCs w:val="22"/>
        </w:rPr>
        <w:t>者による</w:t>
      </w:r>
      <w:r w:rsidRPr="0004265A">
        <w:rPr>
          <w:rFonts w:ascii="BIZ UDゴシック" w:eastAsia="BIZ UDゴシック" w:hAnsi="BIZ UDゴシック" w:hint="eastAsia"/>
          <w:color w:val="000000" w:themeColor="text1"/>
          <w:sz w:val="22"/>
          <w:szCs w:val="22"/>
        </w:rPr>
        <w:t>プレゼンテーション</w:t>
      </w:r>
      <w:r w:rsidR="00712A4A" w:rsidRPr="0004265A">
        <w:rPr>
          <w:rFonts w:ascii="BIZ UDゴシック" w:eastAsia="BIZ UDゴシック" w:hAnsi="BIZ UDゴシック" w:hint="eastAsia"/>
          <w:color w:val="000000" w:themeColor="text1"/>
          <w:sz w:val="22"/>
          <w:szCs w:val="22"/>
        </w:rPr>
        <w:t>を</w:t>
      </w:r>
      <w:r w:rsidR="003067FE" w:rsidRPr="0004265A">
        <w:rPr>
          <w:rFonts w:ascii="BIZ UDゴシック" w:eastAsia="BIZ UDゴシック" w:hAnsi="BIZ UDゴシック" w:hint="eastAsia"/>
          <w:color w:val="000000" w:themeColor="text1"/>
          <w:sz w:val="22"/>
          <w:szCs w:val="22"/>
        </w:rPr>
        <w:t>行い</w:t>
      </w:r>
      <w:r w:rsidR="00500E51" w:rsidRPr="0004265A">
        <w:rPr>
          <w:rFonts w:ascii="BIZ UDゴシック" w:eastAsia="BIZ UDゴシック" w:hAnsi="BIZ UDゴシック" w:hint="eastAsia"/>
          <w:color w:val="000000" w:themeColor="text1"/>
          <w:sz w:val="22"/>
          <w:szCs w:val="22"/>
        </w:rPr>
        <w:t>、</w:t>
      </w:r>
      <w:r w:rsidR="00712A4A" w:rsidRPr="0004265A">
        <w:rPr>
          <w:rFonts w:ascii="BIZ UDゴシック" w:eastAsia="BIZ UDゴシック" w:hAnsi="BIZ UDゴシック" w:hint="eastAsia"/>
          <w:color w:val="000000" w:themeColor="text1"/>
          <w:sz w:val="22"/>
          <w:szCs w:val="22"/>
        </w:rPr>
        <w:t>その内容</w:t>
      </w:r>
      <w:r w:rsidR="006F2369" w:rsidRPr="0004265A">
        <w:rPr>
          <w:rFonts w:ascii="BIZ UDゴシック" w:eastAsia="BIZ UDゴシック" w:hAnsi="BIZ UDゴシック" w:hint="eastAsia"/>
          <w:color w:val="000000" w:themeColor="text1"/>
          <w:sz w:val="22"/>
          <w:szCs w:val="22"/>
        </w:rPr>
        <w:t>について</w:t>
      </w:r>
      <w:r w:rsidR="007C44EF" w:rsidRPr="0004265A">
        <w:rPr>
          <w:rFonts w:ascii="BIZ UDゴシック" w:eastAsia="BIZ UDゴシック" w:hAnsi="BIZ UDゴシック" w:hint="eastAsia"/>
          <w:color w:val="000000" w:themeColor="text1"/>
          <w:sz w:val="22"/>
          <w:szCs w:val="22"/>
        </w:rPr>
        <w:t>選定</w:t>
      </w:r>
      <w:r w:rsidR="00712A4A" w:rsidRPr="0004265A">
        <w:rPr>
          <w:rFonts w:ascii="BIZ UDゴシック" w:eastAsia="BIZ UDゴシック" w:hAnsi="BIZ UDゴシック" w:hint="eastAsia"/>
          <w:color w:val="000000" w:themeColor="text1"/>
          <w:sz w:val="22"/>
          <w:szCs w:val="22"/>
        </w:rPr>
        <w:t>委員</w:t>
      </w:r>
      <w:r w:rsidR="007C44EF" w:rsidRPr="0004265A">
        <w:rPr>
          <w:rFonts w:ascii="BIZ UDゴシック" w:eastAsia="BIZ UDゴシック" w:hAnsi="BIZ UDゴシック" w:hint="eastAsia"/>
          <w:color w:val="000000" w:themeColor="text1"/>
          <w:sz w:val="22"/>
          <w:szCs w:val="22"/>
        </w:rPr>
        <w:t>会の委員</w:t>
      </w:r>
      <w:r w:rsidR="00712A4A" w:rsidRPr="0004265A">
        <w:rPr>
          <w:rFonts w:ascii="BIZ UDゴシック" w:eastAsia="BIZ UDゴシック" w:hAnsi="BIZ UDゴシック" w:hint="eastAsia"/>
          <w:color w:val="000000" w:themeColor="text1"/>
          <w:sz w:val="22"/>
          <w:szCs w:val="22"/>
        </w:rPr>
        <w:t>が審査する。</w:t>
      </w:r>
    </w:p>
    <w:p w:rsidR="006F2369" w:rsidRPr="0004265A" w:rsidRDefault="00E550B3" w:rsidP="009B1871">
      <w:pPr>
        <w:spacing w:line="400" w:lineRule="exact"/>
        <w:ind w:leftChars="100" w:left="642" w:hangingChars="200" w:hanging="435"/>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2E1F0D" w:rsidRPr="0004265A">
        <w:rPr>
          <w:rFonts w:ascii="BIZ UDゴシック" w:eastAsia="BIZ UDゴシック" w:hAnsi="BIZ UDゴシック" w:hint="eastAsia"/>
          <w:color w:val="000000" w:themeColor="text1"/>
          <w:sz w:val="22"/>
          <w:szCs w:val="22"/>
        </w:rPr>
        <w:t>４</w:t>
      </w:r>
      <w:r w:rsidR="006F2369" w:rsidRPr="0004265A">
        <w:rPr>
          <w:rFonts w:ascii="BIZ UDゴシック" w:eastAsia="BIZ UDゴシック" w:hAnsi="BIZ UDゴシック" w:hint="eastAsia"/>
          <w:color w:val="000000" w:themeColor="text1"/>
          <w:sz w:val="22"/>
          <w:szCs w:val="22"/>
        </w:rPr>
        <w:t>）実施順</w:t>
      </w:r>
    </w:p>
    <w:p w:rsidR="006F2369" w:rsidRPr="0004265A" w:rsidRDefault="006F2369" w:rsidP="009B1871">
      <w:pPr>
        <w:spacing w:line="400" w:lineRule="exact"/>
        <w:ind w:left="652" w:hangingChars="300" w:hanging="652"/>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664491" w:rsidRPr="0004265A">
        <w:rPr>
          <w:rFonts w:ascii="BIZ UDゴシック" w:eastAsia="BIZ UDゴシック" w:hAnsi="BIZ UDゴシック" w:hint="eastAsia"/>
          <w:color w:val="000000" w:themeColor="text1"/>
          <w:sz w:val="22"/>
          <w:szCs w:val="22"/>
        </w:rPr>
        <w:t xml:space="preserve">　</w:t>
      </w:r>
      <w:r w:rsidR="00752E87" w:rsidRPr="0004265A">
        <w:rPr>
          <w:rFonts w:ascii="BIZ UDゴシック" w:eastAsia="BIZ UDゴシック" w:hAnsi="BIZ UDゴシック" w:hint="eastAsia"/>
          <w:color w:val="000000" w:themeColor="text1"/>
          <w:sz w:val="22"/>
          <w:szCs w:val="22"/>
        </w:rPr>
        <w:t>プレゼンテーションの実施順は</w:t>
      </w:r>
      <w:r w:rsidR="00273E99" w:rsidRPr="0004265A">
        <w:rPr>
          <w:rFonts w:ascii="BIZ UDゴシック" w:eastAsia="BIZ UDゴシック" w:hAnsi="BIZ UDゴシック" w:hint="eastAsia"/>
          <w:color w:val="000000" w:themeColor="text1"/>
          <w:sz w:val="22"/>
          <w:szCs w:val="22"/>
        </w:rPr>
        <w:t>本市</w:t>
      </w:r>
      <w:r w:rsidR="00752E87" w:rsidRPr="0004265A">
        <w:rPr>
          <w:rFonts w:ascii="BIZ UDゴシック" w:eastAsia="BIZ UDゴシック" w:hAnsi="BIZ UDゴシック" w:hint="eastAsia"/>
          <w:color w:val="000000" w:themeColor="text1"/>
          <w:sz w:val="22"/>
          <w:szCs w:val="22"/>
        </w:rPr>
        <w:t>が定める</w:t>
      </w:r>
      <w:r w:rsidR="008744BB" w:rsidRPr="0004265A">
        <w:rPr>
          <w:rFonts w:ascii="BIZ UDゴシック" w:eastAsia="BIZ UDゴシック" w:hAnsi="BIZ UDゴシック" w:hint="eastAsia"/>
          <w:color w:val="000000" w:themeColor="text1"/>
          <w:sz w:val="22"/>
          <w:szCs w:val="22"/>
        </w:rPr>
        <w:t>。</w:t>
      </w:r>
    </w:p>
    <w:p w:rsidR="00C927DB" w:rsidRPr="0004265A" w:rsidRDefault="00C927DB" w:rsidP="009B1871">
      <w:pPr>
        <w:spacing w:line="400" w:lineRule="exact"/>
        <w:ind w:leftChars="100" w:left="642" w:hangingChars="200" w:hanging="435"/>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2E1F0D" w:rsidRPr="0004265A">
        <w:rPr>
          <w:rFonts w:ascii="BIZ UDゴシック" w:eastAsia="BIZ UDゴシック" w:hAnsi="BIZ UDゴシック" w:hint="eastAsia"/>
          <w:color w:val="000000" w:themeColor="text1"/>
          <w:sz w:val="22"/>
          <w:szCs w:val="22"/>
        </w:rPr>
        <w:t>５</w:t>
      </w:r>
      <w:r w:rsidRPr="0004265A">
        <w:rPr>
          <w:rFonts w:ascii="BIZ UDゴシック" w:eastAsia="BIZ UDゴシック" w:hAnsi="BIZ UDゴシック" w:hint="eastAsia"/>
          <w:color w:val="000000" w:themeColor="text1"/>
          <w:sz w:val="22"/>
          <w:szCs w:val="22"/>
        </w:rPr>
        <w:t>）開始</w:t>
      </w:r>
      <w:r w:rsidR="005F7900" w:rsidRPr="0004265A">
        <w:rPr>
          <w:rFonts w:ascii="BIZ UDゴシック" w:eastAsia="BIZ UDゴシック" w:hAnsi="BIZ UDゴシック" w:hint="eastAsia"/>
          <w:color w:val="000000" w:themeColor="text1"/>
          <w:sz w:val="22"/>
          <w:szCs w:val="22"/>
        </w:rPr>
        <w:t>及び</w:t>
      </w:r>
      <w:r w:rsidRPr="0004265A">
        <w:rPr>
          <w:rFonts w:ascii="BIZ UDゴシック" w:eastAsia="BIZ UDゴシック" w:hAnsi="BIZ UDゴシック" w:hint="eastAsia"/>
          <w:color w:val="000000" w:themeColor="text1"/>
          <w:sz w:val="22"/>
          <w:szCs w:val="22"/>
        </w:rPr>
        <w:t>終了</w:t>
      </w:r>
      <w:r w:rsidR="005F7900" w:rsidRPr="0004265A">
        <w:rPr>
          <w:rFonts w:ascii="BIZ UDゴシック" w:eastAsia="BIZ UDゴシック" w:hAnsi="BIZ UDゴシック" w:hint="eastAsia"/>
          <w:color w:val="000000" w:themeColor="text1"/>
          <w:sz w:val="22"/>
          <w:szCs w:val="22"/>
        </w:rPr>
        <w:t>について</w:t>
      </w:r>
    </w:p>
    <w:p w:rsidR="00EA21AB" w:rsidRPr="0004265A" w:rsidRDefault="00CA2FE7" w:rsidP="009B1871">
      <w:pPr>
        <w:spacing w:line="400" w:lineRule="exact"/>
        <w:ind w:leftChars="100" w:left="642" w:hangingChars="200" w:hanging="435"/>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B753DD" w:rsidRPr="0004265A">
        <w:rPr>
          <w:rFonts w:ascii="BIZ UDゴシック" w:eastAsia="BIZ UDゴシック" w:hAnsi="BIZ UDゴシック" w:hint="eastAsia"/>
          <w:color w:val="000000" w:themeColor="text1"/>
          <w:sz w:val="22"/>
          <w:szCs w:val="22"/>
        </w:rPr>
        <w:t>・</w:t>
      </w:r>
      <w:r w:rsidR="00E50F8A" w:rsidRPr="0004265A">
        <w:rPr>
          <w:rFonts w:ascii="BIZ UDゴシック" w:eastAsia="BIZ UDゴシック" w:hAnsi="BIZ UDゴシック" w:hint="eastAsia"/>
          <w:color w:val="000000" w:themeColor="text1"/>
          <w:sz w:val="22"/>
          <w:szCs w:val="22"/>
        </w:rPr>
        <w:t>開始時刻</w:t>
      </w:r>
      <w:r w:rsidRPr="0004265A">
        <w:rPr>
          <w:rFonts w:ascii="BIZ UDゴシック" w:eastAsia="BIZ UDゴシック" w:hAnsi="BIZ UDゴシック" w:hint="eastAsia"/>
          <w:color w:val="000000" w:themeColor="text1"/>
          <w:sz w:val="22"/>
          <w:szCs w:val="22"/>
        </w:rPr>
        <w:t>は、</w:t>
      </w:r>
      <w:r w:rsidR="007C44EF" w:rsidRPr="0004265A">
        <w:rPr>
          <w:rFonts w:ascii="BIZ UDゴシック" w:eastAsia="BIZ UDゴシック" w:hAnsi="BIZ UDゴシック" w:hint="eastAsia"/>
          <w:color w:val="000000" w:themeColor="text1"/>
          <w:sz w:val="22"/>
          <w:szCs w:val="22"/>
        </w:rPr>
        <w:t>「</w:t>
      </w:r>
      <w:r w:rsidR="00922D02">
        <w:rPr>
          <w:rFonts w:ascii="BIZ UDゴシック" w:eastAsia="BIZ UDゴシック" w:hAnsi="BIZ UDゴシック" w:hint="eastAsia"/>
          <w:sz w:val="22"/>
          <w:szCs w:val="22"/>
        </w:rPr>
        <w:t>プレゼンテーション通知書」（様式第８</w:t>
      </w:r>
      <w:r w:rsidR="007C44EF" w:rsidRPr="0004265A">
        <w:rPr>
          <w:rFonts w:ascii="BIZ UDゴシック" w:eastAsia="BIZ UDゴシック" w:hAnsi="BIZ UDゴシック" w:hint="eastAsia"/>
          <w:sz w:val="22"/>
          <w:szCs w:val="22"/>
        </w:rPr>
        <w:t>号）に記載する。</w:t>
      </w:r>
    </w:p>
    <w:p w:rsidR="00145C74" w:rsidRPr="0004265A" w:rsidRDefault="00B753DD" w:rsidP="009B1871">
      <w:pPr>
        <w:spacing w:line="400" w:lineRule="exact"/>
        <w:ind w:leftChars="400" w:left="104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791A4F" w:rsidRPr="0004265A">
        <w:rPr>
          <w:rFonts w:ascii="BIZ UDゴシック" w:eastAsia="BIZ UDゴシック" w:hAnsi="BIZ UDゴシック" w:hint="eastAsia"/>
          <w:color w:val="000000" w:themeColor="text1"/>
          <w:sz w:val="22"/>
          <w:szCs w:val="22"/>
        </w:rPr>
        <w:t>プレゼンテーション</w:t>
      </w:r>
      <w:r w:rsidR="00C86198" w:rsidRPr="0004265A">
        <w:rPr>
          <w:rFonts w:ascii="BIZ UDゴシック" w:eastAsia="BIZ UDゴシック" w:hAnsi="BIZ UDゴシック" w:hint="eastAsia"/>
          <w:color w:val="000000" w:themeColor="text1"/>
          <w:sz w:val="22"/>
          <w:szCs w:val="22"/>
        </w:rPr>
        <w:t>開始時刻１０</w:t>
      </w:r>
      <w:r w:rsidR="00791438" w:rsidRPr="0004265A">
        <w:rPr>
          <w:rFonts w:ascii="BIZ UDゴシック" w:eastAsia="BIZ UDゴシック" w:hAnsi="BIZ UDゴシック" w:hint="eastAsia"/>
          <w:color w:val="000000" w:themeColor="text1"/>
          <w:sz w:val="22"/>
          <w:szCs w:val="22"/>
        </w:rPr>
        <w:t>分前</w:t>
      </w:r>
      <w:r w:rsidR="00791A4F" w:rsidRPr="0004265A">
        <w:rPr>
          <w:rFonts w:ascii="BIZ UDゴシック" w:eastAsia="BIZ UDゴシック" w:hAnsi="BIZ UDゴシック" w:hint="eastAsia"/>
          <w:color w:val="000000" w:themeColor="text1"/>
          <w:sz w:val="22"/>
          <w:szCs w:val="22"/>
        </w:rPr>
        <w:t>（入室時刻）</w:t>
      </w:r>
      <w:r w:rsidR="00791438" w:rsidRPr="0004265A">
        <w:rPr>
          <w:rFonts w:ascii="BIZ UDゴシック" w:eastAsia="BIZ UDゴシック" w:hAnsi="BIZ UDゴシック" w:hint="eastAsia"/>
          <w:color w:val="000000" w:themeColor="text1"/>
          <w:sz w:val="22"/>
          <w:szCs w:val="22"/>
        </w:rPr>
        <w:t>まで</w:t>
      </w:r>
      <w:r w:rsidR="00C927DB" w:rsidRPr="0004265A">
        <w:rPr>
          <w:rFonts w:ascii="BIZ UDゴシック" w:eastAsia="BIZ UDゴシック" w:hAnsi="BIZ UDゴシック" w:hint="eastAsia"/>
          <w:color w:val="000000" w:themeColor="text1"/>
          <w:sz w:val="22"/>
          <w:szCs w:val="22"/>
        </w:rPr>
        <w:t>に</w:t>
      </w:r>
      <w:r w:rsidR="007C36AD" w:rsidRPr="0004265A">
        <w:rPr>
          <w:rFonts w:ascii="BIZ UDゴシック" w:eastAsia="BIZ UDゴシック" w:hAnsi="BIZ UDゴシック" w:hint="eastAsia"/>
          <w:color w:val="000000" w:themeColor="text1"/>
          <w:sz w:val="22"/>
          <w:szCs w:val="22"/>
        </w:rPr>
        <w:t>、</w:t>
      </w:r>
      <w:r w:rsidR="006B2F81" w:rsidRPr="0004265A">
        <w:rPr>
          <w:rFonts w:ascii="BIZ UDゴシック" w:eastAsia="BIZ UDゴシック" w:hAnsi="BIZ UDゴシック" w:hint="eastAsia"/>
          <w:color w:val="000000" w:themeColor="text1"/>
          <w:sz w:val="22"/>
          <w:szCs w:val="22"/>
        </w:rPr>
        <w:t>指定された会場</w:t>
      </w:r>
      <w:r w:rsidR="00C927DB" w:rsidRPr="0004265A">
        <w:rPr>
          <w:rFonts w:ascii="BIZ UDゴシック" w:eastAsia="BIZ UDゴシック" w:hAnsi="BIZ UDゴシック" w:hint="eastAsia"/>
          <w:color w:val="000000" w:themeColor="text1"/>
          <w:sz w:val="22"/>
          <w:szCs w:val="22"/>
        </w:rPr>
        <w:t>へ入室</w:t>
      </w:r>
      <w:r w:rsidR="00C86198" w:rsidRPr="0004265A">
        <w:rPr>
          <w:rFonts w:ascii="BIZ UDゴシック" w:eastAsia="BIZ UDゴシック" w:hAnsi="BIZ UDゴシック" w:hint="eastAsia"/>
          <w:color w:val="000000" w:themeColor="text1"/>
          <w:sz w:val="22"/>
          <w:szCs w:val="22"/>
        </w:rPr>
        <w:t>すること</w:t>
      </w:r>
      <w:r w:rsidR="00C927DB" w:rsidRPr="0004265A">
        <w:rPr>
          <w:rFonts w:ascii="BIZ UDゴシック" w:eastAsia="BIZ UDゴシック" w:hAnsi="BIZ UDゴシック" w:hint="eastAsia"/>
          <w:color w:val="000000" w:themeColor="text1"/>
          <w:sz w:val="22"/>
          <w:szCs w:val="22"/>
        </w:rPr>
        <w:t>。</w:t>
      </w:r>
    </w:p>
    <w:p w:rsidR="00145C74" w:rsidRPr="0004265A" w:rsidRDefault="00145C74" w:rsidP="009B1871">
      <w:pPr>
        <w:spacing w:line="400" w:lineRule="exact"/>
        <w:ind w:leftChars="400" w:left="104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0D017D" w:rsidRPr="0004265A">
        <w:rPr>
          <w:rFonts w:ascii="BIZ UDゴシック" w:eastAsia="BIZ UDゴシック" w:hAnsi="BIZ UDゴシック" w:hint="eastAsia"/>
          <w:color w:val="000000" w:themeColor="text1"/>
          <w:sz w:val="22"/>
          <w:szCs w:val="22"/>
        </w:rPr>
        <w:t>入室時刻</w:t>
      </w:r>
      <w:r w:rsidRPr="0004265A">
        <w:rPr>
          <w:rFonts w:ascii="BIZ UDゴシック" w:eastAsia="BIZ UDゴシック" w:hAnsi="BIZ UDゴシック" w:hint="eastAsia"/>
          <w:color w:val="000000" w:themeColor="text1"/>
          <w:sz w:val="22"/>
          <w:szCs w:val="22"/>
        </w:rPr>
        <w:t>まで</w:t>
      </w:r>
      <w:r w:rsidR="0004265A" w:rsidRPr="0004265A">
        <w:rPr>
          <w:rFonts w:ascii="BIZ UDゴシック" w:eastAsia="BIZ UDゴシック" w:hAnsi="BIZ UDゴシック" w:hint="eastAsia"/>
          <w:color w:val="000000" w:themeColor="text1"/>
          <w:sz w:val="22"/>
          <w:szCs w:val="22"/>
        </w:rPr>
        <w:t>プレゼンテーション会場の前での待機はしないこと</w:t>
      </w:r>
      <w:r w:rsidR="00D97242" w:rsidRPr="0004265A">
        <w:rPr>
          <w:rFonts w:ascii="BIZ UDゴシック" w:eastAsia="BIZ UDゴシック" w:hAnsi="BIZ UDゴシック" w:hint="eastAsia"/>
          <w:color w:val="000000" w:themeColor="text1"/>
          <w:sz w:val="22"/>
          <w:szCs w:val="22"/>
        </w:rPr>
        <w:t>。</w:t>
      </w:r>
    </w:p>
    <w:p w:rsidR="00EA21AB" w:rsidRPr="0004265A" w:rsidRDefault="00145C74" w:rsidP="00145C74">
      <w:pPr>
        <w:spacing w:line="400" w:lineRule="exact"/>
        <w:ind w:leftChars="400" w:left="104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013F4F" w:rsidRPr="0004265A">
        <w:rPr>
          <w:rFonts w:ascii="BIZ UDゴシック" w:eastAsia="BIZ UDゴシック" w:hAnsi="BIZ UDゴシック" w:hint="eastAsia"/>
          <w:color w:val="000000" w:themeColor="text1"/>
          <w:sz w:val="22"/>
          <w:szCs w:val="22"/>
        </w:rPr>
        <w:t>入室後、１０分以内で</w:t>
      </w:r>
      <w:r w:rsidRPr="0004265A">
        <w:rPr>
          <w:rFonts w:ascii="BIZ UDゴシック" w:eastAsia="BIZ UDゴシック" w:hAnsi="BIZ UDゴシック" w:hint="eastAsia"/>
          <w:color w:val="000000" w:themeColor="text1"/>
          <w:sz w:val="22"/>
          <w:szCs w:val="22"/>
        </w:rPr>
        <w:t>適宜</w:t>
      </w:r>
      <w:r w:rsidR="006B2F81" w:rsidRPr="0004265A">
        <w:rPr>
          <w:rFonts w:ascii="BIZ UDゴシック" w:eastAsia="BIZ UDゴシック" w:hAnsi="BIZ UDゴシック" w:hint="eastAsia"/>
          <w:color w:val="000000" w:themeColor="text1"/>
          <w:sz w:val="22"/>
          <w:szCs w:val="22"/>
        </w:rPr>
        <w:t>機材の搬入・設定</w:t>
      </w:r>
      <w:r w:rsidRPr="0004265A">
        <w:rPr>
          <w:rFonts w:ascii="BIZ UDゴシック" w:eastAsia="BIZ UDゴシック" w:hAnsi="BIZ UDゴシック" w:hint="eastAsia"/>
          <w:color w:val="000000" w:themeColor="text1"/>
          <w:sz w:val="22"/>
          <w:szCs w:val="22"/>
        </w:rPr>
        <w:t>等を行い、</w:t>
      </w:r>
      <w:r w:rsidR="00273E99" w:rsidRPr="0004265A">
        <w:rPr>
          <w:rFonts w:ascii="BIZ UDゴシック" w:eastAsia="BIZ UDゴシック" w:hAnsi="BIZ UDゴシック" w:hint="eastAsia"/>
          <w:color w:val="000000" w:themeColor="text1"/>
          <w:sz w:val="22"/>
          <w:szCs w:val="22"/>
        </w:rPr>
        <w:t>本市</w:t>
      </w:r>
      <w:r w:rsidR="0087110B" w:rsidRPr="0004265A">
        <w:rPr>
          <w:rFonts w:ascii="BIZ UDゴシック" w:eastAsia="BIZ UDゴシック" w:hAnsi="BIZ UDゴシック" w:hint="eastAsia"/>
          <w:color w:val="000000" w:themeColor="text1"/>
          <w:sz w:val="22"/>
          <w:szCs w:val="22"/>
        </w:rPr>
        <w:t>から開始の合図があるまではプレゼンテーションを開始しないこと。</w:t>
      </w:r>
    </w:p>
    <w:p w:rsidR="00637449" w:rsidRPr="0004265A" w:rsidRDefault="00B753DD" w:rsidP="0004265A">
      <w:pPr>
        <w:spacing w:line="400" w:lineRule="exact"/>
        <w:ind w:leftChars="400" w:left="104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87110B" w:rsidRPr="0004265A">
        <w:rPr>
          <w:rFonts w:ascii="BIZ UDゴシック" w:eastAsia="BIZ UDゴシック" w:hAnsi="BIZ UDゴシック" w:hint="eastAsia"/>
          <w:color w:val="000000" w:themeColor="text1"/>
          <w:sz w:val="22"/>
          <w:szCs w:val="22"/>
        </w:rPr>
        <w:t>終了後は速やかに</w:t>
      </w:r>
      <w:r w:rsidR="007C44EF" w:rsidRPr="0004265A">
        <w:rPr>
          <w:rFonts w:ascii="BIZ UDゴシック" w:eastAsia="BIZ UDゴシック" w:hAnsi="BIZ UDゴシック" w:hint="eastAsia"/>
          <w:color w:val="000000" w:themeColor="text1"/>
          <w:sz w:val="22"/>
          <w:szCs w:val="22"/>
        </w:rPr>
        <w:t>撤収</w:t>
      </w:r>
      <w:r w:rsidR="0004265A" w:rsidRPr="0004265A">
        <w:rPr>
          <w:rFonts w:ascii="BIZ UDゴシック" w:eastAsia="BIZ UDゴシック" w:hAnsi="BIZ UDゴシック" w:hint="eastAsia"/>
          <w:color w:val="000000" w:themeColor="text1"/>
          <w:sz w:val="22"/>
          <w:szCs w:val="22"/>
        </w:rPr>
        <w:t>、</w:t>
      </w:r>
      <w:r w:rsidR="0087110B" w:rsidRPr="0004265A">
        <w:rPr>
          <w:rFonts w:ascii="BIZ UDゴシック" w:eastAsia="BIZ UDゴシック" w:hAnsi="BIZ UDゴシック" w:hint="eastAsia"/>
          <w:color w:val="000000" w:themeColor="text1"/>
          <w:sz w:val="22"/>
          <w:szCs w:val="22"/>
        </w:rPr>
        <w:t>退出</w:t>
      </w:r>
      <w:r w:rsidR="00922D02">
        <w:rPr>
          <w:rFonts w:ascii="BIZ UDゴシック" w:eastAsia="BIZ UDゴシック" w:hAnsi="BIZ UDゴシック" w:hint="eastAsia"/>
          <w:color w:val="000000" w:themeColor="text1"/>
          <w:sz w:val="22"/>
          <w:szCs w:val="22"/>
        </w:rPr>
        <w:t>すること。</w:t>
      </w:r>
    </w:p>
    <w:p w:rsidR="006F2369" w:rsidRPr="0004265A" w:rsidRDefault="00791438" w:rsidP="009B1871">
      <w:pPr>
        <w:spacing w:line="400" w:lineRule="exact"/>
        <w:ind w:firstLineChars="100" w:firstLine="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2E1F0D" w:rsidRPr="0004265A">
        <w:rPr>
          <w:rFonts w:ascii="BIZ UDゴシック" w:eastAsia="BIZ UDゴシック" w:hAnsi="BIZ UDゴシック" w:hint="eastAsia"/>
          <w:color w:val="000000" w:themeColor="text1"/>
          <w:sz w:val="22"/>
          <w:szCs w:val="22"/>
        </w:rPr>
        <w:t>６</w:t>
      </w:r>
      <w:r w:rsidR="006F2369" w:rsidRPr="0004265A">
        <w:rPr>
          <w:rFonts w:ascii="BIZ UDゴシック" w:eastAsia="BIZ UDゴシック" w:hAnsi="BIZ UDゴシック" w:hint="eastAsia"/>
          <w:color w:val="000000" w:themeColor="text1"/>
          <w:sz w:val="22"/>
          <w:szCs w:val="22"/>
        </w:rPr>
        <w:t>）出席者</w:t>
      </w:r>
    </w:p>
    <w:p w:rsidR="00AB6BC3" w:rsidRPr="0004265A" w:rsidRDefault="00AB6BC3" w:rsidP="009B1871">
      <w:pPr>
        <w:spacing w:line="400" w:lineRule="exact"/>
        <w:ind w:firstLineChars="400" w:firstLine="870"/>
        <w:rPr>
          <w:rFonts w:ascii="BIZ UDゴシック" w:eastAsia="BIZ UDゴシック" w:hAnsi="BIZ UDゴシック"/>
          <w:color w:val="000000" w:themeColor="text1"/>
          <w:sz w:val="22"/>
          <w:szCs w:val="22"/>
        </w:rPr>
      </w:pPr>
      <w:r w:rsidRPr="0004265A">
        <w:rPr>
          <w:rFonts w:ascii="BIZ UDゴシック" w:eastAsia="BIZ UDゴシック" w:hAnsi="BIZ UDゴシック" w:cs="MS-Mincho" w:hint="eastAsia"/>
          <w:color w:val="000000" w:themeColor="text1"/>
          <w:sz w:val="22"/>
          <w:szCs w:val="22"/>
        </w:rPr>
        <w:t>・出席者は</w:t>
      </w:r>
      <w:r w:rsidR="00907BB3" w:rsidRPr="0004265A">
        <w:rPr>
          <w:rFonts w:ascii="BIZ UDゴシック" w:eastAsia="BIZ UDゴシック" w:hAnsi="BIZ UDゴシック" w:hint="eastAsia"/>
          <w:color w:val="000000" w:themeColor="text1"/>
          <w:sz w:val="22"/>
          <w:szCs w:val="22"/>
        </w:rPr>
        <w:t>３</w:t>
      </w:r>
      <w:r w:rsidRPr="0004265A">
        <w:rPr>
          <w:rFonts w:ascii="BIZ UDゴシック" w:eastAsia="BIZ UDゴシック" w:hAnsi="BIZ UDゴシック" w:hint="eastAsia"/>
          <w:color w:val="000000" w:themeColor="text1"/>
          <w:sz w:val="22"/>
          <w:szCs w:val="22"/>
        </w:rPr>
        <w:t>名以内とする。</w:t>
      </w:r>
    </w:p>
    <w:p w:rsidR="00B753DD" w:rsidRPr="0004265A" w:rsidRDefault="006F2369" w:rsidP="009B1871">
      <w:pPr>
        <w:spacing w:line="400" w:lineRule="exact"/>
        <w:ind w:left="1087" w:hangingChars="500" w:hanging="1087"/>
        <w:rPr>
          <w:rFonts w:ascii="BIZ UDゴシック" w:eastAsia="BIZ UDゴシック" w:hAnsi="BIZ UDゴシック" w:cs="MS-Mincho"/>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734CBF" w:rsidRPr="0004265A">
        <w:rPr>
          <w:rFonts w:ascii="BIZ UDゴシック" w:eastAsia="BIZ UDゴシック" w:hAnsi="BIZ UDゴシック" w:hint="eastAsia"/>
          <w:color w:val="000000" w:themeColor="text1"/>
          <w:sz w:val="22"/>
          <w:szCs w:val="22"/>
        </w:rPr>
        <w:t xml:space="preserve">　</w:t>
      </w:r>
      <w:r w:rsidR="00B753DD" w:rsidRPr="0004265A">
        <w:rPr>
          <w:rFonts w:ascii="BIZ UDゴシック" w:eastAsia="BIZ UDゴシック" w:hAnsi="BIZ UDゴシック" w:hint="eastAsia"/>
          <w:color w:val="000000" w:themeColor="text1"/>
          <w:sz w:val="22"/>
          <w:szCs w:val="22"/>
        </w:rPr>
        <w:t>・</w:t>
      </w:r>
      <w:r w:rsidR="00734CBF" w:rsidRPr="0004265A">
        <w:rPr>
          <w:rFonts w:ascii="BIZ UDゴシック" w:eastAsia="BIZ UDゴシック" w:hAnsi="BIZ UDゴシック" w:hint="eastAsia"/>
          <w:color w:val="000000" w:themeColor="text1"/>
          <w:sz w:val="22"/>
          <w:szCs w:val="22"/>
        </w:rPr>
        <w:t>プレゼンテーション</w:t>
      </w:r>
      <w:r w:rsidR="00690256" w:rsidRPr="0004265A">
        <w:rPr>
          <w:rFonts w:ascii="BIZ UDゴシック" w:eastAsia="BIZ UDゴシック" w:hAnsi="BIZ UDゴシック" w:hint="eastAsia"/>
          <w:color w:val="000000" w:themeColor="text1"/>
          <w:sz w:val="22"/>
          <w:szCs w:val="22"/>
        </w:rPr>
        <w:t>は</w:t>
      </w:r>
      <w:r w:rsidR="00CB28A3" w:rsidRPr="0004265A">
        <w:rPr>
          <w:rFonts w:ascii="BIZ UDゴシック" w:eastAsia="BIZ UDゴシック" w:hAnsi="BIZ UDゴシック" w:hint="eastAsia"/>
          <w:color w:val="000000" w:themeColor="text1"/>
          <w:sz w:val="22"/>
          <w:szCs w:val="22"/>
        </w:rPr>
        <w:t>本案件</w:t>
      </w:r>
      <w:r w:rsidR="00BB6E3A" w:rsidRPr="0004265A">
        <w:rPr>
          <w:rFonts w:ascii="BIZ UDゴシック" w:eastAsia="BIZ UDゴシック" w:hAnsi="BIZ UDゴシック" w:hint="eastAsia"/>
          <w:color w:val="000000" w:themeColor="text1"/>
          <w:sz w:val="22"/>
          <w:szCs w:val="22"/>
        </w:rPr>
        <w:t>を主に担当する者</w:t>
      </w:r>
      <w:r w:rsidR="00690256" w:rsidRPr="0004265A">
        <w:rPr>
          <w:rFonts w:ascii="BIZ UDゴシック" w:eastAsia="BIZ UDゴシック" w:hAnsi="BIZ UDゴシック" w:hint="eastAsia"/>
          <w:color w:val="000000" w:themeColor="text1"/>
          <w:sz w:val="22"/>
          <w:szCs w:val="22"/>
        </w:rPr>
        <w:t>の出席を必須とし</w:t>
      </w:r>
      <w:r w:rsidR="007C36AD" w:rsidRPr="0004265A">
        <w:rPr>
          <w:rFonts w:ascii="BIZ UDゴシック" w:eastAsia="BIZ UDゴシック" w:hAnsi="BIZ UDゴシック" w:hint="eastAsia"/>
          <w:color w:val="000000" w:themeColor="text1"/>
          <w:sz w:val="22"/>
          <w:szCs w:val="22"/>
        </w:rPr>
        <w:t>、</w:t>
      </w:r>
      <w:r w:rsidR="00BB6E3A" w:rsidRPr="0004265A">
        <w:rPr>
          <w:rFonts w:ascii="BIZ UDゴシック" w:eastAsia="BIZ UDゴシック" w:hAnsi="BIZ UDゴシック" w:hint="eastAsia"/>
          <w:color w:val="000000" w:themeColor="text1"/>
          <w:sz w:val="22"/>
          <w:szCs w:val="22"/>
        </w:rPr>
        <w:t>自ら</w:t>
      </w:r>
      <w:r w:rsidR="001A666A" w:rsidRPr="0004265A">
        <w:rPr>
          <w:rFonts w:ascii="BIZ UDゴシック" w:eastAsia="BIZ UDゴシック" w:hAnsi="BIZ UDゴシック" w:hint="eastAsia"/>
          <w:color w:val="000000" w:themeColor="text1"/>
          <w:sz w:val="22"/>
          <w:szCs w:val="22"/>
        </w:rPr>
        <w:t>が主として</w:t>
      </w:r>
      <w:r w:rsidR="001A0ED7" w:rsidRPr="0004265A">
        <w:rPr>
          <w:rFonts w:ascii="BIZ UDゴシック" w:eastAsia="BIZ UDゴシック" w:hAnsi="BIZ UDゴシック" w:hint="eastAsia"/>
          <w:color w:val="000000" w:themeColor="text1"/>
          <w:sz w:val="22"/>
          <w:szCs w:val="22"/>
        </w:rPr>
        <w:t>説明等を</w:t>
      </w:r>
      <w:r w:rsidR="00BB6E3A" w:rsidRPr="0004265A">
        <w:rPr>
          <w:rFonts w:ascii="BIZ UDゴシック" w:eastAsia="BIZ UDゴシック" w:hAnsi="BIZ UDゴシック" w:hint="eastAsia"/>
          <w:color w:val="000000" w:themeColor="text1"/>
          <w:sz w:val="22"/>
          <w:szCs w:val="22"/>
        </w:rPr>
        <w:t>行うこと。</w:t>
      </w:r>
      <w:r w:rsidR="007C2E73" w:rsidRPr="0004265A">
        <w:rPr>
          <w:rFonts w:ascii="BIZ UDゴシック" w:eastAsia="BIZ UDゴシック" w:hAnsi="BIZ UDゴシック" w:hint="eastAsia"/>
          <w:color w:val="000000" w:themeColor="text1"/>
          <w:sz w:val="22"/>
          <w:szCs w:val="22"/>
        </w:rPr>
        <w:t>ただし</w:t>
      </w:r>
      <w:r w:rsidR="007C36AD" w:rsidRPr="0004265A">
        <w:rPr>
          <w:rFonts w:ascii="BIZ UDゴシック" w:eastAsia="BIZ UDゴシック" w:hAnsi="BIZ UDゴシック" w:hint="eastAsia"/>
          <w:color w:val="000000" w:themeColor="text1"/>
          <w:sz w:val="22"/>
          <w:szCs w:val="22"/>
        </w:rPr>
        <w:t>、</w:t>
      </w:r>
      <w:r w:rsidR="001A666A" w:rsidRPr="0004265A">
        <w:rPr>
          <w:rFonts w:ascii="BIZ UDゴシック" w:eastAsia="BIZ UDゴシック" w:hAnsi="BIZ UDゴシック" w:hint="eastAsia"/>
          <w:color w:val="000000" w:themeColor="text1"/>
          <w:sz w:val="22"/>
          <w:szCs w:val="22"/>
        </w:rPr>
        <w:t>それ</w:t>
      </w:r>
      <w:r w:rsidR="0020625A" w:rsidRPr="0004265A">
        <w:rPr>
          <w:rFonts w:ascii="BIZ UDゴシック" w:eastAsia="BIZ UDゴシック" w:hAnsi="BIZ UDゴシック" w:cs="MS-Mincho" w:hint="eastAsia"/>
          <w:color w:val="000000" w:themeColor="text1"/>
          <w:sz w:val="22"/>
          <w:szCs w:val="22"/>
        </w:rPr>
        <w:t>以外の</w:t>
      </w:r>
      <w:r w:rsidR="005B4DA2" w:rsidRPr="0004265A">
        <w:rPr>
          <w:rFonts w:ascii="BIZ UDゴシック" w:eastAsia="BIZ UDゴシック" w:hAnsi="BIZ UDゴシック" w:cs="MS-Mincho" w:hint="eastAsia"/>
          <w:color w:val="000000" w:themeColor="text1"/>
          <w:sz w:val="22"/>
          <w:szCs w:val="22"/>
        </w:rPr>
        <w:t>者</w:t>
      </w:r>
      <w:r w:rsidR="0020625A" w:rsidRPr="0004265A">
        <w:rPr>
          <w:rFonts w:ascii="BIZ UDゴシック" w:eastAsia="BIZ UDゴシック" w:hAnsi="BIZ UDゴシック" w:cs="MS-Mincho" w:hint="eastAsia"/>
          <w:color w:val="000000" w:themeColor="text1"/>
          <w:sz w:val="22"/>
          <w:szCs w:val="22"/>
        </w:rPr>
        <w:t>がプレ</w:t>
      </w:r>
      <w:r w:rsidR="00870E57" w:rsidRPr="0004265A">
        <w:rPr>
          <w:rFonts w:ascii="BIZ UDゴシック" w:eastAsia="BIZ UDゴシック" w:hAnsi="BIZ UDゴシック" w:cs="MS-Mincho" w:hint="eastAsia"/>
          <w:color w:val="000000" w:themeColor="text1"/>
          <w:sz w:val="22"/>
          <w:szCs w:val="22"/>
        </w:rPr>
        <w:t>ゼンテーション内容に関する補足説明や質疑への回答をすることは差し支え</w:t>
      </w:r>
      <w:r w:rsidR="00E411F4" w:rsidRPr="0004265A">
        <w:rPr>
          <w:rFonts w:ascii="BIZ UDゴシック" w:eastAsia="BIZ UDゴシック" w:hAnsi="BIZ UDゴシック" w:cs="MS-Mincho" w:hint="eastAsia"/>
          <w:color w:val="000000" w:themeColor="text1"/>
          <w:sz w:val="22"/>
          <w:szCs w:val="22"/>
        </w:rPr>
        <w:t>な</w:t>
      </w:r>
      <w:r w:rsidR="00870E57" w:rsidRPr="0004265A">
        <w:rPr>
          <w:rFonts w:ascii="BIZ UDゴシック" w:eastAsia="BIZ UDゴシック" w:hAnsi="BIZ UDゴシック" w:cs="MS-Mincho" w:hint="eastAsia"/>
          <w:color w:val="000000" w:themeColor="text1"/>
          <w:sz w:val="22"/>
          <w:szCs w:val="22"/>
        </w:rPr>
        <w:t>い</w:t>
      </w:r>
      <w:r w:rsidR="0020625A" w:rsidRPr="0004265A">
        <w:rPr>
          <w:rFonts w:ascii="BIZ UDゴシック" w:eastAsia="BIZ UDゴシック" w:hAnsi="BIZ UDゴシック" w:cs="MS-Mincho" w:hint="eastAsia"/>
          <w:color w:val="000000" w:themeColor="text1"/>
          <w:sz w:val="22"/>
          <w:szCs w:val="22"/>
        </w:rPr>
        <w:t>。</w:t>
      </w:r>
    </w:p>
    <w:p w:rsidR="006F2369" w:rsidRPr="0004265A" w:rsidRDefault="00791438" w:rsidP="009B1871">
      <w:pPr>
        <w:spacing w:line="400" w:lineRule="exact"/>
        <w:ind w:leftChars="100" w:left="642" w:hangingChars="200" w:hanging="435"/>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2E1F0D" w:rsidRPr="0004265A">
        <w:rPr>
          <w:rFonts w:ascii="BIZ UDゴシック" w:eastAsia="BIZ UDゴシック" w:hAnsi="BIZ UDゴシック" w:hint="eastAsia"/>
          <w:color w:val="000000" w:themeColor="text1"/>
          <w:sz w:val="22"/>
          <w:szCs w:val="22"/>
        </w:rPr>
        <w:t>７</w:t>
      </w:r>
      <w:r w:rsidR="006F2369" w:rsidRPr="0004265A">
        <w:rPr>
          <w:rFonts w:ascii="BIZ UDゴシック" w:eastAsia="BIZ UDゴシック" w:hAnsi="BIZ UDゴシック" w:hint="eastAsia"/>
          <w:color w:val="000000" w:themeColor="text1"/>
          <w:sz w:val="22"/>
          <w:szCs w:val="22"/>
        </w:rPr>
        <w:t>）</w:t>
      </w:r>
      <w:r w:rsidR="005F7900" w:rsidRPr="0004265A">
        <w:rPr>
          <w:rFonts w:ascii="BIZ UDゴシック" w:eastAsia="BIZ UDゴシック" w:hAnsi="BIZ UDゴシック" w:hint="eastAsia"/>
          <w:color w:val="000000" w:themeColor="text1"/>
          <w:sz w:val="22"/>
          <w:szCs w:val="22"/>
        </w:rPr>
        <w:t>時間</w:t>
      </w:r>
    </w:p>
    <w:p w:rsidR="00B753DD" w:rsidRPr="0004265A" w:rsidRDefault="003067FE" w:rsidP="009B1871">
      <w:pPr>
        <w:spacing w:line="400" w:lineRule="exact"/>
        <w:ind w:left="1087" w:hangingChars="500" w:hanging="108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B753DD" w:rsidRPr="0004265A">
        <w:rPr>
          <w:rFonts w:ascii="BIZ UDゴシック" w:eastAsia="BIZ UDゴシック" w:hAnsi="BIZ UDゴシック" w:hint="eastAsia"/>
          <w:color w:val="000000" w:themeColor="text1"/>
          <w:sz w:val="22"/>
          <w:szCs w:val="22"/>
        </w:rPr>
        <w:t>・</w:t>
      </w:r>
      <w:r w:rsidR="00907BB3" w:rsidRPr="0004265A">
        <w:rPr>
          <w:rFonts w:ascii="BIZ UDゴシック" w:eastAsia="BIZ UDゴシック" w:hAnsi="BIZ UDゴシック" w:hint="eastAsia"/>
          <w:color w:val="000000" w:themeColor="text1"/>
          <w:sz w:val="22"/>
          <w:szCs w:val="22"/>
        </w:rPr>
        <w:t>企画提案書</w:t>
      </w:r>
      <w:r w:rsidR="00CD735F" w:rsidRPr="0004265A">
        <w:rPr>
          <w:rFonts w:ascii="BIZ UDゴシック" w:eastAsia="BIZ UDゴシック" w:hAnsi="BIZ UDゴシック" w:hint="eastAsia"/>
          <w:color w:val="000000" w:themeColor="text1"/>
          <w:sz w:val="22"/>
          <w:szCs w:val="22"/>
        </w:rPr>
        <w:t>の</w:t>
      </w:r>
      <w:r w:rsidRPr="0004265A">
        <w:rPr>
          <w:rFonts w:ascii="BIZ UDゴシック" w:eastAsia="BIZ UDゴシック" w:hAnsi="BIZ UDゴシック" w:hint="eastAsia"/>
          <w:color w:val="000000" w:themeColor="text1"/>
          <w:sz w:val="22"/>
          <w:szCs w:val="22"/>
        </w:rPr>
        <w:t>内容について</w:t>
      </w:r>
      <w:r w:rsidR="007C36AD" w:rsidRPr="0004265A">
        <w:rPr>
          <w:rFonts w:ascii="BIZ UDゴシック" w:eastAsia="BIZ UDゴシック" w:hAnsi="BIZ UDゴシック" w:hint="eastAsia"/>
          <w:color w:val="000000" w:themeColor="text1"/>
          <w:sz w:val="22"/>
          <w:szCs w:val="22"/>
        </w:rPr>
        <w:t>、</w:t>
      </w:r>
      <w:r w:rsidRPr="0004265A">
        <w:rPr>
          <w:rFonts w:ascii="BIZ UDゴシック" w:eastAsia="BIZ UDゴシック" w:hAnsi="BIZ UDゴシック" w:hint="eastAsia"/>
          <w:color w:val="000000" w:themeColor="text1"/>
          <w:sz w:val="22"/>
          <w:szCs w:val="22"/>
        </w:rPr>
        <w:t>プレゼンテーションを</w:t>
      </w:r>
      <w:r w:rsidR="00922D02">
        <w:rPr>
          <w:rFonts w:ascii="BIZ UDゴシック" w:eastAsia="BIZ UDゴシック" w:hAnsi="BIZ UDゴシック" w:hint="eastAsia"/>
          <w:color w:val="000000" w:themeColor="text1"/>
          <w:sz w:val="22"/>
          <w:szCs w:val="22"/>
        </w:rPr>
        <w:t>４５</w:t>
      </w:r>
      <w:r w:rsidRPr="0004265A">
        <w:rPr>
          <w:rFonts w:ascii="BIZ UDゴシック" w:eastAsia="BIZ UDゴシック" w:hAnsi="BIZ UDゴシック" w:hint="eastAsia"/>
          <w:color w:val="000000" w:themeColor="text1"/>
          <w:sz w:val="22"/>
          <w:szCs w:val="22"/>
        </w:rPr>
        <w:t>分以内で行う。プレ</w:t>
      </w:r>
      <w:r w:rsidRPr="0004265A">
        <w:rPr>
          <w:rFonts w:ascii="BIZ UDゴシック" w:eastAsia="BIZ UDゴシック" w:hAnsi="BIZ UDゴシック" w:hint="eastAsia"/>
          <w:color w:val="000000" w:themeColor="text1"/>
          <w:sz w:val="22"/>
          <w:szCs w:val="22"/>
        </w:rPr>
        <w:lastRenderedPageBreak/>
        <w:t>ゼンテーションの途中であっても</w:t>
      </w:r>
      <w:r w:rsidR="00922D02">
        <w:rPr>
          <w:rFonts w:ascii="BIZ UDゴシック" w:eastAsia="BIZ UDゴシック" w:hAnsi="BIZ UDゴシック" w:hint="eastAsia"/>
          <w:color w:val="000000" w:themeColor="text1"/>
          <w:sz w:val="22"/>
          <w:szCs w:val="22"/>
        </w:rPr>
        <w:t>４５</w:t>
      </w:r>
      <w:r w:rsidRPr="0004265A">
        <w:rPr>
          <w:rFonts w:ascii="BIZ UDゴシック" w:eastAsia="BIZ UDゴシック" w:hAnsi="BIZ UDゴシック" w:hint="eastAsia"/>
          <w:color w:val="000000" w:themeColor="text1"/>
          <w:sz w:val="22"/>
          <w:szCs w:val="22"/>
        </w:rPr>
        <w:t>分を経過した時点で終了とする。終了の</w:t>
      </w:r>
      <w:r w:rsidR="0088347D" w:rsidRPr="0004265A">
        <w:rPr>
          <w:rFonts w:ascii="BIZ UDゴシック" w:eastAsia="BIZ UDゴシック" w:hAnsi="BIZ UDゴシック" w:hint="eastAsia"/>
          <w:color w:val="000000" w:themeColor="text1"/>
          <w:sz w:val="22"/>
          <w:szCs w:val="22"/>
        </w:rPr>
        <w:t>５</w:t>
      </w:r>
      <w:r w:rsidRPr="0004265A">
        <w:rPr>
          <w:rFonts w:ascii="BIZ UDゴシック" w:eastAsia="BIZ UDゴシック" w:hAnsi="BIZ UDゴシック" w:hint="eastAsia"/>
          <w:color w:val="000000" w:themeColor="text1"/>
          <w:sz w:val="22"/>
          <w:szCs w:val="22"/>
        </w:rPr>
        <w:t>分前にその旨を知らせるので参考とすること。</w:t>
      </w:r>
    </w:p>
    <w:p w:rsidR="00CD735F" w:rsidRPr="0004265A" w:rsidRDefault="00B753DD" w:rsidP="009B1871">
      <w:pPr>
        <w:spacing w:line="400" w:lineRule="exact"/>
        <w:ind w:leftChars="400" w:left="104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3067FE" w:rsidRPr="0004265A">
        <w:rPr>
          <w:rFonts w:ascii="BIZ UDゴシック" w:eastAsia="BIZ UDゴシック" w:hAnsi="BIZ UDゴシック" w:hint="eastAsia"/>
          <w:color w:val="000000" w:themeColor="text1"/>
          <w:sz w:val="22"/>
          <w:szCs w:val="22"/>
        </w:rPr>
        <w:t>プレゼンテーション終了後</w:t>
      </w:r>
      <w:r w:rsidR="007C36AD" w:rsidRPr="0004265A">
        <w:rPr>
          <w:rFonts w:ascii="BIZ UDゴシック" w:eastAsia="BIZ UDゴシック" w:hAnsi="BIZ UDゴシック" w:hint="eastAsia"/>
          <w:color w:val="000000" w:themeColor="text1"/>
          <w:sz w:val="22"/>
          <w:szCs w:val="22"/>
        </w:rPr>
        <w:t>、</w:t>
      </w:r>
      <w:r w:rsidR="00606D27" w:rsidRPr="0004265A">
        <w:rPr>
          <w:rFonts w:ascii="BIZ UDゴシック" w:eastAsia="BIZ UDゴシック" w:hAnsi="BIZ UDゴシック" w:hint="eastAsia"/>
          <w:color w:val="000000" w:themeColor="text1"/>
          <w:sz w:val="22"/>
          <w:szCs w:val="22"/>
        </w:rPr>
        <w:t>１５</w:t>
      </w:r>
      <w:r w:rsidR="003067FE" w:rsidRPr="0004265A">
        <w:rPr>
          <w:rFonts w:ascii="BIZ UDゴシック" w:eastAsia="BIZ UDゴシック" w:hAnsi="BIZ UDゴシック" w:hint="eastAsia"/>
          <w:color w:val="000000" w:themeColor="text1"/>
          <w:sz w:val="22"/>
          <w:szCs w:val="22"/>
        </w:rPr>
        <w:t>分</w:t>
      </w:r>
      <w:r w:rsidR="00C93014" w:rsidRPr="0004265A">
        <w:rPr>
          <w:rFonts w:ascii="BIZ UDゴシック" w:eastAsia="BIZ UDゴシック" w:hAnsi="BIZ UDゴシック" w:hint="eastAsia"/>
          <w:color w:val="000000" w:themeColor="text1"/>
          <w:sz w:val="22"/>
          <w:szCs w:val="22"/>
        </w:rPr>
        <w:t>間</w:t>
      </w:r>
      <w:r w:rsidR="003067FE" w:rsidRPr="0004265A">
        <w:rPr>
          <w:rFonts w:ascii="BIZ UDゴシック" w:eastAsia="BIZ UDゴシック" w:hAnsi="BIZ UDゴシック" w:hint="eastAsia"/>
          <w:color w:val="000000" w:themeColor="text1"/>
          <w:sz w:val="22"/>
          <w:szCs w:val="22"/>
        </w:rPr>
        <w:t>の質疑応答を行う。</w:t>
      </w:r>
      <w:r w:rsidR="00542292" w:rsidRPr="0004265A">
        <w:rPr>
          <w:rFonts w:ascii="BIZ UDゴシック" w:eastAsia="BIZ UDゴシック" w:hAnsi="BIZ UDゴシック" w:hint="eastAsia"/>
          <w:color w:val="000000" w:themeColor="text1"/>
          <w:sz w:val="22"/>
          <w:szCs w:val="22"/>
        </w:rPr>
        <w:t>委員</w:t>
      </w:r>
      <w:r w:rsidR="00C93014" w:rsidRPr="0004265A">
        <w:rPr>
          <w:rFonts w:ascii="BIZ UDゴシック" w:eastAsia="BIZ UDゴシック" w:hAnsi="BIZ UDゴシック" w:hint="eastAsia"/>
          <w:color w:val="000000" w:themeColor="text1"/>
          <w:sz w:val="22"/>
          <w:szCs w:val="22"/>
        </w:rPr>
        <w:t>からの</w:t>
      </w:r>
      <w:r w:rsidR="00771695" w:rsidRPr="0004265A">
        <w:rPr>
          <w:rFonts w:ascii="BIZ UDゴシック" w:eastAsia="BIZ UDゴシック" w:hAnsi="BIZ UDゴシック" w:hint="eastAsia"/>
          <w:color w:val="000000" w:themeColor="text1"/>
          <w:sz w:val="22"/>
          <w:szCs w:val="22"/>
        </w:rPr>
        <w:t>質疑が終了した</w:t>
      </w:r>
      <w:r w:rsidR="0088347D" w:rsidRPr="0004265A">
        <w:rPr>
          <w:rFonts w:ascii="BIZ UDゴシック" w:eastAsia="BIZ UDゴシック" w:hAnsi="BIZ UDゴシック" w:hint="eastAsia"/>
          <w:color w:val="000000" w:themeColor="text1"/>
          <w:sz w:val="22"/>
          <w:szCs w:val="22"/>
        </w:rPr>
        <w:t>場合はその</w:t>
      </w:r>
      <w:r w:rsidR="003067FE" w:rsidRPr="0004265A">
        <w:rPr>
          <w:rFonts w:ascii="BIZ UDゴシック" w:eastAsia="BIZ UDゴシック" w:hAnsi="BIZ UDゴシック" w:hint="eastAsia"/>
          <w:color w:val="000000" w:themeColor="text1"/>
          <w:sz w:val="22"/>
          <w:szCs w:val="22"/>
        </w:rPr>
        <w:t>時点で終了とする。</w:t>
      </w:r>
    </w:p>
    <w:p w:rsidR="00C927DB" w:rsidRPr="0004265A" w:rsidRDefault="00791438" w:rsidP="009B1871">
      <w:pPr>
        <w:spacing w:line="400" w:lineRule="exact"/>
        <w:ind w:leftChars="100" w:left="642" w:hangingChars="200" w:hanging="435"/>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2E1F0D" w:rsidRPr="0004265A">
        <w:rPr>
          <w:rFonts w:ascii="BIZ UDゴシック" w:eastAsia="BIZ UDゴシック" w:hAnsi="BIZ UDゴシック" w:hint="eastAsia"/>
          <w:color w:val="000000" w:themeColor="text1"/>
          <w:sz w:val="22"/>
          <w:szCs w:val="22"/>
        </w:rPr>
        <w:t>８</w:t>
      </w:r>
      <w:r w:rsidR="00C927DB" w:rsidRPr="0004265A">
        <w:rPr>
          <w:rFonts w:ascii="BIZ UDゴシック" w:eastAsia="BIZ UDゴシック" w:hAnsi="BIZ UDゴシック" w:hint="eastAsia"/>
          <w:color w:val="000000" w:themeColor="text1"/>
          <w:sz w:val="22"/>
          <w:szCs w:val="22"/>
        </w:rPr>
        <w:t>）注意点</w:t>
      </w:r>
    </w:p>
    <w:p w:rsidR="00D3762B" w:rsidRPr="0004265A" w:rsidRDefault="00B753DD" w:rsidP="00907BB3">
      <w:pPr>
        <w:spacing w:line="400" w:lineRule="exact"/>
        <w:ind w:leftChars="400" w:left="104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D3762B" w:rsidRPr="0004265A">
        <w:rPr>
          <w:rFonts w:ascii="BIZ UDゴシック" w:eastAsia="BIZ UDゴシック" w:hAnsi="BIZ UDゴシック" w:hint="eastAsia"/>
          <w:color w:val="000000" w:themeColor="text1"/>
          <w:sz w:val="22"/>
          <w:szCs w:val="22"/>
        </w:rPr>
        <w:t>プレゼンテーションに必要な機材（ノートパソコン等）の搬入と使用は認める。プロジェクター、スクリーンは本市で用意する。</w:t>
      </w:r>
    </w:p>
    <w:p w:rsidR="005056AA" w:rsidRPr="0004265A" w:rsidRDefault="00B753DD" w:rsidP="00907BB3">
      <w:pPr>
        <w:spacing w:line="400" w:lineRule="exact"/>
        <w:ind w:leftChars="400" w:left="1047" w:hangingChars="100" w:hanging="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7C44EF" w:rsidRPr="0004265A">
        <w:rPr>
          <w:rFonts w:ascii="BIZ UDゴシック" w:eastAsia="BIZ UDゴシック" w:hAnsi="BIZ UDゴシック" w:hint="eastAsia"/>
          <w:color w:val="000000" w:themeColor="text1"/>
          <w:sz w:val="22"/>
          <w:szCs w:val="22"/>
        </w:rPr>
        <w:t>委員</w:t>
      </w:r>
      <w:r w:rsidR="005056AA" w:rsidRPr="0004265A">
        <w:rPr>
          <w:rFonts w:ascii="BIZ UDゴシック" w:eastAsia="BIZ UDゴシック" w:hAnsi="BIZ UDゴシック" w:hint="eastAsia"/>
          <w:color w:val="000000" w:themeColor="text1"/>
          <w:sz w:val="22"/>
          <w:szCs w:val="22"/>
        </w:rPr>
        <w:t>は</w:t>
      </w:r>
      <w:r w:rsidR="00907BB3" w:rsidRPr="0004265A">
        <w:rPr>
          <w:rFonts w:ascii="BIZ UDゴシック" w:eastAsia="BIZ UDゴシック" w:hAnsi="BIZ UDゴシック" w:hint="eastAsia"/>
          <w:color w:val="000000" w:themeColor="text1"/>
          <w:sz w:val="22"/>
          <w:szCs w:val="22"/>
        </w:rPr>
        <w:t>企画提案書の副本</w:t>
      </w:r>
      <w:r w:rsidR="005056AA" w:rsidRPr="0004265A">
        <w:rPr>
          <w:rFonts w:ascii="BIZ UDゴシック" w:eastAsia="BIZ UDゴシック" w:hAnsi="BIZ UDゴシック" w:hint="eastAsia"/>
          <w:color w:val="000000" w:themeColor="text1"/>
          <w:sz w:val="22"/>
          <w:szCs w:val="22"/>
        </w:rPr>
        <w:t>を持参している</w:t>
      </w:r>
      <w:r w:rsidR="007C44EF" w:rsidRPr="0004265A">
        <w:rPr>
          <w:rFonts w:ascii="BIZ UDゴシック" w:eastAsia="BIZ UDゴシック" w:hAnsi="BIZ UDゴシック" w:hint="eastAsia"/>
          <w:color w:val="000000" w:themeColor="text1"/>
          <w:sz w:val="22"/>
          <w:szCs w:val="22"/>
        </w:rPr>
        <w:t>ので</w:t>
      </w:r>
      <w:r w:rsidR="005056AA" w:rsidRPr="0004265A">
        <w:rPr>
          <w:rFonts w:ascii="BIZ UDゴシック" w:eastAsia="BIZ UDゴシック" w:hAnsi="BIZ UDゴシック" w:hint="eastAsia"/>
          <w:color w:val="000000" w:themeColor="text1"/>
          <w:sz w:val="22"/>
          <w:szCs w:val="22"/>
        </w:rPr>
        <w:t>、写し等、資料の配布は</w:t>
      </w:r>
      <w:r w:rsidR="007C44EF" w:rsidRPr="0004265A">
        <w:rPr>
          <w:rFonts w:ascii="BIZ UDゴシック" w:eastAsia="BIZ UDゴシック" w:hAnsi="BIZ UDゴシック" w:hint="eastAsia"/>
          <w:color w:val="000000" w:themeColor="text1"/>
          <w:sz w:val="22"/>
          <w:szCs w:val="22"/>
        </w:rPr>
        <w:t>しないこと。</w:t>
      </w:r>
    </w:p>
    <w:p w:rsidR="00C927DB" w:rsidRPr="0004265A" w:rsidRDefault="00C927DB" w:rsidP="009B1871">
      <w:pPr>
        <w:spacing w:line="400" w:lineRule="exact"/>
        <w:ind w:left="652" w:hangingChars="300" w:hanging="652"/>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B753DD" w:rsidRPr="0004265A">
        <w:rPr>
          <w:rFonts w:ascii="BIZ UDゴシック" w:eastAsia="BIZ UDゴシック" w:hAnsi="BIZ UDゴシック" w:hint="eastAsia"/>
          <w:color w:val="000000" w:themeColor="text1"/>
          <w:sz w:val="22"/>
          <w:szCs w:val="22"/>
        </w:rPr>
        <w:t xml:space="preserve">　・</w:t>
      </w:r>
      <w:r w:rsidRPr="0004265A">
        <w:rPr>
          <w:rFonts w:ascii="BIZ UDゴシック" w:eastAsia="BIZ UDゴシック" w:hAnsi="BIZ UDゴシック" w:hint="eastAsia"/>
          <w:color w:val="000000" w:themeColor="text1"/>
          <w:sz w:val="22"/>
          <w:szCs w:val="22"/>
        </w:rPr>
        <w:t>次の事項に該当する場合はその対象者は失格とする。</w:t>
      </w:r>
    </w:p>
    <w:p w:rsidR="00C927DB" w:rsidRPr="0004265A" w:rsidRDefault="00C927DB" w:rsidP="009B1871">
      <w:pPr>
        <w:spacing w:line="400" w:lineRule="exact"/>
        <w:ind w:left="652" w:hangingChars="300" w:hanging="652"/>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B753DD" w:rsidRPr="0004265A">
        <w:rPr>
          <w:rFonts w:ascii="BIZ UDゴシック" w:eastAsia="BIZ UDゴシック" w:hAnsi="BIZ UDゴシック" w:hint="eastAsia"/>
          <w:color w:val="000000" w:themeColor="text1"/>
          <w:sz w:val="22"/>
          <w:szCs w:val="22"/>
        </w:rPr>
        <w:t xml:space="preserve">　</w:t>
      </w:r>
      <w:r w:rsidR="0088347D" w:rsidRPr="0004265A">
        <w:rPr>
          <w:rFonts w:ascii="BIZ UDゴシック" w:eastAsia="BIZ UDゴシック" w:hAnsi="BIZ UDゴシック" w:hint="eastAsia"/>
          <w:color w:val="000000" w:themeColor="text1"/>
          <w:sz w:val="22"/>
          <w:szCs w:val="22"/>
        </w:rPr>
        <w:t xml:space="preserve">ア　</w:t>
      </w:r>
      <w:r w:rsidR="007C44EF" w:rsidRPr="0004265A">
        <w:rPr>
          <w:rFonts w:ascii="BIZ UDゴシック" w:eastAsia="BIZ UDゴシック" w:hAnsi="BIZ UDゴシック" w:hint="eastAsia"/>
          <w:color w:val="000000" w:themeColor="text1"/>
          <w:sz w:val="22"/>
          <w:szCs w:val="22"/>
        </w:rPr>
        <w:t>選定</w:t>
      </w:r>
      <w:r w:rsidR="004A53C2" w:rsidRPr="0004265A">
        <w:rPr>
          <w:rFonts w:ascii="BIZ UDゴシック" w:eastAsia="BIZ UDゴシック" w:hAnsi="BIZ UDゴシック" w:hint="eastAsia"/>
          <w:color w:val="000000" w:themeColor="text1"/>
          <w:sz w:val="22"/>
          <w:szCs w:val="22"/>
        </w:rPr>
        <w:t>委員会</w:t>
      </w:r>
      <w:r w:rsidR="007C44EF" w:rsidRPr="0004265A">
        <w:rPr>
          <w:rFonts w:ascii="BIZ UDゴシック" w:eastAsia="BIZ UDゴシック" w:hAnsi="BIZ UDゴシック" w:hint="eastAsia"/>
          <w:color w:val="000000" w:themeColor="text1"/>
          <w:sz w:val="22"/>
          <w:szCs w:val="22"/>
        </w:rPr>
        <w:t>、委員</w:t>
      </w:r>
      <w:r w:rsidRPr="0004265A">
        <w:rPr>
          <w:rFonts w:ascii="BIZ UDゴシック" w:eastAsia="BIZ UDゴシック" w:hAnsi="BIZ UDゴシック" w:hint="eastAsia"/>
          <w:color w:val="000000" w:themeColor="text1"/>
          <w:sz w:val="22"/>
          <w:szCs w:val="22"/>
        </w:rPr>
        <w:t>及び</w:t>
      </w:r>
      <w:r w:rsidR="00273E99" w:rsidRPr="0004265A">
        <w:rPr>
          <w:rFonts w:ascii="BIZ UDゴシック" w:eastAsia="BIZ UDゴシック" w:hAnsi="BIZ UDゴシック" w:hint="eastAsia"/>
          <w:color w:val="000000" w:themeColor="text1"/>
          <w:sz w:val="22"/>
          <w:szCs w:val="22"/>
        </w:rPr>
        <w:t>本市</w:t>
      </w:r>
      <w:r w:rsidRPr="0004265A">
        <w:rPr>
          <w:rFonts w:ascii="BIZ UDゴシック" w:eastAsia="BIZ UDゴシック" w:hAnsi="BIZ UDゴシック" w:hint="eastAsia"/>
          <w:color w:val="000000" w:themeColor="text1"/>
          <w:sz w:val="22"/>
          <w:szCs w:val="22"/>
        </w:rPr>
        <w:t>の指示に従わない場合</w:t>
      </w:r>
    </w:p>
    <w:p w:rsidR="007C44EF" w:rsidRPr="0004265A" w:rsidRDefault="00C927DB" w:rsidP="009B1871">
      <w:pPr>
        <w:spacing w:line="400" w:lineRule="exact"/>
        <w:ind w:left="1522" w:hangingChars="700" w:hanging="1522"/>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B753DD" w:rsidRPr="0004265A">
        <w:rPr>
          <w:rFonts w:ascii="BIZ UDゴシック" w:eastAsia="BIZ UDゴシック" w:hAnsi="BIZ UDゴシック" w:hint="eastAsia"/>
          <w:color w:val="000000" w:themeColor="text1"/>
          <w:sz w:val="22"/>
          <w:szCs w:val="22"/>
        </w:rPr>
        <w:t xml:space="preserve">　</w:t>
      </w:r>
      <w:r w:rsidR="0088347D" w:rsidRPr="0004265A">
        <w:rPr>
          <w:rFonts w:ascii="BIZ UDゴシック" w:eastAsia="BIZ UDゴシック" w:hAnsi="BIZ UDゴシック" w:hint="eastAsia"/>
          <w:color w:val="000000" w:themeColor="text1"/>
          <w:sz w:val="22"/>
          <w:szCs w:val="22"/>
        </w:rPr>
        <w:t xml:space="preserve">イ　</w:t>
      </w:r>
      <w:r w:rsidRPr="0004265A">
        <w:rPr>
          <w:rFonts w:ascii="BIZ UDゴシック" w:eastAsia="BIZ UDゴシック" w:hAnsi="BIZ UDゴシック" w:hint="eastAsia"/>
          <w:color w:val="000000" w:themeColor="text1"/>
          <w:sz w:val="22"/>
          <w:szCs w:val="22"/>
        </w:rPr>
        <w:t>プレゼンテーションに用いる資料や</w:t>
      </w:r>
      <w:r w:rsidR="005F7900" w:rsidRPr="0004265A">
        <w:rPr>
          <w:rFonts w:ascii="BIZ UDゴシック" w:eastAsia="BIZ UDゴシック" w:hAnsi="BIZ UDゴシック" w:hint="eastAsia"/>
          <w:color w:val="000000" w:themeColor="text1"/>
          <w:sz w:val="22"/>
          <w:szCs w:val="22"/>
        </w:rPr>
        <w:t>説明内容が</w:t>
      </w:r>
      <w:r w:rsidR="007C36AD" w:rsidRPr="0004265A">
        <w:rPr>
          <w:rFonts w:ascii="BIZ UDゴシック" w:eastAsia="BIZ UDゴシック" w:hAnsi="BIZ UDゴシック" w:hint="eastAsia"/>
          <w:color w:val="000000" w:themeColor="text1"/>
          <w:sz w:val="22"/>
          <w:szCs w:val="22"/>
        </w:rPr>
        <w:t>、</w:t>
      </w:r>
      <w:r w:rsidR="00907BB3" w:rsidRPr="0004265A">
        <w:rPr>
          <w:rFonts w:ascii="BIZ UDゴシック" w:eastAsia="BIZ UDゴシック" w:hAnsi="BIZ UDゴシック" w:hint="eastAsia"/>
          <w:color w:val="000000" w:themeColor="text1"/>
          <w:sz w:val="22"/>
          <w:szCs w:val="22"/>
        </w:rPr>
        <w:t>企画提案書</w:t>
      </w:r>
      <w:r w:rsidR="005F7900" w:rsidRPr="0004265A">
        <w:rPr>
          <w:rFonts w:ascii="BIZ UDゴシック" w:eastAsia="BIZ UDゴシック" w:hAnsi="BIZ UDゴシック" w:hint="eastAsia"/>
          <w:color w:val="000000" w:themeColor="text1"/>
          <w:sz w:val="22"/>
          <w:szCs w:val="22"/>
        </w:rPr>
        <w:t>の内容と異なる場合</w:t>
      </w:r>
    </w:p>
    <w:p w:rsidR="00C652A0" w:rsidRPr="0004265A" w:rsidRDefault="00C652A0" w:rsidP="009B1871">
      <w:pPr>
        <w:spacing w:line="400" w:lineRule="exact"/>
        <w:ind w:left="1739" w:hangingChars="800" w:hanging="1739"/>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8F6A1A" w:rsidRPr="0004265A">
        <w:rPr>
          <w:rFonts w:ascii="BIZ UDゴシック" w:eastAsia="BIZ UDゴシック" w:hAnsi="BIZ UDゴシック" w:hint="eastAsia"/>
          <w:color w:val="000000" w:themeColor="text1"/>
          <w:sz w:val="22"/>
          <w:szCs w:val="22"/>
        </w:rPr>
        <w:t xml:space="preserve">　</w:t>
      </w:r>
      <w:r w:rsidR="00B753DD" w:rsidRPr="0004265A">
        <w:rPr>
          <w:rFonts w:ascii="BIZ UDゴシック" w:eastAsia="BIZ UDゴシック" w:hAnsi="BIZ UDゴシック" w:hint="eastAsia"/>
          <w:color w:val="000000" w:themeColor="text1"/>
          <w:sz w:val="22"/>
          <w:szCs w:val="22"/>
        </w:rPr>
        <w:t xml:space="preserve">　</w:t>
      </w:r>
      <w:r w:rsidR="008F6A1A" w:rsidRPr="0004265A">
        <w:rPr>
          <w:rFonts w:ascii="BIZ UDゴシック" w:eastAsia="BIZ UDゴシック" w:hAnsi="BIZ UDゴシック" w:hint="eastAsia"/>
          <w:color w:val="000000" w:themeColor="text1"/>
          <w:sz w:val="22"/>
          <w:szCs w:val="22"/>
        </w:rPr>
        <w:t xml:space="preserve">　※</w:t>
      </w:r>
      <w:r w:rsidR="00870E57" w:rsidRPr="0004265A">
        <w:rPr>
          <w:rFonts w:ascii="BIZ UDゴシック" w:eastAsia="BIZ UDゴシック" w:hAnsi="BIZ UDゴシック" w:hint="eastAsia"/>
          <w:color w:val="000000" w:themeColor="text1"/>
          <w:sz w:val="22"/>
          <w:szCs w:val="22"/>
        </w:rPr>
        <w:t>視認性向上のために</w:t>
      </w:r>
      <w:r w:rsidR="007C36AD" w:rsidRPr="0004265A">
        <w:rPr>
          <w:rFonts w:ascii="BIZ UDゴシック" w:eastAsia="BIZ UDゴシック" w:hAnsi="BIZ UDゴシック" w:hint="eastAsia"/>
          <w:color w:val="000000" w:themeColor="text1"/>
          <w:sz w:val="22"/>
          <w:szCs w:val="22"/>
        </w:rPr>
        <w:t>、</w:t>
      </w:r>
      <w:r w:rsidR="00870E57" w:rsidRPr="0004265A">
        <w:rPr>
          <w:rFonts w:ascii="BIZ UDゴシック" w:eastAsia="BIZ UDゴシック" w:hAnsi="BIZ UDゴシック" w:hint="eastAsia"/>
          <w:color w:val="000000" w:themeColor="text1"/>
          <w:sz w:val="22"/>
          <w:szCs w:val="22"/>
        </w:rPr>
        <w:t>既に提出した資料を加工し</w:t>
      </w:r>
      <w:r w:rsidR="007C36AD" w:rsidRPr="0004265A">
        <w:rPr>
          <w:rFonts w:ascii="BIZ UDゴシック" w:eastAsia="BIZ UDゴシック" w:hAnsi="BIZ UDゴシック" w:hint="eastAsia"/>
          <w:color w:val="000000" w:themeColor="text1"/>
          <w:sz w:val="22"/>
          <w:szCs w:val="22"/>
        </w:rPr>
        <w:t>、</w:t>
      </w:r>
      <w:r w:rsidR="00870E57" w:rsidRPr="0004265A">
        <w:rPr>
          <w:rFonts w:ascii="BIZ UDゴシック" w:eastAsia="BIZ UDゴシック" w:hAnsi="BIZ UDゴシック" w:hint="eastAsia"/>
          <w:color w:val="000000" w:themeColor="text1"/>
          <w:sz w:val="22"/>
          <w:szCs w:val="22"/>
        </w:rPr>
        <w:t>プレゼンテーション時の説明資料として用いることは差し支えない。（色や文字の大きさ等）</w:t>
      </w:r>
    </w:p>
    <w:p w:rsidR="002B582B" w:rsidRPr="0004265A" w:rsidRDefault="002B582B" w:rsidP="009B1871">
      <w:pPr>
        <w:spacing w:line="400" w:lineRule="exact"/>
        <w:ind w:left="1739" w:hangingChars="800" w:hanging="1739"/>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ウ　その他、実施要領「</w:t>
      </w:r>
      <w:r w:rsidR="00922D02">
        <w:rPr>
          <w:rFonts w:ascii="BIZ UDゴシック" w:eastAsia="BIZ UDゴシック" w:hAnsi="BIZ UDゴシック" w:hint="eastAsia"/>
          <w:color w:val="000000" w:themeColor="text1"/>
          <w:sz w:val="22"/>
          <w:szCs w:val="22"/>
        </w:rPr>
        <w:t>1</w:t>
      </w:r>
      <w:r w:rsidR="00922D02">
        <w:rPr>
          <w:rFonts w:ascii="BIZ UDゴシック" w:eastAsia="BIZ UDゴシック" w:hAnsi="BIZ UDゴシック"/>
          <w:color w:val="000000" w:themeColor="text1"/>
          <w:sz w:val="22"/>
          <w:szCs w:val="22"/>
        </w:rPr>
        <w:t>4</w:t>
      </w:r>
      <w:r w:rsidRPr="0004265A">
        <w:rPr>
          <w:rFonts w:ascii="BIZ UDゴシック" w:eastAsia="BIZ UDゴシック" w:hAnsi="BIZ UDゴシック" w:hint="eastAsia"/>
          <w:color w:val="000000" w:themeColor="text1"/>
          <w:sz w:val="22"/>
          <w:szCs w:val="22"/>
        </w:rPr>
        <w:t xml:space="preserve">　欠格事項」に該当する場合</w:t>
      </w:r>
    </w:p>
    <w:p w:rsidR="005F7900" w:rsidRPr="0004265A" w:rsidRDefault="005F7900" w:rsidP="009B1871">
      <w:pPr>
        <w:spacing w:line="400" w:lineRule="exact"/>
        <w:ind w:left="1087" w:hangingChars="500" w:hanging="1087"/>
        <w:rPr>
          <w:rFonts w:ascii="BIZ UDゴシック" w:eastAsia="BIZ UDゴシック" w:hAnsi="BIZ UDゴシック"/>
          <w:color w:val="000000" w:themeColor="text1"/>
          <w:sz w:val="22"/>
          <w:szCs w:val="22"/>
        </w:rPr>
      </w:pPr>
    </w:p>
    <w:p w:rsidR="002B582B" w:rsidRPr="0004265A" w:rsidRDefault="005F7900" w:rsidP="009B1871">
      <w:pPr>
        <w:spacing w:line="400" w:lineRule="exact"/>
        <w:ind w:left="1087" w:hangingChars="500" w:hanging="108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３　</w:t>
      </w:r>
      <w:r w:rsidR="007C44EF" w:rsidRPr="0004265A">
        <w:rPr>
          <w:rFonts w:ascii="BIZ UDゴシック" w:eastAsia="BIZ UDゴシック" w:hAnsi="BIZ UDゴシック" w:hint="eastAsia"/>
          <w:color w:val="000000" w:themeColor="text1"/>
          <w:sz w:val="22"/>
          <w:szCs w:val="22"/>
        </w:rPr>
        <w:t>審査</w:t>
      </w:r>
      <w:r w:rsidRPr="0004265A">
        <w:rPr>
          <w:rFonts w:ascii="BIZ UDゴシック" w:eastAsia="BIZ UDゴシック" w:hAnsi="BIZ UDゴシック" w:hint="eastAsia"/>
          <w:color w:val="000000" w:themeColor="text1"/>
          <w:sz w:val="22"/>
          <w:szCs w:val="22"/>
        </w:rPr>
        <w:t>結果通知</w:t>
      </w:r>
    </w:p>
    <w:p w:rsidR="005F7900" w:rsidRPr="0004265A" w:rsidRDefault="002B582B" w:rsidP="009B1871">
      <w:pPr>
        <w:spacing w:line="400" w:lineRule="exact"/>
        <w:ind w:leftChars="100" w:left="1077" w:hangingChars="400" w:hanging="870"/>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（１）通知</w:t>
      </w:r>
      <w:r w:rsidR="005F7900" w:rsidRPr="0004265A">
        <w:rPr>
          <w:rFonts w:ascii="BIZ UDゴシック" w:eastAsia="BIZ UDゴシック" w:hAnsi="BIZ UDゴシック" w:hint="eastAsia"/>
          <w:color w:val="000000" w:themeColor="text1"/>
          <w:sz w:val="22"/>
          <w:szCs w:val="22"/>
        </w:rPr>
        <w:t xml:space="preserve">日　</w:t>
      </w:r>
    </w:p>
    <w:p w:rsidR="005F7900" w:rsidRPr="0004265A" w:rsidRDefault="005F7900" w:rsidP="00922D02">
      <w:pPr>
        <w:spacing w:line="400" w:lineRule="exact"/>
        <w:ind w:left="1087" w:hangingChars="500" w:hanging="108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 xml:space="preserve">　　　</w:t>
      </w:r>
      <w:r w:rsidR="004D68AC" w:rsidRPr="0004265A">
        <w:rPr>
          <w:rFonts w:ascii="BIZ UDゴシック" w:eastAsia="BIZ UDゴシック" w:hAnsi="BIZ UDゴシック" w:hint="eastAsia"/>
          <w:color w:val="000000" w:themeColor="text1"/>
          <w:sz w:val="22"/>
          <w:szCs w:val="22"/>
        </w:rPr>
        <w:t xml:space="preserve">　</w:t>
      </w:r>
      <w:r w:rsidRPr="0004265A">
        <w:rPr>
          <w:rFonts w:ascii="BIZ UDゴシック" w:eastAsia="BIZ UDゴシック" w:hAnsi="BIZ UDゴシック" w:hint="eastAsia"/>
          <w:color w:val="000000" w:themeColor="text1"/>
          <w:sz w:val="22"/>
          <w:szCs w:val="22"/>
        </w:rPr>
        <w:t>令和</w:t>
      </w:r>
      <w:r w:rsidR="002B582B" w:rsidRPr="0004265A">
        <w:rPr>
          <w:rFonts w:ascii="BIZ UDゴシック" w:eastAsia="BIZ UDゴシック" w:hAnsi="BIZ UDゴシック" w:hint="eastAsia"/>
          <w:color w:val="000000" w:themeColor="text1"/>
          <w:sz w:val="22"/>
          <w:szCs w:val="22"/>
        </w:rPr>
        <w:t>７</w:t>
      </w:r>
      <w:r w:rsidRPr="0004265A">
        <w:rPr>
          <w:rFonts w:ascii="BIZ UDゴシック" w:eastAsia="BIZ UDゴシック" w:hAnsi="BIZ UDゴシック" w:hint="eastAsia"/>
          <w:color w:val="000000" w:themeColor="text1"/>
          <w:sz w:val="22"/>
          <w:szCs w:val="22"/>
        </w:rPr>
        <w:t>年</w:t>
      </w:r>
      <w:r w:rsidR="00922D02">
        <w:rPr>
          <w:rFonts w:ascii="BIZ UDゴシック" w:eastAsia="BIZ UDゴシック" w:hAnsi="BIZ UDゴシック" w:hint="eastAsia"/>
          <w:color w:val="000000" w:themeColor="text1"/>
          <w:sz w:val="22"/>
          <w:szCs w:val="22"/>
        </w:rPr>
        <w:t>６</w:t>
      </w:r>
      <w:r w:rsidRPr="0004265A">
        <w:rPr>
          <w:rFonts w:ascii="BIZ UDゴシック" w:eastAsia="BIZ UDゴシック" w:hAnsi="BIZ UDゴシック" w:hint="eastAsia"/>
          <w:color w:val="000000" w:themeColor="text1"/>
          <w:sz w:val="22"/>
          <w:szCs w:val="22"/>
        </w:rPr>
        <w:t>月</w:t>
      </w:r>
      <w:r w:rsidR="0018441A">
        <w:rPr>
          <w:rFonts w:ascii="BIZ UDゴシック" w:eastAsia="BIZ UDゴシック" w:hAnsi="BIZ UDゴシック" w:hint="eastAsia"/>
          <w:color w:val="000000" w:themeColor="text1"/>
          <w:sz w:val="22"/>
          <w:szCs w:val="22"/>
        </w:rPr>
        <w:t>３０</w:t>
      </w:r>
      <w:r w:rsidRPr="0004265A">
        <w:rPr>
          <w:rFonts w:ascii="BIZ UDゴシック" w:eastAsia="BIZ UDゴシック" w:hAnsi="BIZ UDゴシック" w:hint="eastAsia"/>
          <w:color w:val="000000" w:themeColor="text1"/>
          <w:sz w:val="22"/>
          <w:szCs w:val="22"/>
        </w:rPr>
        <w:t>日（</w:t>
      </w:r>
      <w:r w:rsidR="0018441A">
        <w:rPr>
          <w:rFonts w:ascii="BIZ UDゴシック" w:eastAsia="BIZ UDゴシック" w:hAnsi="BIZ UDゴシック" w:hint="eastAsia"/>
          <w:color w:val="000000" w:themeColor="text1"/>
          <w:sz w:val="22"/>
          <w:szCs w:val="22"/>
        </w:rPr>
        <w:t>月</w:t>
      </w:r>
      <w:r w:rsidRPr="0004265A">
        <w:rPr>
          <w:rFonts w:ascii="BIZ UDゴシック" w:eastAsia="BIZ UDゴシック" w:hAnsi="BIZ UDゴシック" w:hint="eastAsia"/>
          <w:color w:val="000000" w:themeColor="text1"/>
          <w:sz w:val="22"/>
          <w:szCs w:val="22"/>
        </w:rPr>
        <w:t>）</w:t>
      </w:r>
    </w:p>
    <w:p w:rsidR="00CD735F" w:rsidRPr="0004265A" w:rsidRDefault="005F7900" w:rsidP="009B1871">
      <w:pPr>
        <w:spacing w:line="400" w:lineRule="exact"/>
        <w:ind w:leftChars="100" w:left="1077" w:hangingChars="400" w:hanging="870"/>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（２）通知方法</w:t>
      </w:r>
    </w:p>
    <w:p w:rsidR="005F7900" w:rsidRPr="0004265A" w:rsidRDefault="0034776A" w:rsidP="009B1871">
      <w:pPr>
        <w:spacing w:line="400" w:lineRule="exact"/>
        <w:ind w:leftChars="300" w:left="622" w:firstLineChars="100" w:firstLine="217"/>
        <w:rPr>
          <w:rFonts w:ascii="BIZ UDゴシック" w:eastAsia="BIZ UDゴシック" w:hAnsi="BIZ UDゴシック"/>
          <w:color w:val="000000" w:themeColor="text1"/>
          <w:sz w:val="22"/>
          <w:szCs w:val="22"/>
        </w:rPr>
      </w:pPr>
      <w:r>
        <w:rPr>
          <w:rFonts w:ascii="BIZ UDゴシック" w:eastAsia="BIZ UDゴシック" w:hAnsi="BIZ UDゴシック" w:hint="eastAsia"/>
          <w:sz w:val="22"/>
          <w:szCs w:val="22"/>
        </w:rPr>
        <w:t>「結果通知書」（様式第９</w:t>
      </w:r>
      <w:bookmarkStart w:id="0" w:name="_GoBack"/>
      <w:bookmarkEnd w:id="0"/>
      <w:r w:rsidR="00907BB3" w:rsidRPr="0004265A">
        <w:rPr>
          <w:rFonts w:ascii="BIZ UDゴシック" w:eastAsia="BIZ UDゴシック" w:hAnsi="BIZ UDゴシック" w:hint="eastAsia"/>
          <w:sz w:val="22"/>
          <w:szCs w:val="22"/>
        </w:rPr>
        <w:t>号）により、</w:t>
      </w:r>
      <w:r w:rsidR="002B582B" w:rsidRPr="0004265A">
        <w:rPr>
          <w:rFonts w:ascii="BIZ UDゴシック" w:eastAsia="BIZ UDゴシック" w:hAnsi="BIZ UDゴシック" w:hint="eastAsia"/>
          <w:color w:val="000000" w:themeColor="text1"/>
          <w:sz w:val="22"/>
          <w:szCs w:val="22"/>
        </w:rPr>
        <w:t>「参加申込書」（様式第１号）に記載された</w:t>
      </w:r>
      <w:r w:rsidR="007C44EF" w:rsidRPr="0004265A">
        <w:rPr>
          <w:rFonts w:ascii="BIZ UDゴシック" w:eastAsia="BIZ UDゴシック" w:hAnsi="BIZ UDゴシック" w:hint="eastAsia"/>
          <w:color w:val="000000" w:themeColor="text1"/>
          <w:sz w:val="22"/>
          <w:szCs w:val="22"/>
        </w:rPr>
        <w:t>メールアドレス</w:t>
      </w:r>
      <w:r w:rsidR="002B582B" w:rsidRPr="0004265A">
        <w:rPr>
          <w:rFonts w:ascii="BIZ UDゴシック" w:eastAsia="BIZ UDゴシック" w:hAnsi="BIZ UDゴシック" w:hint="eastAsia"/>
          <w:color w:val="000000" w:themeColor="text1"/>
          <w:sz w:val="22"/>
          <w:szCs w:val="22"/>
        </w:rPr>
        <w:t>に電子メールで審査結果を通知する。</w:t>
      </w:r>
    </w:p>
    <w:p w:rsidR="005F7900" w:rsidRPr="0004265A" w:rsidRDefault="005F7900" w:rsidP="009B1871">
      <w:pPr>
        <w:spacing w:line="400" w:lineRule="exact"/>
        <w:ind w:left="1087" w:hangingChars="500" w:hanging="1087"/>
        <w:rPr>
          <w:rFonts w:ascii="BIZ UDゴシック" w:eastAsia="BIZ UDゴシック" w:hAnsi="BIZ UDゴシック"/>
          <w:color w:val="000000" w:themeColor="text1"/>
          <w:sz w:val="22"/>
          <w:szCs w:val="22"/>
        </w:rPr>
      </w:pPr>
    </w:p>
    <w:p w:rsidR="00FA1197" w:rsidRPr="0004265A" w:rsidRDefault="00CD735F" w:rsidP="009B1871">
      <w:pPr>
        <w:spacing w:line="400" w:lineRule="exact"/>
        <w:ind w:left="1087" w:hangingChars="500" w:hanging="108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４</w:t>
      </w:r>
      <w:r w:rsidR="00FA1197" w:rsidRPr="0004265A">
        <w:rPr>
          <w:rFonts w:ascii="BIZ UDゴシック" w:eastAsia="BIZ UDゴシック" w:hAnsi="BIZ UDゴシック" w:hint="eastAsia"/>
          <w:color w:val="000000" w:themeColor="text1"/>
          <w:sz w:val="22"/>
          <w:szCs w:val="22"/>
        </w:rPr>
        <w:t xml:space="preserve">　その他</w:t>
      </w:r>
    </w:p>
    <w:p w:rsidR="0004265A" w:rsidRDefault="002B582B" w:rsidP="0004265A">
      <w:pPr>
        <w:spacing w:line="400" w:lineRule="exact"/>
        <w:ind w:firstLineChars="100" w:firstLine="217"/>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（１）プレゼンテーションは</w:t>
      </w:r>
      <w:r w:rsidR="004E7A0A" w:rsidRPr="0004265A">
        <w:rPr>
          <w:rFonts w:ascii="BIZ UDゴシック" w:eastAsia="BIZ UDゴシック" w:hAnsi="BIZ UDゴシック" w:hint="eastAsia"/>
          <w:color w:val="000000" w:themeColor="text1"/>
          <w:sz w:val="22"/>
          <w:szCs w:val="22"/>
        </w:rPr>
        <w:t>非公開</w:t>
      </w:r>
      <w:r w:rsidRPr="0004265A">
        <w:rPr>
          <w:rFonts w:ascii="BIZ UDゴシック" w:eastAsia="BIZ UDゴシック" w:hAnsi="BIZ UDゴシック" w:hint="eastAsia"/>
          <w:color w:val="000000" w:themeColor="text1"/>
          <w:sz w:val="22"/>
          <w:szCs w:val="22"/>
        </w:rPr>
        <w:t>とする。</w:t>
      </w:r>
    </w:p>
    <w:p w:rsidR="00D911E8" w:rsidRPr="0004265A" w:rsidRDefault="004E7A0A" w:rsidP="0004265A">
      <w:pPr>
        <w:spacing w:line="400" w:lineRule="exact"/>
        <w:ind w:leftChars="100" w:left="642" w:hangingChars="200" w:hanging="435"/>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（２</w:t>
      </w:r>
      <w:r w:rsidR="004D68AC" w:rsidRPr="0004265A">
        <w:rPr>
          <w:rFonts w:ascii="BIZ UDゴシック" w:eastAsia="BIZ UDゴシック" w:hAnsi="BIZ UDゴシック" w:hint="eastAsia"/>
          <w:color w:val="000000" w:themeColor="text1"/>
          <w:sz w:val="22"/>
          <w:szCs w:val="22"/>
        </w:rPr>
        <w:t>）</w:t>
      </w:r>
      <w:r w:rsidR="00B51EF0" w:rsidRPr="0004265A">
        <w:rPr>
          <w:rFonts w:ascii="BIZ UDゴシック" w:eastAsia="BIZ UDゴシック" w:hAnsi="BIZ UDゴシック" w:hint="eastAsia"/>
          <w:color w:val="000000" w:themeColor="text1"/>
          <w:sz w:val="22"/>
          <w:szCs w:val="22"/>
        </w:rPr>
        <w:t>プレゼンテーション</w:t>
      </w:r>
      <w:r w:rsidR="00FA1197" w:rsidRPr="0004265A">
        <w:rPr>
          <w:rFonts w:ascii="BIZ UDゴシック" w:eastAsia="BIZ UDゴシック" w:hAnsi="BIZ UDゴシック" w:hint="eastAsia"/>
          <w:color w:val="000000" w:themeColor="text1"/>
          <w:sz w:val="22"/>
          <w:szCs w:val="22"/>
        </w:rPr>
        <w:t>の進行状況により開始時刻が前後する場合は</w:t>
      </w:r>
      <w:r w:rsidR="007C36AD" w:rsidRPr="0004265A">
        <w:rPr>
          <w:rFonts w:ascii="BIZ UDゴシック" w:eastAsia="BIZ UDゴシック" w:hAnsi="BIZ UDゴシック" w:hint="eastAsia"/>
          <w:color w:val="000000" w:themeColor="text1"/>
          <w:sz w:val="22"/>
          <w:szCs w:val="22"/>
        </w:rPr>
        <w:t>、</w:t>
      </w:r>
      <w:r w:rsidR="00273E99" w:rsidRPr="0004265A">
        <w:rPr>
          <w:rFonts w:ascii="BIZ UDゴシック" w:eastAsia="BIZ UDゴシック" w:hAnsi="BIZ UDゴシック" w:hint="eastAsia"/>
          <w:color w:val="000000" w:themeColor="text1"/>
          <w:sz w:val="22"/>
          <w:szCs w:val="22"/>
        </w:rPr>
        <w:t>本市</w:t>
      </w:r>
      <w:r w:rsidR="00FA1197" w:rsidRPr="0004265A">
        <w:rPr>
          <w:rFonts w:ascii="BIZ UDゴシック" w:eastAsia="BIZ UDゴシック" w:hAnsi="BIZ UDゴシック" w:hint="eastAsia"/>
          <w:color w:val="000000" w:themeColor="text1"/>
          <w:sz w:val="22"/>
          <w:szCs w:val="22"/>
        </w:rPr>
        <w:t>から担当者へ連絡するので指示に従うこと。</w:t>
      </w:r>
    </w:p>
    <w:p w:rsidR="0026305C" w:rsidRPr="0004265A" w:rsidRDefault="00C43698" w:rsidP="009B1871">
      <w:pPr>
        <w:spacing w:line="400" w:lineRule="exact"/>
        <w:ind w:leftChars="100" w:left="859" w:hangingChars="300" w:hanging="652"/>
        <w:rPr>
          <w:rFonts w:ascii="BIZ UDゴシック" w:eastAsia="BIZ UDゴシック" w:hAnsi="BIZ UDゴシック"/>
          <w:color w:val="000000" w:themeColor="text1"/>
          <w:sz w:val="22"/>
          <w:szCs w:val="22"/>
        </w:rPr>
      </w:pPr>
      <w:r w:rsidRPr="0004265A">
        <w:rPr>
          <w:rFonts w:ascii="BIZ UDゴシック" w:eastAsia="BIZ UDゴシック" w:hAnsi="BIZ UDゴシック" w:hint="eastAsia"/>
          <w:color w:val="000000" w:themeColor="text1"/>
          <w:sz w:val="22"/>
          <w:szCs w:val="22"/>
        </w:rPr>
        <w:t>（</w:t>
      </w:r>
      <w:r w:rsidR="004E7A0A" w:rsidRPr="0004265A">
        <w:rPr>
          <w:rFonts w:ascii="BIZ UDゴシック" w:eastAsia="BIZ UDゴシック" w:hAnsi="BIZ UDゴシック" w:hint="eastAsia"/>
          <w:color w:val="000000" w:themeColor="text1"/>
          <w:sz w:val="22"/>
          <w:szCs w:val="22"/>
        </w:rPr>
        <w:t>３</w:t>
      </w:r>
      <w:r w:rsidR="00887DBF" w:rsidRPr="0004265A">
        <w:rPr>
          <w:rFonts w:ascii="BIZ UDゴシック" w:eastAsia="BIZ UDゴシック" w:hAnsi="BIZ UDゴシック" w:hint="eastAsia"/>
          <w:color w:val="000000" w:themeColor="text1"/>
          <w:sz w:val="22"/>
          <w:szCs w:val="22"/>
        </w:rPr>
        <w:t>）</w:t>
      </w:r>
      <w:r w:rsidR="0000123B" w:rsidRPr="0004265A">
        <w:rPr>
          <w:rFonts w:ascii="BIZ UDゴシック" w:eastAsia="BIZ UDゴシック" w:hAnsi="BIZ UDゴシック" w:hint="eastAsia"/>
          <w:color w:val="000000" w:themeColor="text1"/>
          <w:sz w:val="22"/>
          <w:szCs w:val="22"/>
        </w:rPr>
        <w:t>社会情勢等により</w:t>
      </w:r>
      <w:r w:rsidR="00866531" w:rsidRPr="0004265A">
        <w:rPr>
          <w:rFonts w:ascii="BIZ UDゴシック" w:eastAsia="BIZ UDゴシック" w:hAnsi="BIZ UDゴシック" w:hint="eastAsia"/>
          <w:color w:val="000000" w:themeColor="text1"/>
          <w:sz w:val="22"/>
          <w:szCs w:val="22"/>
        </w:rPr>
        <w:t>Ｗｅｂ会議（Ｗｅｂ会議サービス「Ｚｏｏｍ」（Ｚｏｏｍビデオコミュニケーションズ社））での実施に変更することがある。その場合は、</w:t>
      </w:r>
      <w:r w:rsidR="00500E51" w:rsidRPr="0004265A">
        <w:rPr>
          <w:rFonts w:ascii="BIZ UDゴシック" w:eastAsia="BIZ UDゴシック" w:hAnsi="BIZ UDゴシック" w:hint="eastAsia"/>
          <w:color w:val="000000" w:themeColor="text1"/>
          <w:sz w:val="22"/>
          <w:szCs w:val="22"/>
        </w:rPr>
        <w:t>本市から担当者へ連絡するので指示に従うこと。</w:t>
      </w:r>
    </w:p>
    <w:sectPr w:rsidR="0026305C" w:rsidRPr="0004265A" w:rsidSect="009F5382">
      <w:headerReference w:type="default" r:id="rId7"/>
      <w:pgSz w:w="11906" w:h="16838"/>
      <w:pgMar w:top="1985" w:right="1701" w:bottom="1701" w:left="1701" w:header="454" w:footer="992" w:gutter="0"/>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0E5" w:rsidRDefault="005B60E5" w:rsidP="005F7900">
      <w:r>
        <w:separator/>
      </w:r>
    </w:p>
  </w:endnote>
  <w:endnote w:type="continuationSeparator" w:id="0">
    <w:p w:rsidR="005B60E5" w:rsidRDefault="005B60E5" w:rsidP="005F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Vrinda">
    <w:altName w:val="Courier New"/>
    <w:panose1 w:val="000004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0E5" w:rsidRDefault="005B60E5" w:rsidP="005F7900">
      <w:r>
        <w:separator/>
      </w:r>
    </w:p>
  </w:footnote>
  <w:footnote w:type="continuationSeparator" w:id="0">
    <w:p w:rsidR="005B60E5" w:rsidRDefault="005B60E5" w:rsidP="005F79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82B" w:rsidRDefault="00DA0A0A" w:rsidP="002B582B">
    <w:pPr>
      <w:pStyle w:val="a5"/>
      <w:ind w:leftChars="-547" w:left="-1149" w:firstLineChars="100" w:firstLine="200"/>
      <w:rPr>
        <w:color w:val="000000" w:themeColor="text1"/>
      </w:rPr>
    </w:pPr>
    <w:r>
      <w:rPr>
        <w:rFonts w:hint="eastAsia"/>
        <w:color w:val="000000" w:themeColor="text1"/>
      </w:rPr>
      <w:t xml:space="preserve">　　　　　　　　　　　　　　　　　　　　　　　　　　　　　　　　　　　　　　</w:t>
    </w:r>
  </w:p>
  <w:p w:rsidR="002B582B" w:rsidRDefault="002B582B" w:rsidP="002B582B">
    <w:pPr>
      <w:pStyle w:val="a5"/>
      <w:ind w:leftChars="-547" w:left="-1149" w:firstLineChars="100" w:firstLine="200"/>
      <w:rPr>
        <w:color w:val="000000" w:themeColor="text1"/>
      </w:rPr>
    </w:pPr>
  </w:p>
  <w:p w:rsidR="002B582B" w:rsidRDefault="002B582B" w:rsidP="002B582B">
    <w:pPr>
      <w:pStyle w:val="a5"/>
      <w:ind w:leftChars="-547" w:left="-1149" w:firstLineChars="100" w:firstLine="200"/>
      <w:rPr>
        <w:color w:val="000000" w:themeColor="text1"/>
      </w:rPr>
    </w:pPr>
  </w:p>
  <w:p w:rsidR="009F5382" w:rsidRDefault="002B582B" w:rsidP="002B582B">
    <w:pPr>
      <w:pStyle w:val="a5"/>
      <w:ind w:leftChars="-547" w:left="-1149" w:firstLineChars="100" w:firstLine="200"/>
      <w:jc w:val="right"/>
    </w:pPr>
    <w:r>
      <w:rPr>
        <w:rFonts w:hint="eastAsia"/>
        <w:color w:val="000000" w:themeColor="text1"/>
      </w:rPr>
      <w:t>（</w:t>
    </w:r>
    <w:r w:rsidR="00DA0A0A">
      <w:rPr>
        <w:rFonts w:hint="eastAsia"/>
        <w:color w:val="000000" w:themeColor="text1"/>
      </w:rPr>
      <w:t>様式第</w:t>
    </w:r>
    <w:r w:rsidR="00922D02">
      <w:rPr>
        <w:rFonts w:hint="eastAsia"/>
        <w:color w:val="000000" w:themeColor="text1"/>
      </w:rPr>
      <w:t>８</w:t>
    </w:r>
    <w:r w:rsidR="00DA0A0A">
      <w:rPr>
        <w:rFonts w:hint="eastAsia"/>
        <w:color w:val="000000" w:themeColor="text1"/>
      </w:rPr>
      <w:t>号</w:t>
    </w:r>
    <w:r>
      <w:rPr>
        <w:rFonts w:hint="eastAsia"/>
        <w:color w:val="000000" w:themeColor="text1"/>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1E7047"/>
    <w:multiLevelType w:val="hybridMultilevel"/>
    <w:tmpl w:val="5DA2708A"/>
    <w:lvl w:ilvl="0" w:tplc="38AC6A5E">
      <w:start w:val="1"/>
      <w:numFmt w:val="bullet"/>
      <w:lvlText w:val=""/>
      <w:lvlJc w:val="left"/>
      <w:pPr>
        <w:tabs>
          <w:tab w:val="num" w:pos="2100"/>
        </w:tabs>
        <w:ind w:left="2100" w:hanging="420"/>
      </w:pPr>
      <w:rPr>
        <w:rFonts w:ascii="Wingdings" w:hAnsi="Wingdings" w:hint="default"/>
      </w:rPr>
    </w:lvl>
    <w:lvl w:ilvl="1" w:tplc="FCF281B6">
      <w:start w:val="1"/>
      <w:numFmt w:val="bullet"/>
      <w:lvlText w:val=""/>
      <w:lvlJc w:val="left"/>
      <w:pPr>
        <w:tabs>
          <w:tab w:val="num" w:pos="1236"/>
        </w:tabs>
        <w:ind w:left="1236" w:hanging="420"/>
      </w:pPr>
      <w:rPr>
        <w:rFonts w:ascii="Wingdings" w:hAnsi="Wingdings" w:hint="default"/>
      </w:rPr>
    </w:lvl>
    <w:lvl w:ilvl="2" w:tplc="9710E34A">
      <w:start w:val="1"/>
      <w:numFmt w:val="bullet"/>
      <w:lvlText w:val=""/>
      <w:lvlJc w:val="left"/>
      <w:pPr>
        <w:tabs>
          <w:tab w:val="num" w:pos="1656"/>
        </w:tabs>
        <w:ind w:left="1656" w:hanging="420"/>
      </w:pPr>
      <w:rPr>
        <w:rFonts w:ascii="Wingdings" w:hAnsi="Wingdings" w:hint="default"/>
      </w:rPr>
    </w:lvl>
    <w:lvl w:ilvl="3" w:tplc="1FBCB232">
      <w:start w:val="1"/>
      <w:numFmt w:val="bullet"/>
      <w:lvlText w:val=""/>
      <w:lvlJc w:val="left"/>
      <w:pPr>
        <w:tabs>
          <w:tab w:val="num" w:pos="2076"/>
        </w:tabs>
        <w:ind w:left="2076" w:hanging="420"/>
      </w:pPr>
      <w:rPr>
        <w:rFonts w:ascii="Wingdings" w:hAnsi="Wingdings" w:hint="default"/>
      </w:rPr>
    </w:lvl>
    <w:lvl w:ilvl="4" w:tplc="A9EC440E" w:tentative="1">
      <w:start w:val="1"/>
      <w:numFmt w:val="bullet"/>
      <w:lvlText w:val=""/>
      <w:lvlJc w:val="left"/>
      <w:pPr>
        <w:tabs>
          <w:tab w:val="num" w:pos="2496"/>
        </w:tabs>
        <w:ind w:left="2496" w:hanging="420"/>
      </w:pPr>
      <w:rPr>
        <w:rFonts w:ascii="Wingdings" w:hAnsi="Wingdings" w:hint="default"/>
      </w:rPr>
    </w:lvl>
    <w:lvl w:ilvl="5" w:tplc="63A0523A" w:tentative="1">
      <w:start w:val="1"/>
      <w:numFmt w:val="bullet"/>
      <w:lvlText w:val=""/>
      <w:lvlJc w:val="left"/>
      <w:pPr>
        <w:tabs>
          <w:tab w:val="num" w:pos="2916"/>
        </w:tabs>
        <w:ind w:left="2916" w:hanging="420"/>
      </w:pPr>
      <w:rPr>
        <w:rFonts w:ascii="Wingdings" w:hAnsi="Wingdings" w:hint="default"/>
      </w:rPr>
    </w:lvl>
    <w:lvl w:ilvl="6" w:tplc="DDFE00A2" w:tentative="1">
      <w:start w:val="1"/>
      <w:numFmt w:val="bullet"/>
      <w:lvlText w:val=""/>
      <w:lvlJc w:val="left"/>
      <w:pPr>
        <w:tabs>
          <w:tab w:val="num" w:pos="3336"/>
        </w:tabs>
        <w:ind w:left="3336" w:hanging="420"/>
      </w:pPr>
      <w:rPr>
        <w:rFonts w:ascii="Wingdings" w:hAnsi="Wingdings" w:hint="default"/>
      </w:rPr>
    </w:lvl>
    <w:lvl w:ilvl="7" w:tplc="9C04AE34" w:tentative="1">
      <w:start w:val="1"/>
      <w:numFmt w:val="bullet"/>
      <w:lvlText w:val=""/>
      <w:lvlJc w:val="left"/>
      <w:pPr>
        <w:tabs>
          <w:tab w:val="num" w:pos="3756"/>
        </w:tabs>
        <w:ind w:left="3756" w:hanging="420"/>
      </w:pPr>
      <w:rPr>
        <w:rFonts w:ascii="Wingdings" w:hAnsi="Wingdings" w:hint="default"/>
      </w:rPr>
    </w:lvl>
    <w:lvl w:ilvl="8" w:tplc="7D442316" w:tentative="1">
      <w:start w:val="1"/>
      <w:numFmt w:val="bullet"/>
      <w:lvlText w:val=""/>
      <w:lvlJc w:val="left"/>
      <w:pPr>
        <w:tabs>
          <w:tab w:val="num" w:pos="4176"/>
        </w:tabs>
        <w:ind w:left="4176" w:hanging="420"/>
      </w:pPr>
      <w:rPr>
        <w:rFonts w:ascii="Wingdings" w:hAnsi="Wingdings" w:hint="default"/>
      </w:rPr>
    </w:lvl>
  </w:abstractNum>
  <w:abstractNum w:abstractNumId="1" w15:restartNumberingAfterBreak="0">
    <w:nsid w:val="52085217"/>
    <w:multiLevelType w:val="hybridMultilevel"/>
    <w:tmpl w:val="060A0186"/>
    <w:lvl w:ilvl="0" w:tplc="EF728314">
      <w:start w:val="1"/>
      <w:numFmt w:val="bullet"/>
      <w:lvlText w:val=""/>
      <w:lvlJc w:val="left"/>
      <w:pPr>
        <w:tabs>
          <w:tab w:val="num" w:pos="2100"/>
        </w:tabs>
        <w:ind w:left="2100" w:hanging="420"/>
      </w:pPr>
      <w:rPr>
        <w:rFonts w:ascii="Wingdings" w:hAnsi="Wingdings" w:hint="default"/>
      </w:rPr>
    </w:lvl>
    <w:lvl w:ilvl="1" w:tplc="FFA61EDC">
      <w:start w:val="1"/>
      <w:numFmt w:val="bullet"/>
      <w:lvlText w:val=""/>
      <w:lvlJc w:val="left"/>
      <w:pPr>
        <w:tabs>
          <w:tab w:val="num" w:pos="1236"/>
        </w:tabs>
        <w:ind w:left="1236" w:hanging="420"/>
      </w:pPr>
      <w:rPr>
        <w:rFonts w:ascii="Wingdings" w:hAnsi="Wingdings" w:hint="default"/>
      </w:rPr>
    </w:lvl>
    <w:lvl w:ilvl="2" w:tplc="58DC6C32">
      <w:start w:val="1"/>
      <w:numFmt w:val="bullet"/>
      <w:lvlText w:val=""/>
      <w:lvlJc w:val="left"/>
      <w:pPr>
        <w:tabs>
          <w:tab w:val="num" w:pos="1656"/>
        </w:tabs>
        <w:ind w:left="1656" w:hanging="420"/>
      </w:pPr>
      <w:rPr>
        <w:rFonts w:ascii="Wingdings" w:hAnsi="Wingdings" w:hint="default"/>
      </w:rPr>
    </w:lvl>
    <w:lvl w:ilvl="3" w:tplc="2CD66912">
      <w:start w:val="1"/>
      <w:numFmt w:val="bullet"/>
      <w:lvlText w:val=""/>
      <w:lvlJc w:val="left"/>
      <w:pPr>
        <w:tabs>
          <w:tab w:val="num" w:pos="2076"/>
        </w:tabs>
        <w:ind w:left="2076" w:hanging="420"/>
      </w:pPr>
      <w:rPr>
        <w:rFonts w:ascii="Wingdings" w:hAnsi="Wingdings" w:hint="default"/>
      </w:rPr>
    </w:lvl>
    <w:lvl w:ilvl="4" w:tplc="77CAEEA8" w:tentative="1">
      <w:start w:val="1"/>
      <w:numFmt w:val="bullet"/>
      <w:lvlText w:val=""/>
      <w:lvlJc w:val="left"/>
      <w:pPr>
        <w:tabs>
          <w:tab w:val="num" w:pos="2496"/>
        </w:tabs>
        <w:ind w:left="2496" w:hanging="420"/>
      </w:pPr>
      <w:rPr>
        <w:rFonts w:ascii="Wingdings" w:hAnsi="Wingdings" w:hint="default"/>
      </w:rPr>
    </w:lvl>
    <w:lvl w:ilvl="5" w:tplc="39169114" w:tentative="1">
      <w:start w:val="1"/>
      <w:numFmt w:val="bullet"/>
      <w:lvlText w:val=""/>
      <w:lvlJc w:val="left"/>
      <w:pPr>
        <w:tabs>
          <w:tab w:val="num" w:pos="2916"/>
        </w:tabs>
        <w:ind w:left="2916" w:hanging="420"/>
      </w:pPr>
      <w:rPr>
        <w:rFonts w:ascii="Wingdings" w:hAnsi="Wingdings" w:hint="default"/>
      </w:rPr>
    </w:lvl>
    <w:lvl w:ilvl="6" w:tplc="1556F034" w:tentative="1">
      <w:start w:val="1"/>
      <w:numFmt w:val="bullet"/>
      <w:lvlText w:val=""/>
      <w:lvlJc w:val="left"/>
      <w:pPr>
        <w:tabs>
          <w:tab w:val="num" w:pos="3336"/>
        </w:tabs>
        <w:ind w:left="3336" w:hanging="420"/>
      </w:pPr>
      <w:rPr>
        <w:rFonts w:ascii="Wingdings" w:hAnsi="Wingdings" w:hint="default"/>
      </w:rPr>
    </w:lvl>
    <w:lvl w:ilvl="7" w:tplc="C16CEA0E" w:tentative="1">
      <w:start w:val="1"/>
      <w:numFmt w:val="bullet"/>
      <w:lvlText w:val=""/>
      <w:lvlJc w:val="left"/>
      <w:pPr>
        <w:tabs>
          <w:tab w:val="num" w:pos="3756"/>
        </w:tabs>
        <w:ind w:left="3756" w:hanging="420"/>
      </w:pPr>
      <w:rPr>
        <w:rFonts w:ascii="Wingdings" w:hAnsi="Wingdings" w:hint="default"/>
      </w:rPr>
    </w:lvl>
    <w:lvl w:ilvl="8" w:tplc="BEDEE6E8" w:tentative="1">
      <w:start w:val="1"/>
      <w:numFmt w:val="bullet"/>
      <w:lvlText w:val=""/>
      <w:lvlJc w:val="left"/>
      <w:pPr>
        <w:tabs>
          <w:tab w:val="num" w:pos="4176"/>
        </w:tabs>
        <w:ind w:left="4176" w:hanging="420"/>
      </w:pPr>
      <w:rPr>
        <w:rFonts w:ascii="Wingdings" w:hAnsi="Wingdings" w:hint="default"/>
      </w:rPr>
    </w:lvl>
  </w:abstractNum>
  <w:abstractNum w:abstractNumId="2" w15:restartNumberingAfterBreak="0">
    <w:nsid w:val="6F696935"/>
    <w:multiLevelType w:val="singleLevel"/>
    <w:tmpl w:val="E43C4E38"/>
    <w:lvl w:ilvl="0">
      <w:start w:val="1"/>
      <w:numFmt w:val="decimal"/>
      <w:lvlText w:val="(%1)"/>
      <w:lvlJc w:val="left"/>
      <w:pPr>
        <w:tabs>
          <w:tab w:val="num" w:pos="1110"/>
        </w:tabs>
        <w:ind w:left="1110" w:hanging="495"/>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642"/>
    <w:rsid w:val="0000115D"/>
    <w:rsid w:val="0000123B"/>
    <w:rsid w:val="00003849"/>
    <w:rsid w:val="00003D02"/>
    <w:rsid w:val="000040AF"/>
    <w:rsid w:val="00005759"/>
    <w:rsid w:val="00010089"/>
    <w:rsid w:val="0001229E"/>
    <w:rsid w:val="00013F4F"/>
    <w:rsid w:val="00017A14"/>
    <w:rsid w:val="00017EC5"/>
    <w:rsid w:val="00017ED5"/>
    <w:rsid w:val="000200B2"/>
    <w:rsid w:val="000218A2"/>
    <w:rsid w:val="00025B89"/>
    <w:rsid w:val="0003093F"/>
    <w:rsid w:val="0003125E"/>
    <w:rsid w:val="00034F76"/>
    <w:rsid w:val="000372B3"/>
    <w:rsid w:val="0004265A"/>
    <w:rsid w:val="0004738B"/>
    <w:rsid w:val="0004739A"/>
    <w:rsid w:val="00050FA7"/>
    <w:rsid w:val="00054B1D"/>
    <w:rsid w:val="00055818"/>
    <w:rsid w:val="00057B9D"/>
    <w:rsid w:val="000612EE"/>
    <w:rsid w:val="00063F2F"/>
    <w:rsid w:val="00071AF9"/>
    <w:rsid w:val="00073EDE"/>
    <w:rsid w:val="00076475"/>
    <w:rsid w:val="00095DE7"/>
    <w:rsid w:val="000A177F"/>
    <w:rsid w:val="000A6D02"/>
    <w:rsid w:val="000A7927"/>
    <w:rsid w:val="000A7B9B"/>
    <w:rsid w:val="000B635B"/>
    <w:rsid w:val="000C1528"/>
    <w:rsid w:val="000C1D05"/>
    <w:rsid w:val="000C799F"/>
    <w:rsid w:val="000C7F89"/>
    <w:rsid w:val="000D017D"/>
    <w:rsid w:val="000D37B0"/>
    <w:rsid w:val="000D5D71"/>
    <w:rsid w:val="000E183B"/>
    <w:rsid w:val="000E1FA7"/>
    <w:rsid w:val="000E7396"/>
    <w:rsid w:val="000F04DC"/>
    <w:rsid w:val="000F1E37"/>
    <w:rsid w:val="000F26EE"/>
    <w:rsid w:val="001000F2"/>
    <w:rsid w:val="00100E9F"/>
    <w:rsid w:val="0010152E"/>
    <w:rsid w:val="0010436E"/>
    <w:rsid w:val="00105F2E"/>
    <w:rsid w:val="001116B8"/>
    <w:rsid w:val="001133C4"/>
    <w:rsid w:val="001266FF"/>
    <w:rsid w:val="0013345D"/>
    <w:rsid w:val="00134C1F"/>
    <w:rsid w:val="001357AE"/>
    <w:rsid w:val="0013698D"/>
    <w:rsid w:val="00137B4F"/>
    <w:rsid w:val="00137E4D"/>
    <w:rsid w:val="0014084E"/>
    <w:rsid w:val="00140B7F"/>
    <w:rsid w:val="0014151C"/>
    <w:rsid w:val="001418C0"/>
    <w:rsid w:val="001431BC"/>
    <w:rsid w:val="00145C74"/>
    <w:rsid w:val="00147321"/>
    <w:rsid w:val="00147C1C"/>
    <w:rsid w:val="00154B0A"/>
    <w:rsid w:val="001619D5"/>
    <w:rsid w:val="001659F7"/>
    <w:rsid w:val="00165A4B"/>
    <w:rsid w:val="00166678"/>
    <w:rsid w:val="001675A8"/>
    <w:rsid w:val="0017207F"/>
    <w:rsid w:val="00176374"/>
    <w:rsid w:val="001769DB"/>
    <w:rsid w:val="00177C6B"/>
    <w:rsid w:val="0018441A"/>
    <w:rsid w:val="00185A82"/>
    <w:rsid w:val="00187AC9"/>
    <w:rsid w:val="001A06B2"/>
    <w:rsid w:val="001A0ED7"/>
    <w:rsid w:val="001A193A"/>
    <w:rsid w:val="001A2ADF"/>
    <w:rsid w:val="001A61E1"/>
    <w:rsid w:val="001A666A"/>
    <w:rsid w:val="001B0711"/>
    <w:rsid w:val="001B1FB3"/>
    <w:rsid w:val="001B7988"/>
    <w:rsid w:val="001C0BC8"/>
    <w:rsid w:val="001C1511"/>
    <w:rsid w:val="001D0F68"/>
    <w:rsid w:val="001D7607"/>
    <w:rsid w:val="001E2655"/>
    <w:rsid w:val="001E3AB8"/>
    <w:rsid w:val="001E514A"/>
    <w:rsid w:val="001E60AC"/>
    <w:rsid w:val="001E68ED"/>
    <w:rsid w:val="001F3096"/>
    <w:rsid w:val="001F333E"/>
    <w:rsid w:val="001F3D32"/>
    <w:rsid w:val="001F4BF6"/>
    <w:rsid w:val="001F697B"/>
    <w:rsid w:val="0020023B"/>
    <w:rsid w:val="00205018"/>
    <w:rsid w:val="00205657"/>
    <w:rsid w:val="0020625A"/>
    <w:rsid w:val="002066F2"/>
    <w:rsid w:val="00207D82"/>
    <w:rsid w:val="00211283"/>
    <w:rsid w:val="002132C1"/>
    <w:rsid w:val="00214B73"/>
    <w:rsid w:val="00215B5E"/>
    <w:rsid w:val="00223217"/>
    <w:rsid w:val="00224FE2"/>
    <w:rsid w:val="00225992"/>
    <w:rsid w:val="0022645A"/>
    <w:rsid w:val="00226465"/>
    <w:rsid w:val="00226A63"/>
    <w:rsid w:val="002331F1"/>
    <w:rsid w:val="0024100F"/>
    <w:rsid w:val="00241435"/>
    <w:rsid w:val="00255233"/>
    <w:rsid w:val="00256452"/>
    <w:rsid w:val="00262F18"/>
    <w:rsid w:val="0026305C"/>
    <w:rsid w:val="00270FE0"/>
    <w:rsid w:val="00273E99"/>
    <w:rsid w:val="002822E8"/>
    <w:rsid w:val="002825AA"/>
    <w:rsid w:val="00284661"/>
    <w:rsid w:val="002928F4"/>
    <w:rsid w:val="00292F78"/>
    <w:rsid w:val="00296BEE"/>
    <w:rsid w:val="002A0BB5"/>
    <w:rsid w:val="002A17A2"/>
    <w:rsid w:val="002B0A6B"/>
    <w:rsid w:val="002B2E67"/>
    <w:rsid w:val="002B3901"/>
    <w:rsid w:val="002B582B"/>
    <w:rsid w:val="002B7493"/>
    <w:rsid w:val="002C011A"/>
    <w:rsid w:val="002C1431"/>
    <w:rsid w:val="002C63B6"/>
    <w:rsid w:val="002D086A"/>
    <w:rsid w:val="002E0D4A"/>
    <w:rsid w:val="002E1F0D"/>
    <w:rsid w:val="002E20B9"/>
    <w:rsid w:val="002E5DAF"/>
    <w:rsid w:val="002E7975"/>
    <w:rsid w:val="002F7324"/>
    <w:rsid w:val="00302C95"/>
    <w:rsid w:val="0030674E"/>
    <w:rsid w:val="003067FE"/>
    <w:rsid w:val="003142D8"/>
    <w:rsid w:val="003150AB"/>
    <w:rsid w:val="00316D5B"/>
    <w:rsid w:val="003221A7"/>
    <w:rsid w:val="00330905"/>
    <w:rsid w:val="00335516"/>
    <w:rsid w:val="00337DD6"/>
    <w:rsid w:val="00345FBA"/>
    <w:rsid w:val="0034776A"/>
    <w:rsid w:val="00352601"/>
    <w:rsid w:val="00352773"/>
    <w:rsid w:val="003605D1"/>
    <w:rsid w:val="00363555"/>
    <w:rsid w:val="00365435"/>
    <w:rsid w:val="00374A55"/>
    <w:rsid w:val="0037794D"/>
    <w:rsid w:val="003823E4"/>
    <w:rsid w:val="003851F0"/>
    <w:rsid w:val="00386C33"/>
    <w:rsid w:val="00386C36"/>
    <w:rsid w:val="003877E6"/>
    <w:rsid w:val="00387801"/>
    <w:rsid w:val="00387C1D"/>
    <w:rsid w:val="00392356"/>
    <w:rsid w:val="003A248B"/>
    <w:rsid w:val="003A32D7"/>
    <w:rsid w:val="003A5B6F"/>
    <w:rsid w:val="003A7FA1"/>
    <w:rsid w:val="003B23A3"/>
    <w:rsid w:val="003B4FE8"/>
    <w:rsid w:val="003B63C9"/>
    <w:rsid w:val="003C00C0"/>
    <w:rsid w:val="003C3FC7"/>
    <w:rsid w:val="003C68C8"/>
    <w:rsid w:val="003D19F7"/>
    <w:rsid w:val="003D476D"/>
    <w:rsid w:val="003D6E34"/>
    <w:rsid w:val="003E2385"/>
    <w:rsid w:val="003E3103"/>
    <w:rsid w:val="003E3DD6"/>
    <w:rsid w:val="003E40AD"/>
    <w:rsid w:val="003E57BF"/>
    <w:rsid w:val="003E66E3"/>
    <w:rsid w:val="003F07BB"/>
    <w:rsid w:val="003F35A4"/>
    <w:rsid w:val="003F48ED"/>
    <w:rsid w:val="003F6B98"/>
    <w:rsid w:val="003F78BC"/>
    <w:rsid w:val="00401166"/>
    <w:rsid w:val="004115DF"/>
    <w:rsid w:val="00414707"/>
    <w:rsid w:val="00420B07"/>
    <w:rsid w:val="00422AED"/>
    <w:rsid w:val="00424109"/>
    <w:rsid w:val="00437E65"/>
    <w:rsid w:val="00440585"/>
    <w:rsid w:val="004420CA"/>
    <w:rsid w:val="00445E64"/>
    <w:rsid w:val="00454472"/>
    <w:rsid w:val="00455977"/>
    <w:rsid w:val="00457370"/>
    <w:rsid w:val="00460AD7"/>
    <w:rsid w:val="00461297"/>
    <w:rsid w:val="004615AF"/>
    <w:rsid w:val="00461C1F"/>
    <w:rsid w:val="00462B0B"/>
    <w:rsid w:val="004642A9"/>
    <w:rsid w:val="004708A0"/>
    <w:rsid w:val="00473EB3"/>
    <w:rsid w:val="0047518F"/>
    <w:rsid w:val="00476F66"/>
    <w:rsid w:val="004805E6"/>
    <w:rsid w:val="00484A75"/>
    <w:rsid w:val="00485BC3"/>
    <w:rsid w:val="00493921"/>
    <w:rsid w:val="00493DE8"/>
    <w:rsid w:val="004940C8"/>
    <w:rsid w:val="004A53C2"/>
    <w:rsid w:val="004A5558"/>
    <w:rsid w:val="004A677B"/>
    <w:rsid w:val="004A7380"/>
    <w:rsid w:val="004B6CE5"/>
    <w:rsid w:val="004B7256"/>
    <w:rsid w:val="004C79FF"/>
    <w:rsid w:val="004D28EB"/>
    <w:rsid w:val="004D3549"/>
    <w:rsid w:val="004D68AC"/>
    <w:rsid w:val="004E4E2C"/>
    <w:rsid w:val="004E6B5B"/>
    <w:rsid w:val="004E7A0A"/>
    <w:rsid w:val="004F1EC8"/>
    <w:rsid w:val="004F5AD7"/>
    <w:rsid w:val="00500E51"/>
    <w:rsid w:val="00504591"/>
    <w:rsid w:val="005056AA"/>
    <w:rsid w:val="00507B26"/>
    <w:rsid w:val="0052158A"/>
    <w:rsid w:val="0053078A"/>
    <w:rsid w:val="00531CE9"/>
    <w:rsid w:val="005347F4"/>
    <w:rsid w:val="00534D9C"/>
    <w:rsid w:val="00542292"/>
    <w:rsid w:val="00542F6E"/>
    <w:rsid w:val="00550C95"/>
    <w:rsid w:val="00562857"/>
    <w:rsid w:val="00562EBF"/>
    <w:rsid w:val="00565749"/>
    <w:rsid w:val="005672FB"/>
    <w:rsid w:val="00571A8E"/>
    <w:rsid w:val="00573481"/>
    <w:rsid w:val="00574A6F"/>
    <w:rsid w:val="00576711"/>
    <w:rsid w:val="0058333B"/>
    <w:rsid w:val="00592AF6"/>
    <w:rsid w:val="005950C9"/>
    <w:rsid w:val="00596243"/>
    <w:rsid w:val="005A23C6"/>
    <w:rsid w:val="005B2428"/>
    <w:rsid w:val="005B304A"/>
    <w:rsid w:val="005B4DA2"/>
    <w:rsid w:val="005B60E5"/>
    <w:rsid w:val="005B6890"/>
    <w:rsid w:val="005B6EF4"/>
    <w:rsid w:val="005B789B"/>
    <w:rsid w:val="005C3A00"/>
    <w:rsid w:val="005C52D0"/>
    <w:rsid w:val="005C72DD"/>
    <w:rsid w:val="005D00E9"/>
    <w:rsid w:val="005D18F9"/>
    <w:rsid w:val="005D63EF"/>
    <w:rsid w:val="005D6F02"/>
    <w:rsid w:val="005E132B"/>
    <w:rsid w:val="005E3673"/>
    <w:rsid w:val="005E79D1"/>
    <w:rsid w:val="005F5FA8"/>
    <w:rsid w:val="005F7900"/>
    <w:rsid w:val="00601E32"/>
    <w:rsid w:val="0060204B"/>
    <w:rsid w:val="00602F4C"/>
    <w:rsid w:val="006047AD"/>
    <w:rsid w:val="00606D27"/>
    <w:rsid w:val="0060757D"/>
    <w:rsid w:val="006117C3"/>
    <w:rsid w:val="006119EA"/>
    <w:rsid w:val="00620FAF"/>
    <w:rsid w:val="0062287C"/>
    <w:rsid w:val="0062472B"/>
    <w:rsid w:val="006372A1"/>
    <w:rsid w:val="00637449"/>
    <w:rsid w:val="00637F1E"/>
    <w:rsid w:val="006406C0"/>
    <w:rsid w:val="00640E58"/>
    <w:rsid w:val="00641356"/>
    <w:rsid w:val="00641827"/>
    <w:rsid w:val="00642FD7"/>
    <w:rsid w:val="00643DC9"/>
    <w:rsid w:val="00645741"/>
    <w:rsid w:val="006538C0"/>
    <w:rsid w:val="00656479"/>
    <w:rsid w:val="00664491"/>
    <w:rsid w:val="0066515D"/>
    <w:rsid w:val="006654C0"/>
    <w:rsid w:val="0066570C"/>
    <w:rsid w:val="00667AB7"/>
    <w:rsid w:val="0067481F"/>
    <w:rsid w:val="00674969"/>
    <w:rsid w:val="00676273"/>
    <w:rsid w:val="006819C0"/>
    <w:rsid w:val="00687EFA"/>
    <w:rsid w:val="00690256"/>
    <w:rsid w:val="00693B59"/>
    <w:rsid w:val="006B0EBA"/>
    <w:rsid w:val="006B12E8"/>
    <w:rsid w:val="006B2590"/>
    <w:rsid w:val="006B26B2"/>
    <w:rsid w:val="006B2F81"/>
    <w:rsid w:val="006C1F9A"/>
    <w:rsid w:val="006C6642"/>
    <w:rsid w:val="006D022A"/>
    <w:rsid w:val="006D2625"/>
    <w:rsid w:val="006D2F3A"/>
    <w:rsid w:val="006E2231"/>
    <w:rsid w:val="006E67DB"/>
    <w:rsid w:val="006F2369"/>
    <w:rsid w:val="006F2818"/>
    <w:rsid w:val="006F5FF0"/>
    <w:rsid w:val="006F7041"/>
    <w:rsid w:val="00701E37"/>
    <w:rsid w:val="007075AB"/>
    <w:rsid w:val="00712566"/>
    <w:rsid w:val="00712A4A"/>
    <w:rsid w:val="007138B2"/>
    <w:rsid w:val="00716581"/>
    <w:rsid w:val="007245B7"/>
    <w:rsid w:val="00724AA0"/>
    <w:rsid w:val="00726BC1"/>
    <w:rsid w:val="00730CC8"/>
    <w:rsid w:val="007316F5"/>
    <w:rsid w:val="007318CD"/>
    <w:rsid w:val="00733022"/>
    <w:rsid w:val="00733EC7"/>
    <w:rsid w:val="00734704"/>
    <w:rsid w:val="00734CBF"/>
    <w:rsid w:val="00736DF8"/>
    <w:rsid w:val="00741FF1"/>
    <w:rsid w:val="00744F01"/>
    <w:rsid w:val="00744F7F"/>
    <w:rsid w:val="007521B9"/>
    <w:rsid w:val="00752E87"/>
    <w:rsid w:val="00760119"/>
    <w:rsid w:val="00760BFF"/>
    <w:rsid w:val="00760F01"/>
    <w:rsid w:val="00771695"/>
    <w:rsid w:val="00772C76"/>
    <w:rsid w:val="00774BC1"/>
    <w:rsid w:val="0077560F"/>
    <w:rsid w:val="007800CD"/>
    <w:rsid w:val="00781307"/>
    <w:rsid w:val="0078616A"/>
    <w:rsid w:val="00791438"/>
    <w:rsid w:val="00791A4F"/>
    <w:rsid w:val="007A0F97"/>
    <w:rsid w:val="007A449F"/>
    <w:rsid w:val="007B1E73"/>
    <w:rsid w:val="007B22FD"/>
    <w:rsid w:val="007B31DD"/>
    <w:rsid w:val="007C2E73"/>
    <w:rsid w:val="007C36AD"/>
    <w:rsid w:val="007C3847"/>
    <w:rsid w:val="007C44EF"/>
    <w:rsid w:val="007D67A1"/>
    <w:rsid w:val="007D783C"/>
    <w:rsid w:val="007E3A7F"/>
    <w:rsid w:val="007F7B85"/>
    <w:rsid w:val="008008D6"/>
    <w:rsid w:val="00802B2A"/>
    <w:rsid w:val="008033CA"/>
    <w:rsid w:val="00803876"/>
    <w:rsid w:val="0081229B"/>
    <w:rsid w:val="00812368"/>
    <w:rsid w:val="008131F5"/>
    <w:rsid w:val="00814654"/>
    <w:rsid w:val="008146C1"/>
    <w:rsid w:val="00821F68"/>
    <w:rsid w:val="00827180"/>
    <w:rsid w:val="008275F0"/>
    <w:rsid w:val="00827A4D"/>
    <w:rsid w:val="00830E9E"/>
    <w:rsid w:val="00836363"/>
    <w:rsid w:val="0083637A"/>
    <w:rsid w:val="00836E95"/>
    <w:rsid w:val="00843F18"/>
    <w:rsid w:val="00845659"/>
    <w:rsid w:val="00845C29"/>
    <w:rsid w:val="00846BF1"/>
    <w:rsid w:val="00850BFB"/>
    <w:rsid w:val="0085249E"/>
    <w:rsid w:val="008528D5"/>
    <w:rsid w:val="008628F1"/>
    <w:rsid w:val="00864204"/>
    <w:rsid w:val="00866531"/>
    <w:rsid w:val="00870E57"/>
    <w:rsid w:val="0087110B"/>
    <w:rsid w:val="00872EB4"/>
    <w:rsid w:val="008744BB"/>
    <w:rsid w:val="008757DE"/>
    <w:rsid w:val="008765C8"/>
    <w:rsid w:val="00877520"/>
    <w:rsid w:val="00881178"/>
    <w:rsid w:val="0088347D"/>
    <w:rsid w:val="008838A3"/>
    <w:rsid w:val="00883D78"/>
    <w:rsid w:val="00887DBF"/>
    <w:rsid w:val="00893C2B"/>
    <w:rsid w:val="008A3F06"/>
    <w:rsid w:val="008B372B"/>
    <w:rsid w:val="008B6D7F"/>
    <w:rsid w:val="008C0F53"/>
    <w:rsid w:val="008C4A92"/>
    <w:rsid w:val="008C79A3"/>
    <w:rsid w:val="008D76C9"/>
    <w:rsid w:val="008E302B"/>
    <w:rsid w:val="008E7538"/>
    <w:rsid w:val="008F2BE8"/>
    <w:rsid w:val="008F2F0F"/>
    <w:rsid w:val="008F3ACE"/>
    <w:rsid w:val="008F6A1A"/>
    <w:rsid w:val="009059D5"/>
    <w:rsid w:val="00907BB3"/>
    <w:rsid w:val="0091556D"/>
    <w:rsid w:val="00917E0F"/>
    <w:rsid w:val="00922D02"/>
    <w:rsid w:val="00923378"/>
    <w:rsid w:val="009269DA"/>
    <w:rsid w:val="0093254C"/>
    <w:rsid w:val="009331F3"/>
    <w:rsid w:val="009350F6"/>
    <w:rsid w:val="00941BF0"/>
    <w:rsid w:val="00942800"/>
    <w:rsid w:val="00942946"/>
    <w:rsid w:val="00944B0E"/>
    <w:rsid w:val="00944FF5"/>
    <w:rsid w:val="00946072"/>
    <w:rsid w:val="00947B9B"/>
    <w:rsid w:val="009519B1"/>
    <w:rsid w:val="00951EEF"/>
    <w:rsid w:val="00953150"/>
    <w:rsid w:val="0096057E"/>
    <w:rsid w:val="00967B88"/>
    <w:rsid w:val="0097293D"/>
    <w:rsid w:val="00974D3D"/>
    <w:rsid w:val="00981C60"/>
    <w:rsid w:val="009822D2"/>
    <w:rsid w:val="00987C46"/>
    <w:rsid w:val="00992E8C"/>
    <w:rsid w:val="009A2B61"/>
    <w:rsid w:val="009B0988"/>
    <w:rsid w:val="009B1871"/>
    <w:rsid w:val="009B1C5C"/>
    <w:rsid w:val="009D1FD9"/>
    <w:rsid w:val="009D4D2A"/>
    <w:rsid w:val="009D540F"/>
    <w:rsid w:val="009D74C4"/>
    <w:rsid w:val="009D7A2C"/>
    <w:rsid w:val="009E1ECB"/>
    <w:rsid w:val="009E2A52"/>
    <w:rsid w:val="009E7C2C"/>
    <w:rsid w:val="009F34FF"/>
    <w:rsid w:val="009F5382"/>
    <w:rsid w:val="009F54F6"/>
    <w:rsid w:val="009F65F8"/>
    <w:rsid w:val="00A01985"/>
    <w:rsid w:val="00A01D66"/>
    <w:rsid w:val="00A02818"/>
    <w:rsid w:val="00A22A40"/>
    <w:rsid w:val="00A22B6F"/>
    <w:rsid w:val="00A251E5"/>
    <w:rsid w:val="00A30E0C"/>
    <w:rsid w:val="00A34A2E"/>
    <w:rsid w:val="00A371D6"/>
    <w:rsid w:val="00A40464"/>
    <w:rsid w:val="00A44A28"/>
    <w:rsid w:val="00A505F8"/>
    <w:rsid w:val="00A52645"/>
    <w:rsid w:val="00A55470"/>
    <w:rsid w:val="00A55FB5"/>
    <w:rsid w:val="00A568FE"/>
    <w:rsid w:val="00A622C0"/>
    <w:rsid w:val="00A64013"/>
    <w:rsid w:val="00A71357"/>
    <w:rsid w:val="00A739EB"/>
    <w:rsid w:val="00A754D5"/>
    <w:rsid w:val="00A76A48"/>
    <w:rsid w:val="00A814B5"/>
    <w:rsid w:val="00A81FF5"/>
    <w:rsid w:val="00A821A5"/>
    <w:rsid w:val="00A86377"/>
    <w:rsid w:val="00A9246A"/>
    <w:rsid w:val="00A956E1"/>
    <w:rsid w:val="00A970BC"/>
    <w:rsid w:val="00AA04D0"/>
    <w:rsid w:val="00AA14F7"/>
    <w:rsid w:val="00AA334A"/>
    <w:rsid w:val="00AA39B0"/>
    <w:rsid w:val="00AA5C79"/>
    <w:rsid w:val="00AA7014"/>
    <w:rsid w:val="00AA71BE"/>
    <w:rsid w:val="00AB361A"/>
    <w:rsid w:val="00AB6BC3"/>
    <w:rsid w:val="00AC0F6D"/>
    <w:rsid w:val="00AC2CD1"/>
    <w:rsid w:val="00AD0940"/>
    <w:rsid w:val="00AD0C9A"/>
    <w:rsid w:val="00AD50D1"/>
    <w:rsid w:val="00AD6EEF"/>
    <w:rsid w:val="00AE0CF8"/>
    <w:rsid w:val="00AE27A9"/>
    <w:rsid w:val="00AE3D4F"/>
    <w:rsid w:val="00AE4D77"/>
    <w:rsid w:val="00AF0F57"/>
    <w:rsid w:val="00AF4596"/>
    <w:rsid w:val="00AF6D0A"/>
    <w:rsid w:val="00AF7A09"/>
    <w:rsid w:val="00B02166"/>
    <w:rsid w:val="00B02BB8"/>
    <w:rsid w:val="00B110BF"/>
    <w:rsid w:val="00B13A3B"/>
    <w:rsid w:val="00B16112"/>
    <w:rsid w:val="00B16CF9"/>
    <w:rsid w:val="00B2015C"/>
    <w:rsid w:val="00B21C2E"/>
    <w:rsid w:val="00B23884"/>
    <w:rsid w:val="00B24154"/>
    <w:rsid w:val="00B30167"/>
    <w:rsid w:val="00B51EF0"/>
    <w:rsid w:val="00B53132"/>
    <w:rsid w:val="00B627F0"/>
    <w:rsid w:val="00B63BBF"/>
    <w:rsid w:val="00B66084"/>
    <w:rsid w:val="00B66351"/>
    <w:rsid w:val="00B66A8B"/>
    <w:rsid w:val="00B724A4"/>
    <w:rsid w:val="00B753DD"/>
    <w:rsid w:val="00B76581"/>
    <w:rsid w:val="00B76C8F"/>
    <w:rsid w:val="00B8410F"/>
    <w:rsid w:val="00B85FBE"/>
    <w:rsid w:val="00B92AC1"/>
    <w:rsid w:val="00B94222"/>
    <w:rsid w:val="00B961D0"/>
    <w:rsid w:val="00BA168C"/>
    <w:rsid w:val="00BB2167"/>
    <w:rsid w:val="00BB5F79"/>
    <w:rsid w:val="00BB6E3A"/>
    <w:rsid w:val="00BC47A7"/>
    <w:rsid w:val="00BC59CC"/>
    <w:rsid w:val="00BD2D20"/>
    <w:rsid w:val="00BD39D4"/>
    <w:rsid w:val="00BD68C8"/>
    <w:rsid w:val="00BD746D"/>
    <w:rsid w:val="00BE0103"/>
    <w:rsid w:val="00BE343C"/>
    <w:rsid w:val="00BE53DC"/>
    <w:rsid w:val="00BE7417"/>
    <w:rsid w:val="00BF4B27"/>
    <w:rsid w:val="00BF716D"/>
    <w:rsid w:val="00C01AB4"/>
    <w:rsid w:val="00C01F26"/>
    <w:rsid w:val="00C02D6D"/>
    <w:rsid w:val="00C0448C"/>
    <w:rsid w:val="00C04670"/>
    <w:rsid w:val="00C04908"/>
    <w:rsid w:val="00C10A12"/>
    <w:rsid w:val="00C10EC8"/>
    <w:rsid w:val="00C12014"/>
    <w:rsid w:val="00C20EA8"/>
    <w:rsid w:val="00C22072"/>
    <w:rsid w:val="00C27316"/>
    <w:rsid w:val="00C34D93"/>
    <w:rsid w:val="00C350D4"/>
    <w:rsid w:val="00C3554C"/>
    <w:rsid w:val="00C3647B"/>
    <w:rsid w:val="00C4113C"/>
    <w:rsid w:val="00C43698"/>
    <w:rsid w:val="00C4449E"/>
    <w:rsid w:val="00C520FD"/>
    <w:rsid w:val="00C523FB"/>
    <w:rsid w:val="00C629F6"/>
    <w:rsid w:val="00C62FD0"/>
    <w:rsid w:val="00C652A0"/>
    <w:rsid w:val="00C66F57"/>
    <w:rsid w:val="00C676B5"/>
    <w:rsid w:val="00C745CA"/>
    <w:rsid w:val="00C76041"/>
    <w:rsid w:val="00C802E8"/>
    <w:rsid w:val="00C807B2"/>
    <w:rsid w:val="00C815E6"/>
    <w:rsid w:val="00C83AF3"/>
    <w:rsid w:val="00C83D6F"/>
    <w:rsid w:val="00C86198"/>
    <w:rsid w:val="00C86B1E"/>
    <w:rsid w:val="00C927DB"/>
    <w:rsid w:val="00C93014"/>
    <w:rsid w:val="00C9345B"/>
    <w:rsid w:val="00C95330"/>
    <w:rsid w:val="00C96F63"/>
    <w:rsid w:val="00C97F20"/>
    <w:rsid w:val="00CA2FE7"/>
    <w:rsid w:val="00CA3160"/>
    <w:rsid w:val="00CA3A6F"/>
    <w:rsid w:val="00CA52AF"/>
    <w:rsid w:val="00CA6777"/>
    <w:rsid w:val="00CB03C5"/>
    <w:rsid w:val="00CB28A3"/>
    <w:rsid w:val="00CB3458"/>
    <w:rsid w:val="00CB5009"/>
    <w:rsid w:val="00CC0DC0"/>
    <w:rsid w:val="00CC28D3"/>
    <w:rsid w:val="00CD22EF"/>
    <w:rsid w:val="00CD41A5"/>
    <w:rsid w:val="00CD735F"/>
    <w:rsid w:val="00CE0EE0"/>
    <w:rsid w:val="00CE28DA"/>
    <w:rsid w:val="00CE3990"/>
    <w:rsid w:val="00CE3D40"/>
    <w:rsid w:val="00CE5F4C"/>
    <w:rsid w:val="00CF1E53"/>
    <w:rsid w:val="00D02B79"/>
    <w:rsid w:val="00D0535F"/>
    <w:rsid w:val="00D12277"/>
    <w:rsid w:val="00D13805"/>
    <w:rsid w:val="00D14006"/>
    <w:rsid w:val="00D15CF2"/>
    <w:rsid w:val="00D2304E"/>
    <w:rsid w:val="00D25576"/>
    <w:rsid w:val="00D26EB8"/>
    <w:rsid w:val="00D27F8A"/>
    <w:rsid w:val="00D31C8C"/>
    <w:rsid w:val="00D3762B"/>
    <w:rsid w:val="00D42623"/>
    <w:rsid w:val="00D55F7E"/>
    <w:rsid w:val="00D60827"/>
    <w:rsid w:val="00D6091D"/>
    <w:rsid w:val="00D6671A"/>
    <w:rsid w:val="00D70967"/>
    <w:rsid w:val="00D72D6C"/>
    <w:rsid w:val="00D75982"/>
    <w:rsid w:val="00D83F81"/>
    <w:rsid w:val="00D910FD"/>
    <w:rsid w:val="00D911E8"/>
    <w:rsid w:val="00D92B1A"/>
    <w:rsid w:val="00D92FFB"/>
    <w:rsid w:val="00D93E10"/>
    <w:rsid w:val="00D966EA"/>
    <w:rsid w:val="00D97242"/>
    <w:rsid w:val="00DA0A0A"/>
    <w:rsid w:val="00DA12DA"/>
    <w:rsid w:val="00DA5123"/>
    <w:rsid w:val="00DC2414"/>
    <w:rsid w:val="00DC3EBF"/>
    <w:rsid w:val="00DC46AF"/>
    <w:rsid w:val="00DC5074"/>
    <w:rsid w:val="00DC6472"/>
    <w:rsid w:val="00DD0264"/>
    <w:rsid w:val="00DD464A"/>
    <w:rsid w:val="00DE7456"/>
    <w:rsid w:val="00DF0006"/>
    <w:rsid w:val="00DF43FA"/>
    <w:rsid w:val="00E00C6A"/>
    <w:rsid w:val="00E031DB"/>
    <w:rsid w:val="00E04D01"/>
    <w:rsid w:val="00E068DB"/>
    <w:rsid w:val="00E06CB4"/>
    <w:rsid w:val="00E11EAF"/>
    <w:rsid w:val="00E131B5"/>
    <w:rsid w:val="00E15355"/>
    <w:rsid w:val="00E16FCA"/>
    <w:rsid w:val="00E21EFD"/>
    <w:rsid w:val="00E2437A"/>
    <w:rsid w:val="00E24EC2"/>
    <w:rsid w:val="00E411F4"/>
    <w:rsid w:val="00E45DF4"/>
    <w:rsid w:val="00E50F8A"/>
    <w:rsid w:val="00E550B3"/>
    <w:rsid w:val="00E55A3B"/>
    <w:rsid w:val="00E57D00"/>
    <w:rsid w:val="00E60291"/>
    <w:rsid w:val="00E6064E"/>
    <w:rsid w:val="00E704DA"/>
    <w:rsid w:val="00E70F20"/>
    <w:rsid w:val="00E73CEB"/>
    <w:rsid w:val="00E746A9"/>
    <w:rsid w:val="00E766E9"/>
    <w:rsid w:val="00E949B5"/>
    <w:rsid w:val="00E969CC"/>
    <w:rsid w:val="00E972E1"/>
    <w:rsid w:val="00EA21AB"/>
    <w:rsid w:val="00EA221B"/>
    <w:rsid w:val="00EB0D5C"/>
    <w:rsid w:val="00ED5E3E"/>
    <w:rsid w:val="00EE7DA3"/>
    <w:rsid w:val="00EF23BE"/>
    <w:rsid w:val="00EF4D4C"/>
    <w:rsid w:val="00F048F4"/>
    <w:rsid w:val="00F10188"/>
    <w:rsid w:val="00F1122E"/>
    <w:rsid w:val="00F14FF1"/>
    <w:rsid w:val="00F17702"/>
    <w:rsid w:val="00F22549"/>
    <w:rsid w:val="00F2516E"/>
    <w:rsid w:val="00F26ACA"/>
    <w:rsid w:val="00F330B8"/>
    <w:rsid w:val="00F332DA"/>
    <w:rsid w:val="00F363C7"/>
    <w:rsid w:val="00F40171"/>
    <w:rsid w:val="00F444A1"/>
    <w:rsid w:val="00F52415"/>
    <w:rsid w:val="00F544B6"/>
    <w:rsid w:val="00F56D05"/>
    <w:rsid w:val="00F57A2B"/>
    <w:rsid w:val="00F61BF4"/>
    <w:rsid w:val="00F61EE0"/>
    <w:rsid w:val="00F63918"/>
    <w:rsid w:val="00F63AEC"/>
    <w:rsid w:val="00F63E1B"/>
    <w:rsid w:val="00F63E72"/>
    <w:rsid w:val="00F679DC"/>
    <w:rsid w:val="00F74FB5"/>
    <w:rsid w:val="00F81837"/>
    <w:rsid w:val="00F82AC2"/>
    <w:rsid w:val="00F83A0D"/>
    <w:rsid w:val="00F86A59"/>
    <w:rsid w:val="00F876D5"/>
    <w:rsid w:val="00F9319D"/>
    <w:rsid w:val="00F944BC"/>
    <w:rsid w:val="00F97D13"/>
    <w:rsid w:val="00FA1197"/>
    <w:rsid w:val="00FA11EF"/>
    <w:rsid w:val="00FA512D"/>
    <w:rsid w:val="00FB5EB1"/>
    <w:rsid w:val="00FB768B"/>
    <w:rsid w:val="00FB792F"/>
    <w:rsid w:val="00FC0F78"/>
    <w:rsid w:val="00FC45D1"/>
    <w:rsid w:val="00FD40F2"/>
    <w:rsid w:val="00FE1964"/>
    <w:rsid w:val="00FF0484"/>
    <w:rsid w:val="00FF2C17"/>
    <w:rsid w:val="00FF3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076CD0CA"/>
  <w15:chartTrackingRefBased/>
  <w15:docId w15:val="{9F78E355-A5D2-4217-910B-7F52C843F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D0A"/>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D0C9A"/>
    <w:pPr>
      <w:overflowPunct w:val="0"/>
      <w:adjustRightInd w:val="0"/>
      <w:textAlignment w:val="baseline"/>
    </w:pPr>
    <w:rPr>
      <w:rFonts w:ascii="ＭＳ 明朝" w:cs="Times New Roman"/>
      <w:color w:val="000000"/>
      <w:kern w:val="0"/>
      <w:sz w:val="20"/>
      <w:szCs w:val="20"/>
    </w:rPr>
  </w:style>
  <w:style w:type="table" w:styleId="a4">
    <w:name w:val="Table Grid"/>
    <w:basedOn w:val="a1"/>
    <w:rsid w:val="006654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AE4D77"/>
    <w:pPr>
      <w:tabs>
        <w:tab w:val="center" w:pos="4252"/>
        <w:tab w:val="right" w:pos="8504"/>
      </w:tabs>
      <w:snapToGrid w:val="0"/>
    </w:pPr>
    <w:rPr>
      <w:rFonts w:ascii="ＭＳ 明朝" w:cs="Times New Roman"/>
      <w:sz w:val="20"/>
      <w:szCs w:val="20"/>
    </w:rPr>
  </w:style>
  <w:style w:type="paragraph" w:styleId="a7">
    <w:name w:val="footer"/>
    <w:basedOn w:val="a"/>
    <w:rsid w:val="00AE4D77"/>
    <w:pPr>
      <w:tabs>
        <w:tab w:val="center" w:pos="4252"/>
        <w:tab w:val="right" w:pos="8504"/>
      </w:tabs>
      <w:snapToGrid w:val="0"/>
    </w:pPr>
    <w:rPr>
      <w:rFonts w:ascii="ＭＳ 明朝" w:cs="Times New Roman"/>
      <w:sz w:val="20"/>
      <w:szCs w:val="20"/>
    </w:rPr>
  </w:style>
  <w:style w:type="character" w:styleId="a8">
    <w:name w:val="Hyperlink"/>
    <w:rsid w:val="00AE4D77"/>
    <w:rPr>
      <w:color w:val="0000FF"/>
      <w:u w:val="single"/>
    </w:rPr>
  </w:style>
  <w:style w:type="character" w:customStyle="1" w:styleId="a6">
    <w:name w:val="ヘッダー (文字)"/>
    <w:link w:val="a5"/>
    <w:uiPriority w:val="99"/>
    <w:rsid w:val="00C9345B"/>
    <w:rPr>
      <w:rFonts w:ascii="ＭＳ 明朝"/>
      <w:kern w:val="2"/>
    </w:rPr>
  </w:style>
  <w:style w:type="paragraph" w:styleId="a9">
    <w:name w:val="List Paragraph"/>
    <w:basedOn w:val="a"/>
    <w:uiPriority w:val="34"/>
    <w:qFormat/>
    <w:rsid w:val="00C9345B"/>
    <w:pPr>
      <w:ind w:leftChars="400" w:left="840"/>
    </w:pPr>
    <w:rPr>
      <w:rFonts w:cs="Times New Roman"/>
    </w:rPr>
  </w:style>
  <w:style w:type="paragraph" w:styleId="aa">
    <w:name w:val="Balloon Text"/>
    <w:basedOn w:val="a"/>
    <w:link w:val="ab"/>
    <w:uiPriority w:val="99"/>
    <w:semiHidden/>
    <w:unhideWhenUsed/>
    <w:rsid w:val="003B63C9"/>
    <w:rPr>
      <w:rFonts w:ascii="Arial" w:eastAsia="ＭＳ ゴシック" w:hAnsi="Arial" w:cs="Times New Roman"/>
      <w:sz w:val="18"/>
      <w:szCs w:val="22"/>
    </w:rPr>
  </w:style>
  <w:style w:type="character" w:customStyle="1" w:styleId="ab">
    <w:name w:val="吹き出し (文字)"/>
    <w:link w:val="aa"/>
    <w:uiPriority w:val="99"/>
    <w:semiHidden/>
    <w:rsid w:val="003B63C9"/>
    <w:rPr>
      <w:rFonts w:ascii="Arial" w:eastAsia="ＭＳ ゴシック" w:hAnsi="Arial" w:cs="Times New Roman"/>
      <w:kern w:val="2"/>
      <w:sz w:val="18"/>
      <w:szCs w:val="22"/>
    </w:rPr>
  </w:style>
  <w:style w:type="paragraph" w:customStyle="1" w:styleId="Default">
    <w:name w:val="Default"/>
    <w:rsid w:val="00942800"/>
    <w:pPr>
      <w:widowControl w:val="0"/>
      <w:autoSpaceDE w:val="0"/>
      <w:autoSpaceDN w:val="0"/>
      <w:adjustRightInd w:val="0"/>
    </w:pPr>
    <w:rPr>
      <w:rFonts w:ascii="ＭＳ 明朝" w:hAnsi="ＭＳ 明朝" w:cs="ＭＳ 明朝"/>
      <w:color w:val="000000"/>
      <w:sz w:val="24"/>
      <w:szCs w:val="24"/>
    </w:rPr>
  </w:style>
  <w:style w:type="paragraph" w:styleId="ac">
    <w:name w:val="Date"/>
    <w:basedOn w:val="a"/>
    <w:next w:val="a"/>
    <w:link w:val="ad"/>
    <w:uiPriority w:val="99"/>
    <w:semiHidden/>
    <w:unhideWhenUsed/>
    <w:rsid w:val="00073EDE"/>
  </w:style>
  <w:style w:type="character" w:customStyle="1" w:styleId="ad">
    <w:name w:val="日付 (文字)"/>
    <w:basedOn w:val="a0"/>
    <w:link w:val="ac"/>
    <w:uiPriority w:val="99"/>
    <w:semiHidden/>
    <w:rsid w:val="00073EDE"/>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1264</Words>
  <Characters>115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情報政策課</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隆昭</dc:creator>
  <cp:keywords/>
  <cp:lastModifiedBy>藤田　照一</cp:lastModifiedBy>
  <cp:revision>22</cp:revision>
  <cp:lastPrinted>2022-07-13T01:24:00Z</cp:lastPrinted>
  <dcterms:created xsi:type="dcterms:W3CDTF">2023-06-16T01:23:00Z</dcterms:created>
  <dcterms:modified xsi:type="dcterms:W3CDTF">2025-04-21T07:00:00Z</dcterms:modified>
</cp:coreProperties>
</file>